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A1" w:rsidRPr="004D75AE" w:rsidRDefault="00D907A1" w:rsidP="00D907A1">
      <w:pPr>
        <w:pStyle w:val="1"/>
        <w:numPr>
          <w:ilvl w:val="0"/>
          <w:numId w:val="0"/>
        </w:numPr>
        <w:ind w:firstLine="567"/>
        <w:jc w:val="center"/>
      </w:pPr>
      <w:bookmarkStart w:id="0" w:name="_Toc502151642"/>
      <w:bookmarkStart w:id="1" w:name="_Toc25677160"/>
      <w:r w:rsidRPr="008172E7">
        <w:rPr>
          <w:sz w:val="28"/>
        </w:rPr>
        <w:t xml:space="preserve">Памятка о правилах проведения </w:t>
      </w:r>
      <w:r>
        <w:rPr>
          <w:sz w:val="28"/>
        </w:rPr>
        <w:t>ГИА</w:t>
      </w:r>
      <w:r w:rsidRPr="008172E7">
        <w:rPr>
          <w:sz w:val="28"/>
        </w:rPr>
        <w:t xml:space="preserve"> (для ознакомления участников ГИА/ родителей (законных представителей) </w:t>
      </w:r>
      <w:r>
        <w:rPr>
          <w:sz w:val="28"/>
        </w:rPr>
        <w:br/>
      </w:r>
      <w:bookmarkEnd w:id="0"/>
      <w:bookmarkEnd w:id="1"/>
    </w:p>
    <w:p w:rsidR="00D907A1" w:rsidRPr="0053135D" w:rsidRDefault="00D907A1" w:rsidP="00D907A1">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D907A1" w:rsidRPr="00BE1412" w:rsidRDefault="00D907A1" w:rsidP="00D907A1">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D907A1" w:rsidRPr="00BE1412" w:rsidRDefault="00D907A1" w:rsidP="00D907A1">
      <w:pPr>
        <w:ind w:firstLine="709"/>
        <w:jc w:val="both"/>
        <w:rPr>
          <w:sz w:val="26"/>
          <w:szCs w:val="26"/>
        </w:rPr>
      </w:pPr>
      <w:r w:rsidRPr="00BE1412">
        <w:rPr>
          <w:sz w:val="26"/>
          <w:szCs w:val="26"/>
        </w:rPr>
        <w:t>2. ГИА по всем учебным предметам начинается в 10.00 по местному времени.</w:t>
      </w:r>
    </w:p>
    <w:p w:rsidR="00D907A1" w:rsidRPr="00BE1412" w:rsidRDefault="00D907A1" w:rsidP="00D907A1">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D907A1" w:rsidRPr="00BE1412" w:rsidRDefault="00D907A1" w:rsidP="00D907A1">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D907A1" w:rsidRPr="00BE1412" w:rsidRDefault="00D907A1" w:rsidP="00D907A1">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D907A1" w:rsidRPr="00BE1412" w:rsidRDefault="00D907A1" w:rsidP="00D907A1">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907A1" w:rsidRPr="0053135D" w:rsidRDefault="00D907A1" w:rsidP="00D907A1">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rsidR="00D907A1" w:rsidRPr="00BB3A4A" w:rsidRDefault="00D907A1" w:rsidP="00D907A1">
      <w:pPr>
        <w:ind w:firstLine="709"/>
        <w:jc w:val="both"/>
        <w:rPr>
          <w:sz w:val="26"/>
          <w:szCs w:val="26"/>
        </w:rPr>
      </w:pPr>
      <w:r w:rsidRPr="00BB3A4A">
        <w:rPr>
          <w:sz w:val="26"/>
          <w:szCs w:val="26"/>
        </w:rPr>
        <w:t xml:space="preserve">1. В день экзамена участник экзамена должен прибыть в ППЭ не позднее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D907A1" w:rsidRPr="00BB3A4A" w:rsidRDefault="00D907A1" w:rsidP="00D907A1">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D907A1" w:rsidRPr="00BB3A4A" w:rsidRDefault="00D907A1" w:rsidP="00D907A1">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D907A1" w:rsidRPr="00BB3A4A" w:rsidRDefault="00D907A1" w:rsidP="00D907A1">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w:t>
      </w:r>
      <w:r w:rsidRPr="00BB3A4A">
        <w:rPr>
          <w:sz w:val="26"/>
          <w:szCs w:val="26"/>
        </w:rPr>
        <w:lastRenderedPageBreak/>
        <w:t>участники в</w:t>
      </w:r>
      <w:r>
        <w:rPr>
          <w:rFonts w:eastAsia="TimesNewRoman"/>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D907A1" w:rsidRPr="00BB3A4A" w:rsidRDefault="00D907A1" w:rsidP="00D907A1">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D907A1" w:rsidRPr="0053135D" w:rsidRDefault="00D907A1" w:rsidP="00D907A1">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907A1" w:rsidRPr="0053135D" w:rsidRDefault="00D907A1" w:rsidP="00D907A1">
      <w:pPr>
        <w:ind w:firstLine="709"/>
        <w:contextualSpacing/>
        <w:jc w:val="both"/>
        <w:rPr>
          <w:sz w:val="26"/>
          <w:szCs w:val="26"/>
        </w:rPr>
      </w:pPr>
      <w:r w:rsidRPr="0053135D">
        <w:rPr>
          <w:sz w:val="26"/>
          <w:szCs w:val="26"/>
        </w:rPr>
        <w:t xml:space="preserve">4. 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D907A1" w:rsidRDefault="00D907A1" w:rsidP="00D907A1">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D907A1" w:rsidRPr="0053135D" w:rsidRDefault="00D907A1" w:rsidP="00D907A1">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rsidR="00D907A1" w:rsidRPr="0053135D" w:rsidRDefault="00D907A1" w:rsidP="00D907A1">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D907A1" w:rsidRPr="0053135D" w:rsidRDefault="00D907A1" w:rsidP="00D907A1">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D907A1" w:rsidRPr="0053135D" w:rsidRDefault="00D907A1" w:rsidP="00D907A1">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rsidR="00D907A1" w:rsidRPr="0053135D" w:rsidRDefault="00D907A1" w:rsidP="00D907A1">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907A1" w:rsidRDefault="00D907A1" w:rsidP="00D907A1">
      <w:pPr>
        <w:ind w:firstLine="709"/>
        <w:jc w:val="both"/>
        <w:rPr>
          <w:b/>
          <w:sz w:val="26"/>
          <w:szCs w:val="26"/>
        </w:rPr>
      </w:pPr>
    </w:p>
    <w:p w:rsidR="00D907A1" w:rsidRPr="0053135D" w:rsidRDefault="00D907A1" w:rsidP="00D907A1">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D907A1" w:rsidRPr="0053135D" w:rsidRDefault="00D907A1" w:rsidP="00D907A1">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D907A1" w:rsidRPr="0053135D" w:rsidRDefault="00D907A1" w:rsidP="00D907A1">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D907A1" w:rsidRPr="0053135D" w:rsidRDefault="00D907A1" w:rsidP="00D907A1">
      <w:pPr>
        <w:widowControl w:val="0"/>
        <w:ind w:firstLine="709"/>
        <w:contextualSpacing/>
        <w:jc w:val="both"/>
        <w:rPr>
          <w:sz w:val="26"/>
          <w:szCs w:val="26"/>
        </w:rPr>
      </w:pPr>
      <w:r w:rsidRPr="0053135D">
        <w:rPr>
          <w:sz w:val="26"/>
          <w:szCs w:val="26"/>
        </w:rPr>
        <w:lastRenderedPageBreak/>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rsidR="00D907A1" w:rsidRPr="0053135D" w:rsidRDefault="00D907A1" w:rsidP="00D907A1">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D907A1" w:rsidRPr="00A725B5" w:rsidRDefault="00D907A1" w:rsidP="00D907A1">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D907A1" w:rsidRDefault="00D907A1" w:rsidP="00D907A1">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D907A1" w:rsidRPr="0053135D" w:rsidRDefault="00D907A1" w:rsidP="00D907A1">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907A1" w:rsidRDefault="00D907A1" w:rsidP="00D907A1">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rsidR="00D907A1" w:rsidRDefault="00D907A1" w:rsidP="00D907A1">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D907A1" w:rsidRPr="0053135D" w:rsidRDefault="00D907A1" w:rsidP="00D907A1">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D907A1" w:rsidRDefault="00D907A1" w:rsidP="00D907A1">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rsidR="00D907A1" w:rsidRPr="005425EC" w:rsidRDefault="00D907A1" w:rsidP="00D907A1">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Pr>
          <w:rFonts w:ascii="Times New Roman" w:hAnsi="Times New Roman" w:cs="Times New Roman"/>
          <w:sz w:val="26"/>
          <w:szCs w:val="26"/>
        </w:rPr>
        <w:t xml:space="preserve">оформляются в форме </w:t>
      </w:r>
      <w:r>
        <w:rPr>
          <w:rFonts w:ascii="Times New Roman" w:hAnsi="Times New Roman" w:cs="Times New Roman"/>
          <w:sz w:val="26"/>
          <w:szCs w:val="26"/>
        </w:rPr>
        <w:lastRenderedPageBreak/>
        <w:t>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D907A1" w:rsidRPr="0053135D" w:rsidRDefault="00D907A1" w:rsidP="00D907A1">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D907A1" w:rsidRPr="0053135D" w:rsidRDefault="00D907A1" w:rsidP="00D907A1">
      <w:pPr>
        <w:widowControl w:val="0"/>
        <w:ind w:firstLine="709"/>
        <w:contextualSpacing/>
        <w:jc w:val="both"/>
        <w:rPr>
          <w:sz w:val="26"/>
          <w:szCs w:val="26"/>
        </w:rPr>
      </w:pPr>
      <w:r w:rsidRPr="0053135D">
        <w:rPr>
          <w:sz w:val="26"/>
          <w:szCs w:val="26"/>
        </w:rPr>
        <w:t>об отклонении апелляции;</w:t>
      </w:r>
    </w:p>
    <w:p w:rsidR="00D907A1" w:rsidRPr="0053135D" w:rsidRDefault="00D907A1" w:rsidP="00D907A1">
      <w:pPr>
        <w:widowControl w:val="0"/>
        <w:ind w:firstLine="709"/>
        <w:contextualSpacing/>
        <w:jc w:val="both"/>
        <w:rPr>
          <w:sz w:val="26"/>
          <w:szCs w:val="26"/>
        </w:rPr>
      </w:pPr>
      <w:r w:rsidRPr="0053135D">
        <w:rPr>
          <w:sz w:val="26"/>
          <w:szCs w:val="26"/>
        </w:rPr>
        <w:t>об удовлетворении апелляции.</w:t>
      </w:r>
    </w:p>
    <w:p w:rsidR="00D907A1" w:rsidRPr="0053135D" w:rsidRDefault="00D907A1" w:rsidP="00D907A1">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rsidR="00D907A1" w:rsidRPr="0053135D" w:rsidRDefault="00D907A1" w:rsidP="00D907A1">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D907A1" w:rsidRPr="0053135D" w:rsidRDefault="00D907A1" w:rsidP="00D907A1">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D907A1" w:rsidRPr="0053135D" w:rsidRDefault="00D907A1" w:rsidP="00D907A1">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rsidR="00D907A1" w:rsidRPr="0053135D" w:rsidRDefault="00D907A1" w:rsidP="00D907A1">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D907A1" w:rsidRPr="0053135D" w:rsidRDefault="00D907A1" w:rsidP="00D907A1">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D907A1" w:rsidRPr="0053135D" w:rsidRDefault="00D907A1" w:rsidP="00D907A1">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D907A1" w:rsidRPr="0053135D" w:rsidRDefault="00D907A1" w:rsidP="00D907A1">
      <w:pPr>
        <w:widowControl w:val="0"/>
        <w:ind w:firstLine="567"/>
        <w:contextualSpacing/>
        <w:jc w:val="both"/>
        <w:rPr>
          <w:sz w:val="26"/>
          <w:szCs w:val="26"/>
        </w:rPr>
      </w:pPr>
    </w:p>
    <w:p w:rsidR="00D907A1" w:rsidRPr="0053135D" w:rsidRDefault="00D907A1" w:rsidP="00D907A1">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D907A1" w:rsidRPr="0053135D" w:rsidRDefault="00D907A1" w:rsidP="00D907A1">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D907A1" w:rsidRPr="0053135D" w:rsidRDefault="00D907A1" w:rsidP="00D907A1">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D907A1" w:rsidRPr="0053135D" w:rsidRDefault="00D907A1" w:rsidP="00D907A1">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 xml:space="preserve"> общего образования».</w:t>
      </w:r>
    </w:p>
    <w:p w:rsidR="00D907A1" w:rsidRPr="0053135D" w:rsidRDefault="00D907A1" w:rsidP="00D907A1">
      <w:pPr>
        <w:autoSpaceDE w:val="0"/>
        <w:autoSpaceDN w:val="0"/>
        <w:adjustRightInd w:val="0"/>
        <w:ind w:firstLine="567"/>
        <w:contextualSpacing/>
        <w:jc w:val="both"/>
        <w:rPr>
          <w:sz w:val="26"/>
          <w:szCs w:val="26"/>
        </w:rPr>
      </w:pPr>
    </w:p>
    <w:p w:rsidR="00D907A1" w:rsidRDefault="00D907A1" w:rsidP="00D907A1">
      <w:pPr>
        <w:tabs>
          <w:tab w:val="left" w:pos="709"/>
        </w:tabs>
        <w:ind w:firstLine="567"/>
        <w:jc w:val="both"/>
        <w:rPr>
          <w:sz w:val="26"/>
          <w:szCs w:val="26"/>
        </w:rPr>
      </w:pPr>
      <w:bookmarkStart w:id="2" w:name="_GoBack"/>
      <w:bookmarkEnd w:id="2"/>
    </w:p>
    <w:p w:rsidR="00D907A1" w:rsidRDefault="00D907A1" w:rsidP="00D907A1">
      <w:pPr>
        <w:tabs>
          <w:tab w:val="left" w:pos="709"/>
        </w:tabs>
        <w:ind w:firstLine="567"/>
        <w:jc w:val="both"/>
        <w:rPr>
          <w:sz w:val="26"/>
          <w:szCs w:val="26"/>
        </w:rPr>
      </w:pPr>
    </w:p>
    <w:p w:rsidR="00D907A1" w:rsidRDefault="00D907A1" w:rsidP="00D907A1">
      <w:pPr>
        <w:tabs>
          <w:tab w:val="left" w:pos="709"/>
        </w:tabs>
        <w:ind w:firstLine="567"/>
        <w:jc w:val="both"/>
        <w:rPr>
          <w:sz w:val="26"/>
          <w:szCs w:val="26"/>
        </w:rPr>
      </w:pPr>
    </w:p>
    <w:p w:rsidR="00D907A1" w:rsidRDefault="00D907A1" w:rsidP="00D907A1">
      <w:pPr>
        <w:tabs>
          <w:tab w:val="left" w:pos="709"/>
        </w:tabs>
        <w:ind w:firstLine="567"/>
        <w:jc w:val="both"/>
        <w:rPr>
          <w:sz w:val="26"/>
          <w:szCs w:val="26"/>
        </w:rPr>
      </w:pPr>
    </w:p>
    <w:p w:rsidR="00D907A1" w:rsidRDefault="00D907A1" w:rsidP="00D907A1">
      <w:pPr>
        <w:tabs>
          <w:tab w:val="left" w:pos="709"/>
        </w:tabs>
        <w:ind w:firstLine="567"/>
        <w:jc w:val="both"/>
        <w:rPr>
          <w:sz w:val="26"/>
          <w:szCs w:val="26"/>
        </w:rPr>
      </w:pPr>
    </w:p>
    <w:p w:rsidR="00D907A1" w:rsidRDefault="00D907A1" w:rsidP="00D907A1">
      <w:pPr>
        <w:tabs>
          <w:tab w:val="left" w:pos="709"/>
        </w:tabs>
        <w:ind w:firstLine="567"/>
        <w:jc w:val="both"/>
        <w:rPr>
          <w:sz w:val="26"/>
          <w:szCs w:val="26"/>
        </w:rPr>
      </w:pPr>
    </w:p>
    <w:p w:rsidR="00C60C5B" w:rsidRDefault="00C60C5B"/>
    <w:sectPr w:rsidR="00C60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F2"/>
    <w:rsid w:val="003142F2"/>
    <w:rsid w:val="00C60C5B"/>
    <w:rsid w:val="00D9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7334"/>
  <w15:chartTrackingRefBased/>
  <w15:docId w15:val="{95C649A9-7A05-4AF7-8FD9-2F483B7D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7A1"/>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D907A1"/>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D907A1"/>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D907A1"/>
    <w:rPr>
      <w:rFonts w:ascii="Times New Roman" w:hAnsi="Times New Roman" w:cs="Times New Roman"/>
      <w:b/>
      <w:sz w:val="32"/>
      <w:szCs w:val="28"/>
    </w:rPr>
  </w:style>
  <w:style w:type="paragraph" w:styleId="a3">
    <w:name w:val="List Paragraph"/>
    <w:basedOn w:val="a"/>
    <w:uiPriority w:val="34"/>
    <w:qFormat/>
    <w:rsid w:val="00D90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2000</Words>
  <Characters>11404</Characters>
  <Application>Microsoft Office Word</Application>
  <DocSecurity>0</DocSecurity>
  <Lines>95</Lines>
  <Paragraphs>26</Paragraphs>
  <ScaleCrop>false</ScaleCrop>
  <Company>SPecialiST RePack</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2020-11-09T23:30:00Z</dcterms:created>
  <dcterms:modified xsi:type="dcterms:W3CDTF">2020-11-09T23:49:00Z</dcterms:modified>
</cp:coreProperties>
</file>