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1" w:rsidRPr="005B4F31" w:rsidRDefault="00B61A11" w:rsidP="005B4F31">
      <w:pPr>
        <w:spacing w:before="30"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5B4F31" w:rsidRDefault="005B4F31" w:rsidP="00AE01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BD18F0" wp14:editId="1F7258ED">
            <wp:extent cx="5940425" cy="836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31" w:rsidRDefault="005B4F31" w:rsidP="00AE01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01E0" w:rsidRPr="008A7A1D" w:rsidRDefault="00AE01E0" w:rsidP="00AE01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Pr="008A7A1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AE01E0" w:rsidRDefault="00AE01E0" w:rsidP="00AE01E0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A1D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</w:t>
      </w:r>
      <w:r w:rsidR="00C6664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C6664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A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A75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>стерства образования и науки Российской Фе</w:t>
      </w:r>
      <w:r w:rsidR="00F17268">
        <w:rPr>
          <w:rFonts w:ascii="Times New Roman" w:eastAsia="Times New Roman" w:hAnsi="Times New Roman" w:cs="Times New Roman"/>
          <w:sz w:val="28"/>
          <w:szCs w:val="28"/>
        </w:rPr>
        <w:t>дерации № 1015 от 30.08.2013 «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деятельности по основным общеобразовательным программам начального общего, основного общего и среднего общего образования»,</w:t>
      </w:r>
      <w:r w:rsidRPr="008A7A1D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8A7A1D">
        <w:rPr>
          <w:rFonts w:ascii="Times New Roman" w:eastAsia="Times New Roman" w:hAnsi="Times New Roman" w:cs="Times New Roman"/>
          <w:sz w:val="28"/>
          <w:szCs w:val="28"/>
        </w:rPr>
        <w:t xml:space="preserve"> и регламентирует </w:t>
      </w:r>
      <w:r w:rsidR="000B6205">
        <w:rPr>
          <w:rFonts w:ascii="Times New Roman" w:eastAsia="Times New Roman" w:hAnsi="Times New Roman" w:cs="Times New Roman"/>
          <w:sz w:val="28"/>
          <w:szCs w:val="28"/>
        </w:rPr>
        <w:t xml:space="preserve">формы, порядок и периодичность текущего контроля успеваемости обучающихся, итогового контроля за год и промежуточной </w:t>
      </w:r>
      <w:r w:rsidR="00E43A75">
        <w:rPr>
          <w:rFonts w:ascii="Times New Roman" w:eastAsia="Times New Roman" w:hAnsi="Times New Roman" w:cs="Times New Roman"/>
          <w:sz w:val="28"/>
          <w:szCs w:val="28"/>
        </w:rPr>
        <w:t>годовой аттестации</w:t>
      </w:r>
      <w:proofErr w:type="gramEnd"/>
      <w:r w:rsidR="00E43A7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МКОУ</w:t>
      </w:r>
      <w:proofErr w:type="gramStart"/>
      <w:r w:rsidR="00E43A75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E43A75">
        <w:rPr>
          <w:rFonts w:ascii="Times New Roman" w:eastAsia="Times New Roman" w:hAnsi="Times New Roman" w:cs="Times New Roman"/>
          <w:sz w:val="28"/>
          <w:szCs w:val="28"/>
        </w:rPr>
        <w:t>С)ОШ.</w:t>
      </w:r>
      <w:r w:rsidRPr="008A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1E0" w:rsidRDefault="00E43A75" w:rsidP="00AE01E0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Термины, используемые в данном положении:</w:t>
      </w:r>
    </w:p>
    <w:p w:rsidR="00E43A75" w:rsidRDefault="00E43A75" w:rsidP="00E43A75">
      <w:pPr>
        <w:pStyle w:val="a3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A75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– это контроль, проводимый учителями на уроках в различных формах;</w:t>
      </w:r>
    </w:p>
    <w:p w:rsidR="00E43A75" w:rsidRDefault="00E43A75" w:rsidP="00E43A75">
      <w:pPr>
        <w:pStyle w:val="a3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Промежуточная аттестация – это аттестация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учебного плана за год.</w:t>
      </w:r>
    </w:p>
    <w:p w:rsidR="00E43A75" w:rsidRPr="009611ED" w:rsidRDefault="009611ED" w:rsidP="009611ED">
      <w:pPr>
        <w:pStyle w:val="a3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E43A75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spellEnd"/>
      <w:r w:rsidR="00E43A75">
        <w:rPr>
          <w:rFonts w:ascii="Times New Roman" w:eastAsia="Times New Roman" w:hAnsi="Times New Roman" w:cs="Times New Roman"/>
          <w:sz w:val="28"/>
          <w:szCs w:val="28"/>
        </w:rPr>
        <w:t xml:space="preserve"> независимый контроль по предметам – это контроль, проводимый в разных формах, по графику и перечню предметов, утвержденному на учебный год на педагогическом совете не позднее 1 ноября текущего года.</w:t>
      </w:r>
    </w:p>
    <w:p w:rsidR="00100D4C" w:rsidRDefault="00E43A75" w:rsidP="00AE01E0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текущего контроля за знаниями, умениями, навыками и компетенциям</w:t>
      </w:r>
      <w:r w:rsidR="00100D4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100D4C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="009611E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9611ED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промежуточной (</w:t>
      </w:r>
      <w:r w:rsidR="00100D4C">
        <w:rPr>
          <w:rFonts w:ascii="Times New Roman" w:eastAsia="Times New Roman" w:hAnsi="Times New Roman" w:cs="Times New Roman"/>
          <w:sz w:val="28"/>
          <w:szCs w:val="28"/>
        </w:rPr>
        <w:t>годовой) аттестации является:</w:t>
      </w:r>
    </w:p>
    <w:p w:rsidR="00100D4C" w:rsidRDefault="00100D4C" w:rsidP="00100D4C">
      <w:pPr>
        <w:pStyle w:val="a3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01E0" w:rsidRPr="00100D4C">
        <w:rPr>
          <w:rFonts w:ascii="Times New Roman" w:eastAsia="Times New Roman" w:hAnsi="Times New Roman" w:cs="Times New Roman"/>
          <w:sz w:val="28"/>
          <w:szCs w:val="28"/>
        </w:rPr>
        <w:t>Обеспечение социальной защиты обучающихся, соблюдения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100D4C" w:rsidRDefault="00100D4C" w:rsidP="00100D4C">
      <w:pPr>
        <w:pStyle w:val="a3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01E0" w:rsidRPr="00100D4C">
        <w:rPr>
          <w:rFonts w:ascii="Times New Roman" w:eastAsia="Times New Roman" w:hAnsi="Times New Roman" w:cs="Times New Roman"/>
          <w:sz w:val="28"/>
          <w:szCs w:val="28"/>
        </w:rPr>
        <w:t>Установление фактического уровня теоретических знаний обучающихся по предметам обязательного компонента учебного плана, и</w:t>
      </w:r>
      <w:r>
        <w:rPr>
          <w:rFonts w:ascii="Times New Roman" w:eastAsia="Times New Roman" w:hAnsi="Times New Roman" w:cs="Times New Roman"/>
          <w:sz w:val="28"/>
          <w:szCs w:val="28"/>
        </w:rPr>
        <w:t>х практических умений и навыков, компетенции и соотнесение этого уровня с требованиями государственного образовательного стандарта.</w:t>
      </w:r>
    </w:p>
    <w:p w:rsidR="00AE01E0" w:rsidRDefault="009611ED" w:rsidP="009611ED">
      <w:pPr>
        <w:pStyle w:val="a3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AE01E0" w:rsidRPr="0010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D4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100D4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учебных программ по предметам учебного плана.</w:t>
      </w:r>
    </w:p>
    <w:p w:rsidR="00100D4C" w:rsidRDefault="00100D4C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100D4C">
        <w:rPr>
          <w:rFonts w:ascii="Times New Roman" w:eastAsia="Times New Roman" w:hAnsi="Times New Roman" w:cs="Times New Roman"/>
          <w:sz w:val="28"/>
          <w:szCs w:val="28"/>
        </w:rPr>
        <w:t>Текущему контролю и промежуточной аттестации подлежат все обучающиеся школы с 6 по 12 класс.</w:t>
      </w:r>
    </w:p>
    <w:p w:rsidR="00100D4C" w:rsidRPr="00100D4C" w:rsidRDefault="00100D4C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 качестве оценок текущего контроля и промежуточной аттестации при переходе обучающихся из другого образовательного учреждения могут приниматься оценки образовательного учреждения, оформленные справкой за подписью и печатью руководителя учреждения.</w:t>
      </w:r>
    </w:p>
    <w:p w:rsidR="00100D4C" w:rsidRDefault="00100D4C" w:rsidP="0096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611ED" w:rsidRDefault="009611ED" w:rsidP="0096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01E0" w:rsidRDefault="00100D4C" w:rsidP="009611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Оценки текущей успеваемости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AE01E0" w:rsidRDefault="00AE01E0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3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627F6">
        <w:rPr>
          <w:rFonts w:ascii="Times New Roman" w:eastAsia="Times New Roman" w:hAnsi="Times New Roman" w:cs="Times New Roman"/>
          <w:sz w:val="28"/>
          <w:szCs w:val="28"/>
        </w:rPr>
        <w:t xml:space="preserve">Оценке текущей успеваемости </w:t>
      </w:r>
      <w:r w:rsidRPr="00F30330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r w:rsidR="003627F6">
        <w:rPr>
          <w:rFonts w:ascii="Times New Roman" w:eastAsia="Times New Roman" w:hAnsi="Times New Roman" w:cs="Times New Roman"/>
          <w:sz w:val="28"/>
          <w:szCs w:val="28"/>
        </w:rPr>
        <w:t xml:space="preserve"> все учащиеся с 6 по 12 класс по всем предметам учебного плана.</w:t>
      </w:r>
    </w:p>
    <w:p w:rsidR="003627F6" w:rsidRPr="00F30330" w:rsidRDefault="003627F6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Текущая успеваемость всех учащихся 6-12 классов осуществляется в виде выставления оценок в классных журналах по пятибалльной системе</w:t>
      </w:r>
    </w:p>
    <w:p w:rsidR="00AE01E0" w:rsidRDefault="00AE01E0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3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5F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11ED">
        <w:rPr>
          <w:rFonts w:ascii="Times New Roman" w:eastAsia="Times New Roman" w:hAnsi="Times New Roman" w:cs="Times New Roman"/>
          <w:sz w:val="28"/>
          <w:szCs w:val="28"/>
        </w:rPr>
        <w:t>. Форму текущего контроля знаний, умений и компетенций</w:t>
      </w:r>
      <w:r w:rsidR="003627F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определяет учитель с учетом контингента обучающегося, содержания учебного материала и используемых образовательных технологий. Планирование видов письменных работ с целью оценивания текущей успеваемости проводится учи</w:t>
      </w:r>
      <w:r w:rsidR="00190189">
        <w:rPr>
          <w:rFonts w:ascii="Times New Roman" w:eastAsia="Times New Roman" w:hAnsi="Times New Roman" w:cs="Times New Roman"/>
          <w:sz w:val="28"/>
          <w:szCs w:val="28"/>
        </w:rPr>
        <w:t>телем ежегодно и отражается в ка</w:t>
      </w:r>
      <w:r w:rsidR="003627F6">
        <w:rPr>
          <w:rFonts w:ascii="Times New Roman" w:eastAsia="Times New Roman" w:hAnsi="Times New Roman" w:cs="Times New Roman"/>
          <w:sz w:val="28"/>
          <w:szCs w:val="28"/>
        </w:rPr>
        <w:t>лендарно-тематическом планировании</w:t>
      </w:r>
      <w:r w:rsidR="009611ED">
        <w:rPr>
          <w:rFonts w:ascii="Times New Roman" w:eastAsia="Times New Roman" w:hAnsi="Times New Roman" w:cs="Times New Roman"/>
          <w:sz w:val="28"/>
          <w:szCs w:val="28"/>
        </w:rPr>
        <w:t xml:space="preserve"> (КТП)</w:t>
      </w:r>
      <w:r w:rsidR="003627F6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</w:t>
      </w:r>
      <w:r w:rsidR="009611ED">
        <w:rPr>
          <w:rFonts w:ascii="Times New Roman" w:eastAsia="Times New Roman" w:hAnsi="Times New Roman" w:cs="Times New Roman"/>
          <w:sz w:val="28"/>
          <w:szCs w:val="28"/>
        </w:rPr>
        <w:t>. Формой</w:t>
      </w:r>
      <w:r w:rsidR="003627F6">
        <w:rPr>
          <w:rFonts w:ascii="Times New Roman" w:eastAsia="Times New Roman" w:hAnsi="Times New Roman" w:cs="Times New Roman"/>
          <w:sz w:val="28"/>
          <w:szCs w:val="28"/>
        </w:rPr>
        <w:t xml:space="preserve"> оценки знаний могут быть:</w:t>
      </w:r>
    </w:p>
    <w:p w:rsidR="003627F6" w:rsidRDefault="003627F6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Самостоятельные работы</w:t>
      </w:r>
    </w:p>
    <w:p w:rsidR="003627F6" w:rsidRDefault="003627F6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Тесты</w:t>
      </w:r>
    </w:p>
    <w:p w:rsidR="003627F6" w:rsidRDefault="003627F6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Практические и лабораторные работы</w:t>
      </w:r>
    </w:p>
    <w:p w:rsidR="003627F6" w:rsidRDefault="003627F6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Доклады, рефераты, проектные работы и т.д.</w:t>
      </w:r>
    </w:p>
    <w:p w:rsidR="003627F6" w:rsidRDefault="004E5F8E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Контрольные работы</w:t>
      </w:r>
    </w:p>
    <w:p w:rsidR="004E5F8E" w:rsidRDefault="004E5F8E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Письменные работы комплексного характера</w:t>
      </w:r>
    </w:p>
    <w:p w:rsidR="004E5F8E" w:rsidRDefault="004E5F8E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Устный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</w:p>
    <w:p w:rsidR="004E5F8E" w:rsidRDefault="00190189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Зачеты по теме, проводимые</w:t>
      </w:r>
      <w:r w:rsidR="004E5F8E">
        <w:rPr>
          <w:rFonts w:ascii="Times New Roman" w:eastAsia="Times New Roman" w:hAnsi="Times New Roman" w:cs="Times New Roman"/>
          <w:sz w:val="28"/>
          <w:szCs w:val="28"/>
        </w:rPr>
        <w:t xml:space="preserve"> в разных формах.</w:t>
      </w:r>
    </w:p>
    <w:p w:rsidR="004E5F8E" w:rsidRDefault="004E5F8E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 проведения зачета (устный зачет, собеседование по теме, тестирование, комбинированный зачет), темы для зачетов учитель планирует самостоятельно и отражает в КТП. Зачет проводится согласно графику. Отметки за зачет выставляются учителями в отдельную графу по пятибалльной шкале.</w:t>
      </w:r>
    </w:p>
    <w:p w:rsidR="004E5F8E" w:rsidRDefault="004E5F8E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Периодичность текущего контроля планируется учителем с учетом обязательных письменных работ, но так, чтобы обучающийся имел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1E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25CAD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определенное кол</w:t>
      </w:r>
      <w:r>
        <w:rPr>
          <w:rFonts w:ascii="Times New Roman" w:eastAsia="Times New Roman" w:hAnsi="Times New Roman" w:cs="Times New Roman"/>
          <w:sz w:val="28"/>
          <w:szCs w:val="28"/>
        </w:rPr>
        <w:t>ичество</w:t>
      </w:r>
      <w:r w:rsidR="00A25CAD">
        <w:rPr>
          <w:rFonts w:ascii="Times New Roman" w:eastAsia="Times New Roman" w:hAnsi="Times New Roman" w:cs="Times New Roman"/>
          <w:sz w:val="28"/>
          <w:szCs w:val="28"/>
        </w:rPr>
        <w:t xml:space="preserve"> оценок, позволяющее объективно оценить знания обучающегося по предмету.</w:t>
      </w:r>
    </w:p>
    <w:p w:rsidR="001F006C" w:rsidRDefault="00AE01E0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11ED">
        <w:rPr>
          <w:rFonts w:ascii="Times New Roman" w:eastAsia="Times New Roman" w:hAnsi="Times New Roman" w:cs="Times New Roman"/>
          <w:sz w:val="28"/>
          <w:szCs w:val="28"/>
        </w:rPr>
        <w:t>.5</w:t>
      </w:r>
      <w:r w:rsidR="00A25CA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F006C">
        <w:rPr>
          <w:rFonts w:ascii="Times New Roman" w:eastAsia="Times New Roman" w:hAnsi="Times New Roman" w:cs="Times New Roman"/>
          <w:sz w:val="28"/>
          <w:szCs w:val="28"/>
        </w:rPr>
        <w:t>тметки за обучающие виды работ может быть выставлены не всем учащимся.</w:t>
      </w:r>
    </w:p>
    <w:p w:rsidR="001F006C" w:rsidRDefault="009611ED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1F006C">
        <w:rPr>
          <w:rFonts w:ascii="Times New Roman" w:eastAsia="Times New Roman" w:hAnsi="Times New Roman" w:cs="Times New Roman"/>
          <w:sz w:val="28"/>
          <w:szCs w:val="28"/>
        </w:rPr>
        <w:t xml:space="preserve"> Отметки за контрольные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работы, обязательные практическ</w:t>
      </w:r>
      <w:r w:rsidR="001F006C">
        <w:rPr>
          <w:rFonts w:ascii="Times New Roman" w:eastAsia="Times New Roman" w:hAnsi="Times New Roman" w:cs="Times New Roman"/>
          <w:sz w:val="28"/>
          <w:szCs w:val="28"/>
        </w:rPr>
        <w:t>ие, лабор</w:t>
      </w:r>
      <w:r w:rsidR="00C66640">
        <w:rPr>
          <w:rFonts w:ascii="Times New Roman" w:eastAsia="Times New Roman" w:hAnsi="Times New Roman" w:cs="Times New Roman"/>
          <w:sz w:val="28"/>
          <w:szCs w:val="28"/>
        </w:rPr>
        <w:t xml:space="preserve">аторные, тестовые работы, </w:t>
      </w:r>
      <w:r w:rsidR="001F006C">
        <w:rPr>
          <w:rFonts w:ascii="Times New Roman" w:eastAsia="Times New Roman" w:hAnsi="Times New Roman" w:cs="Times New Roman"/>
          <w:sz w:val="28"/>
          <w:szCs w:val="28"/>
        </w:rPr>
        <w:t>обязательные зачетные работы выставляются учителем всем учащимся в следующие сроки:</w:t>
      </w:r>
    </w:p>
    <w:p w:rsidR="001F006C" w:rsidRDefault="001F006C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Отметки за контрольные работы к следующему уроку.</w:t>
      </w:r>
    </w:p>
    <w:p w:rsidR="001F006C" w:rsidRDefault="001F006C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Отметки за творческие работы по русскому языку и литературе в 10-12 классах не позже чем через 10 дней после проведения работы.</w:t>
      </w:r>
    </w:p>
    <w:p w:rsidR="001F006C" w:rsidRDefault="00190189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Отметки за лабораторные</w:t>
      </w:r>
      <w:r w:rsidR="001F006C">
        <w:rPr>
          <w:rFonts w:ascii="Times New Roman" w:eastAsia="Times New Roman" w:hAnsi="Times New Roman" w:cs="Times New Roman"/>
          <w:sz w:val="28"/>
          <w:szCs w:val="28"/>
        </w:rPr>
        <w:t>, практические и самостоятельные работы выставляются не позже чем через 7 дней после проведения работы.</w:t>
      </w:r>
    </w:p>
    <w:p w:rsidR="001F006C" w:rsidRDefault="001F006C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Отметки за разные виды зачетных </w:t>
      </w:r>
      <w:r w:rsidR="00F4596E">
        <w:rPr>
          <w:rFonts w:ascii="Times New Roman" w:eastAsia="Times New Roman" w:hAnsi="Times New Roman" w:cs="Times New Roman"/>
          <w:sz w:val="28"/>
          <w:szCs w:val="28"/>
        </w:rPr>
        <w:t>работ выставляются в течени</w:t>
      </w:r>
      <w:proofErr w:type="gramStart"/>
      <w:r w:rsidR="00F4596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4596E">
        <w:rPr>
          <w:rFonts w:ascii="Times New Roman" w:eastAsia="Times New Roman" w:hAnsi="Times New Roman" w:cs="Times New Roman"/>
          <w:sz w:val="28"/>
          <w:szCs w:val="28"/>
        </w:rPr>
        <w:t xml:space="preserve"> 3 рабочих дней.</w:t>
      </w:r>
    </w:p>
    <w:p w:rsidR="00F4596E" w:rsidRDefault="00F4596E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Отметки за устный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комментируется учителем и выставляется на уроке.</w:t>
      </w:r>
    </w:p>
    <w:p w:rsidR="0038653D" w:rsidRDefault="009611ED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proofErr w:type="gramStart"/>
      <w:r w:rsidR="00F4596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F4596E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ответственности каждого учителя за результаты труда, за степень усвоения обучающимся государственного образовательного стандарта, определенного   образовательной программой в рамках учебного года или курса в цел</w:t>
      </w:r>
      <w:r w:rsidR="00C66640">
        <w:rPr>
          <w:rFonts w:ascii="Times New Roman" w:eastAsia="Times New Roman" w:hAnsi="Times New Roman" w:cs="Times New Roman"/>
          <w:sz w:val="28"/>
          <w:szCs w:val="28"/>
        </w:rPr>
        <w:t>ом, в соответствии с</w:t>
      </w:r>
      <w:r w:rsidR="00F4596E">
        <w:rPr>
          <w:rFonts w:ascii="Times New Roman" w:eastAsia="Times New Roman" w:hAnsi="Times New Roman" w:cs="Times New Roman"/>
          <w:sz w:val="28"/>
          <w:szCs w:val="28"/>
        </w:rPr>
        <w:t xml:space="preserve"> законом «Об образовании в </w:t>
      </w:r>
      <w:r w:rsidR="00F4596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</w:t>
      </w:r>
      <w:r w:rsidR="00F17268">
        <w:rPr>
          <w:rFonts w:ascii="Times New Roman" w:eastAsia="Times New Roman" w:hAnsi="Times New Roman" w:cs="Times New Roman"/>
          <w:sz w:val="28"/>
          <w:szCs w:val="28"/>
        </w:rPr>
        <w:t xml:space="preserve">ой Федерации» проводится </w:t>
      </w:r>
      <w:proofErr w:type="spellStart"/>
      <w:r w:rsidR="00F17268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F4596E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spellEnd"/>
      <w:r w:rsidR="00F4596E">
        <w:rPr>
          <w:rFonts w:ascii="Times New Roman" w:eastAsia="Times New Roman" w:hAnsi="Times New Roman" w:cs="Times New Roman"/>
          <w:sz w:val="28"/>
          <w:szCs w:val="28"/>
        </w:rPr>
        <w:t xml:space="preserve"> контроль во всех группах с 6 по 12 класс школы в соответствии с графиком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38653D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spellEnd"/>
      <w:r w:rsidR="0038653D">
        <w:rPr>
          <w:rFonts w:ascii="Times New Roman" w:eastAsia="Times New Roman" w:hAnsi="Times New Roman" w:cs="Times New Roman"/>
          <w:sz w:val="28"/>
          <w:szCs w:val="28"/>
        </w:rPr>
        <w:t xml:space="preserve"> контроля. Формы проведения такого контроля: </w:t>
      </w:r>
      <w:r w:rsidR="00F4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53D">
        <w:rPr>
          <w:rFonts w:ascii="Times New Roman" w:eastAsia="Times New Roman" w:hAnsi="Times New Roman" w:cs="Times New Roman"/>
          <w:sz w:val="28"/>
          <w:szCs w:val="28"/>
        </w:rPr>
        <w:t>тестирование, зачеты, итоговые комплексные контрольные работы.</w:t>
      </w:r>
    </w:p>
    <w:p w:rsidR="0038653D" w:rsidRDefault="009611ED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</w:t>
      </w:r>
      <w:r w:rsidR="0038653D">
        <w:rPr>
          <w:rFonts w:ascii="Times New Roman" w:eastAsia="Times New Roman" w:hAnsi="Times New Roman" w:cs="Times New Roman"/>
          <w:sz w:val="28"/>
          <w:szCs w:val="28"/>
        </w:rPr>
        <w:t xml:space="preserve"> Оценка за ответ при любой форме проведения итогового контроля выставляется в соответствии с рекомендациями об оценке знаний по каждому учебному  предмету, отражающими требования образовательного стандарта и учитывается при выставлении годовых оценок по предмету.</w:t>
      </w:r>
    </w:p>
    <w:p w:rsidR="0038653D" w:rsidRDefault="009611ED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2.7.2</w:t>
      </w:r>
      <w:r w:rsidR="0038653D">
        <w:rPr>
          <w:rFonts w:ascii="Times New Roman" w:eastAsia="Times New Roman" w:hAnsi="Times New Roman" w:cs="Times New Roman"/>
          <w:sz w:val="28"/>
          <w:szCs w:val="28"/>
        </w:rPr>
        <w:t xml:space="preserve">. На итоговый контроль выносится не менее двух учебных предметов по плану </w:t>
      </w:r>
      <w:proofErr w:type="spellStart"/>
      <w:r w:rsidR="0038653D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38653D">
        <w:rPr>
          <w:rFonts w:ascii="Times New Roman" w:eastAsia="Times New Roman" w:hAnsi="Times New Roman" w:cs="Times New Roman"/>
          <w:sz w:val="28"/>
          <w:szCs w:val="28"/>
        </w:rPr>
        <w:t xml:space="preserve"> контроля, график и предметы, выносимые на независимый </w:t>
      </w:r>
      <w:proofErr w:type="spellStart"/>
      <w:r w:rsidR="0038653D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38653D">
        <w:rPr>
          <w:rFonts w:ascii="Times New Roman" w:eastAsia="Times New Roman" w:hAnsi="Times New Roman" w:cs="Times New Roman"/>
          <w:sz w:val="28"/>
          <w:szCs w:val="28"/>
        </w:rPr>
        <w:t xml:space="preserve"> контроль, принимаются на педагогическом совете не позднее 1 ноября текущего года и утверждаются приказом по школе. Один из предметов может быть рекомендован МО учителей или педагогическим советом школы.</w:t>
      </w:r>
    </w:p>
    <w:p w:rsidR="0038653D" w:rsidRDefault="009611ED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2.7.3</w:t>
      </w:r>
      <w:r w:rsidR="0038653D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 w:rsidR="0038653D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38653D">
        <w:rPr>
          <w:rFonts w:ascii="Times New Roman" w:eastAsia="Times New Roman" w:hAnsi="Times New Roman" w:cs="Times New Roman"/>
          <w:sz w:val="28"/>
          <w:szCs w:val="28"/>
        </w:rPr>
        <w:t xml:space="preserve"> независимого контроля. Расписание (график) контроля утверждается приказом по школе. В день разрешается проводить только одну контрольную работу</w:t>
      </w:r>
      <w:r w:rsidR="005C4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9DA" w:rsidRDefault="005C49DA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независимого контроля состоит из двух преподавателей: учителя и ассистента, возможно присутствие пр</w:t>
      </w:r>
      <w:r w:rsidR="00190189">
        <w:rPr>
          <w:rFonts w:ascii="Times New Roman" w:eastAsia="Times New Roman" w:hAnsi="Times New Roman" w:cs="Times New Roman"/>
          <w:sz w:val="28"/>
          <w:szCs w:val="28"/>
        </w:rPr>
        <w:t>едставителя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нистрации, независимого общественного наблюдателя.</w:t>
      </w:r>
    </w:p>
    <w:p w:rsidR="005C49DA" w:rsidRDefault="009611ED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2.7.4</w:t>
      </w:r>
      <w:r w:rsidR="005C49DA">
        <w:rPr>
          <w:rFonts w:ascii="Times New Roman" w:eastAsia="Times New Roman" w:hAnsi="Times New Roman" w:cs="Times New Roman"/>
          <w:sz w:val="28"/>
          <w:szCs w:val="28"/>
        </w:rPr>
        <w:t>. После проведения контроля учитель по установленной форме сдает анализ проведенных работ по схеме или вопросам, разработа</w:t>
      </w:r>
      <w:r w:rsidR="0019018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C49DA">
        <w:rPr>
          <w:rFonts w:ascii="Times New Roman" w:eastAsia="Times New Roman" w:hAnsi="Times New Roman" w:cs="Times New Roman"/>
          <w:sz w:val="28"/>
          <w:szCs w:val="28"/>
        </w:rPr>
        <w:t>ным администрацией</w:t>
      </w:r>
    </w:p>
    <w:p w:rsidR="005C49DA" w:rsidRDefault="00ED519E" w:rsidP="0096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2.7.5</w:t>
      </w:r>
      <w:r w:rsidR="005C49DA">
        <w:rPr>
          <w:rFonts w:ascii="Times New Roman" w:eastAsia="Times New Roman" w:hAnsi="Times New Roman" w:cs="Times New Roman"/>
          <w:sz w:val="28"/>
          <w:szCs w:val="28"/>
        </w:rPr>
        <w:t xml:space="preserve"> Оценки, полученные </w:t>
      </w:r>
      <w:proofErr w:type="gramStart"/>
      <w:r w:rsidR="005C49D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C49DA">
        <w:rPr>
          <w:rFonts w:ascii="Times New Roman" w:eastAsia="Times New Roman" w:hAnsi="Times New Roman" w:cs="Times New Roman"/>
          <w:sz w:val="28"/>
          <w:szCs w:val="28"/>
        </w:rPr>
        <w:t xml:space="preserve"> в ходе контроля, заносятся в классный журнал.</w:t>
      </w:r>
    </w:p>
    <w:p w:rsidR="00AE01E0" w:rsidRPr="00E440D4" w:rsidRDefault="005C49DA" w:rsidP="00ED51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Промежуточная </w:t>
      </w:r>
      <w:r w:rsidR="00AE01E0" w:rsidRPr="00E440D4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учащихся</w:t>
      </w:r>
    </w:p>
    <w:p w:rsidR="00AE01E0" w:rsidRPr="00E440D4" w:rsidRDefault="00AE01E0" w:rsidP="00ED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D4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ED519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54BC9">
        <w:rPr>
          <w:rFonts w:ascii="Times New Roman" w:eastAsia="Times New Roman" w:hAnsi="Times New Roman" w:cs="Times New Roman"/>
          <w:sz w:val="28"/>
          <w:szCs w:val="28"/>
        </w:rPr>
        <w:t xml:space="preserve">од промежуточной аттестацией </w:t>
      </w:r>
      <w:proofErr w:type="gramStart"/>
      <w:r w:rsidR="00054B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54BC9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подразумевается аттестация за год.</w:t>
      </w:r>
    </w:p>
    <w:p w:rsidR="005C49DA" w:rsidRDefault="00AE01E0" w:rsidP="00ED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0D4">
        <w:rPr>
          <w:rFonts w:ascii="Times New Roman" w:eastAsia="Times New Roman" w:hAnsi="Times New Roman" w:cs="Times New Roman"/>
          <w:sz w:val="28"/>
          <w:szCs w:val="28"/>
        </w:rPr>
        <w:t xml:space="preserve">3.2.  </w:t>
      </w:r>
      <w:r w:rsidR="00054BC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 аттестации подлежат все обучающиеся школы по всем предметам учебного плана.</w:t>
      </w:r>
    </w:p>
    <w:p w:rsidR="00AE01E0" w:rsidRDefault="00054BC9" w:rsidP="005C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Промежуточная аттестация обучающихся за учебный год осуществляется учителем на основании оценок и контрольных работ</w:t>
      </w:r>
      <w:r w:rsidR="00ED519E">
        <w:rPr>
          <w:rFonts w:ascii="Times New Roman" w:eastAsia="Times New Roman" w:hAnsi="Times New Roman" w:cs="Times New Roman"/>
          <w:sz w:val="28"/>
          <w:szCs w:val="28"/>
        </w:rPr>
        <w:t>, зачетов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и проводится по пятибалльной шкале.</w:t>
      </w:r>
    </w:p>
    <w:p w:rsidR="00054BC9" w:rsidRDefault="00054BC9" w:rsidP="005C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Отме</w:t>
      </w:r>
      <w:r w:rsidR="00190189">
        <w:rPr>
          <w:rFonts w:ascii="Times New Roman" w:eastAsia="Times New Roman" w:hAnsi="Times New Roman" w:cs="Times New Roman"/>
          <w:sz w:val="28"/>
          <w:szCs w:val="28"/>
        </w:rPr>
        <w:t xml:space="preserve">тки за год выставляются </w:t>
      </w:r>
      <w:proofErr w:type="gramStart"/>
      <w:r w:rsidR="0019018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дв</w:t>
      </w:r>
      <w:r w:rsidR="00ED519E">
        <w:rPr>
          <w:rFonts w:ascii="Times New Roman" w:eastAsia="Times New Roman" w:hAnsi="Times New Roman" w:cs="Times New Roman"/>
          <w:sz w:val="28"/>
          <w:szCs w:val="28"/>
        </w:rPr>
        <w:t>а дня до окончания года и доводя</w:t>
      </w:r>
      <w:r>
        <w:rPr>
          <w:rFonts w:ascii="Times New Roman" w:eastAsia="Times New Roman" w:hAnsi="Times New Roman" w:cs="Times New Roman"/>
          <w:sz w:val="28"/>
          <w:szCs w:val="28"/>
        </w:rPr>
        <w:t>тся куратором учебных групп</w:t>
      </w:r>
      <w:r w:rsidR="00ED519E">
        <w:rPr>
          <w:rFonts w:ascii="Times New Roman" w:eastAsia="Times New Roman" w:hAnsi="Times New Roman" w:cs="Times New Roman"/>
          <w:sz w:val="28"/>
          <w:szCs w:val="28"/>
        </w:rPr>
        <w:t xml:space="preserve"> до учащих</w:t>
      </w:r>
      <w:r w:rsidR="00BE685A">
        <w:rPr>
          <w:rFonts w:ascii="Times New Roman" w:eastAsia="Times New Roman" w:hAnsi="Times New Roman" w:cs="Times New Roman"/>
          <w:sz w:val="28"/>
          <w:szCs w:val="28"/>
        </w:rPr>
        <w:t>ся или законных представителей обучающегося.</w:t>
      </w:r>
    </w:p>
    <w:p w:rsidR="00BE685A" w:rsidRDefault="00BE685A" w:rsidP="005C4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получения обучающимся неудовлетворительных оценок за год, не</w:t>
      </w:r>
      <w:r w:rsidR="0019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аттестации куратор учебных групп обязан в т</w:t>
      </w:r>
      <w:r w:rsidR="00ED519E">
        <w:rPr>
          <w:rFonts w:ascii="Times New Roman" w:eastAsia="Times New Roman" w:hAnsi="Times New Roman" w:cs="Times New Roman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 довести до сведения совершеннолетнего учащегося или до сведения несовершеннолетнего учащегося и его родителей</w:t>
      </w:r>
      <w:r w:rsidR="00ED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под по</w:t>
      </w:r>
      <w:r w:rsidR="0019018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 в письменном виде с </w:t>
      </w:r>
      <w:r w:rsidR="00190189">
        <w:rPr>
          <w:rFonts w:ascii="Times New Roman" w:eastAsia="Times New Roman" w:hAnsi="Times New Roman" w:cs="Times New Roman"/>
          <w:sz w:val="28"/>
          <w:szCs w:val="28"/>
        </w:rPr>
        <w:t>указанием даты ознакомления итог</w:t>
      </w:r>
      <w:r>
        <w:rPr>
          <w:rFonts w:ascii="Times New Roman" w:eastAsia="Times New Roman" w:hAnsi="Times New Roman" w:cs="Times New Roman"/>
          <w:sz w:val="28"/>
          <w:szCs w:val="28"/>
        </w:rPr>
        <w:t>и учебного года и решения педагогического совета.</w:t>
      </w:r>
      <w:proofErr w:type="gramEnd"/>
    </w:p>
    <w:p w:rsidR="00731749" w:rsidRDefault="00BE685A" w:rsidP="0073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В случае несогласия обучающихся</w:t>
      </w:r>
      <w:r w:rsidR="00593F36">
        <w:rPr>
          <w:rFonts w:ascii="Times New Roman" w:eastAsia="Times New Roman" w:hAnsi="Times New Roman" w:cs="Times New Roman"/>
          <w:sz w:val="28"/>
          <w:szCs w:val="28"/>
        </w:rPr>
        <w:t xml:space="preserve"> (несовершеннолетних)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законных представителей </w:t>
      </w:r>
      <w:r w:rsidR="00593F36">
        <w:rPr>
          <w:rFonts w:ascii="Times New Roman" w:eastAsia="Times New Roman" w:hAnsi="Times New Roman" w:cs="Times New Roman"/>
          <w:sz w:val="28"/>
          <w:szCs w:val="28"/>
        </w:rPr>
        <w:t xml:space="preserve">или совершеннолетних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выставленной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годовой оценкой по предмету она может быть опротестована родителями (законными представителями) несовершеннолетнего обучающегося</w:t>
      </w:r>
      <w:r w:rsidR="00593F36">
        <w:rPr>
          <w:rFonts w:ascii="Times New Roman" w:eastAsia="Times New Roman" w:hAnsi="Times New Roman" w:cs="Times New Roman"/>
          <w:sz w:val="28"/>
          <w:szCs w:val="28"/>
        </w:rPr>
        <w:t xml:space="preserve"> или совершеннолетнего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имя директора школы. Приказом директора школы создаются независимая  конфликтная комиссия из трёх человек, которая в одной из форм (экзамена, собеседования, контрольной работы, тестирования) в присутствии родителей или законных представителей несовершеннолетнего </w:t>
      </w:r>
      <w:r w:rsidR="00731749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определяют соответствие фактического уровня знаний, умений, навыков и компетенций обучающегося выставленной годовой отметке по предмету. Решение комиссии оформляется протоколом и является окончательным. Протокол хранится в личном деле </w:t>
      </w:r>
      <w:proofErr w:type="gramStart"/>
      <w:r w:rsidR="0073174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731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0F" w:rsidRPr="00685C0F" w:rsidRDefault="00685C0F" w:rsidP="0068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5C0F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6E5AF6" w:rsidRDefault="00685C0F" w:rsidP="00E37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8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685C0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85C0F">
        <w:rPr>
          <w:rFonts w:ascii="Times New Roman" w:hAnsi="Times New Roman" w:cs="Times New Roman"/>
          <w:sz w:val="28"/>
          <w:szCs w:val="28"/>
        </w:rPr>
        <w:t xml:space="preserve"> обязаны ликвидирова</w:t>
      </w:r>
      <w:r>
        <w:rPr>
          <w:rFonts w:ascii="Times New Roman" w:hAnsi="Times New Roman" w:cs="Times New Roman"/>
          <w:sz w:val="28"/>
          <w:szCs w:val="28"/>
        </w:rPr>
        <w:t>ть академическую задолженность.</w:t>
      </w:r>
      <w:r w:rsidRPr="00685C0F">
        <w:rPr>
          <w:rFonts w:ascii="Times New Roman" w:hAnsi="Times New Roman" w:cs="Times New Roman"/>
          <w:sz w:val="28"/>
          <w:szCs w:val="28"/>
        </w:rP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Pr="00685C0F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685C0F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</w:t>
      </w:r>
      <w:r w:rsidR="00E37542">
        <w:rPr>
          <w:rFonts w:ascii="Times New Roman" w:hAnsi="Times New Roman" w:cs="Times New Roman"/>
          <w:sz w:val="28"/>
          <w:szCs w:val="28"/>
        </w:rPr>
        <w:t>ической задолженности.</w:t>
      </w:r>
    </w:p>
    <w:p w:rsidR="00E37542" w:rsidRDefault="00E37542" w:rsidP="00E37542">
      <w:pPr>
        <w:jc w:val="both"/>
        <w:rPr>
          <w:rFonts w:ascii="Times New Roman" w:hAnsi="Times New Roman" w:cs="Times New Roman"/>
          <w:sz w:val="28"/>
          <w:szCs w:val="28"/>
        </w:rPr>
      </w:pPr>
      <w:r w:rsidRPr="00E37542">
        <w:rPr>
          <w:rFonts w:ascii="Times New Roman" w:hAnsi="Times New Roman" w:cs="Times New Roman"/>
          <w:color w:val="152933"/>
          <w:sz w:val="28"/>
          <w:szCs w:val="28"/>
          <w:shd w:val="clear" w:color="auto" w:fill="96C8DE"/>
        </w:rPr>
        <w:t>3.9 Учащиеся на ступенях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Учащиеся обязаны ликвидировать академическую задолженность в течение следующего учебного года, образовательное учреждение создает условия учащимся для ликвидации этой задолженности и контроль своевременности её ликвидации</w:t>
      </w:r>
      <w:r>
        <w:rPr>
          <w:rFonts w:ascii="Verdana" w:hAnsi="Verdana"/>
          <w:color w:val="152933"/>
          <w:sz w:val="20"/>
          <w:szCs w:val="20"/>
          <w:shd w:val="clear" w:color="auto" w:fill="96C8DE"/>
        </w:rPr>
        <w:t>.</w:t>
      </w:r>
    </w:p>
    <w:p w:rsidR="00685C0F" w:rsidRDefault="006E5AF6" w:rsidP="00E37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85C0F" w:rsidRPr="00685C0F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образовательной о</w:t>
      </w:r>
      <w:r>
        <w:rPr>
          <w:rFonts w:ascii="Times New Roman" w:hAnsi="Times New Roman" w:cs="Times New Roman"/>
          <w:sz w:val="28"/>
          <w:szCs w:val="28"/>
        </w:rPr>
        <w:t>рганизацией создается комиссия.</w:t>
      </w:r>
      <w:r w:rsidR="00685C0F" w:rsidRPr="00685C0F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</w:t>
      </w:r>
      <w:proofErr w:type="gramStart"/>
      <w:r w:rsidR="00685C0F" w:rsidRPr="00685C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5C0F" w:rsidRPr="00685C0F">
        <w:rPr>
          <w:rFonts w:ascii="Times New Roman" w:hAnsi="Times New Roman" w:cs="Times New Roman"/>
          <w:sz w:val="28"/>
          <w:szCs w:val="28"/>
        </w:rPr>
        <w:t xml:space="preserve"> за прохож</w:t>
      </w:r>
      <w:r>
        <w:rPr>
          <w:rFonts w:ascii="Times New Roman" w:hAnsi="Times New Roman" w:cs="Times New Roman"/>
          <w:sz w:val="28"/>
          <w:szCs w:val="28"/>
        </w:rPr>
        <w:t>дение промежуточной аттестации.</w:t>
      </w:r>
      <w:r w:rsidR="00685C0F" w:rsidRPr="0068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7542" w:rsidRDefault="00E37542" w:rsidP="00E37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F6" w:rsidRPr="00685C0F" w:rsidRDefault="006E5AF6" w:rsidP="00E37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3.10.Обучающиеся, успешно освоившие содержание учебных программ за учебный год и имеющие положительные оценки по всем предметам учебного плана, решением педагогического совета переводятся в следующий класс.</w:t>
      </w:r>
    </w:p>
    <w:p w:rsidR="00685C0F" w:rsidRPr="00685C0F" w:rsidRDefault="00685C0F" w:rsidP="00685C0F">
      <w:pPr>
        <w:rPr>
          <w:rFonts w:ascii="Times New Roman" w:hAnsi="Times New Roman" w:cs="Times New Roman"/>
          <w:sz w:val="28"/>
          <w:szCs w:val="28"/>
        </w:rPr>
      </w:pPr>
    </w:p>
    <w:p w:rsidR="00685C0F" w:rsidRDefault="00685C0F" w:rsidP="00685C0F">
      <w:pPr>
        <w:rPr>
          <w:rFonts w:ascii="Times New Roman" w:hAnsi="Times New Roman" w:cs="Times New Roman"/>
          <w:sz w:val="28"/>
          <w:szCs w:val="28"/>
        </w:rPr>
      </w:pPr>
    </w:p>
    <w:p w:rsidR="006E5AF6" w:rsidRPr="00685C0F" w:rsidRDefault="006E5AF6" w:rsidP="00685C0F">
      <w:pPr>
        <w:rPr>
          <w:rFonts w:ascii="Times New Roman" w:hAnsi="Times New Roman" w:cs="Times New Roman"/>
          <w:sz w:val="28"/>
          <w:szCs w:val="28"/>
        </w:rPr>
      </w:pPr>
    </w:p>
    <w:p w:rsidR="00685C0F" w:rsidRDefault="00685C0F" w:rsidP="00685C0F">
      <w:pPr>
        <w:rPr>
          <w:rFonts w:ascii="Times New Roman" w:hAnsi="Times New Roman" w:cs="Times New Roman"/>
          <w:sz w:val="28"/>
          <w:szCs w:val="28"/>
        </w:rPr>
      </w:pPr>
    </w:p>
    <w:p w:rsidR="00190189" w:rsidRDefault="00190189">
      <w:pPr>
        <w:rPr>
          <w:rFonts w:ascii="Times New Roman" w:hAnsi="Times New Roman" w:cs="Times New Roman"/>
          <w:sz w:val="28"/>
          <w:szCs w:val="28"/>
        </w:rPr>
      </w:pPr>
    </w:p>
    <w:p w:rsidR="006E5AF6" w:rsidRDefault="006E5AF6"/>
    <w:sectPr w:rsidR="006E5AF6" w:rsidSect="005D372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4C" w:rsidRDefault="0085704C" w:rsidP="00756540">
      <w:pPr>
        <w:spacing w:after="0" w:line="240" w:lineRule="auto"/>
      </w:pPr>
      <w:r>
        <w:separator/>
      </w:r>
    </w:p>
  </w:endnote>
  <w:endnote w:type="continuationSeparator" w:id="0">
    <w:p w:rsidR="0085704C" w:rsidRDefault="0085704C" w:rsidP="0075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0032"/>
      <w:docPartObj>
        <w:docPartGallery w:val="Page Numbers (Bottom of Page)"/>
        <w:docPartUnique/>
      </w:docPartObj>
    </w:sdtPr>
    <w:sdtEndPr/>
    <w:sdtContent>
      <w:p w:rsidR="00756540" w:rsidRDefault="00F413BD">
        <w:pPr>
          <w:pStyle w:val="a6"/>
          <w:jc w:val="right"/>
        </w:pPr>
        <w:r>
          <w:fldChar w:fldCharType="begin"/>
        </w:r>
        <w:r w:rsidR="00ED519E">
          <w:instrText xml:space="preserve"> PAGE   \* MERGEFORMAT </w:instrText>
        </w:r>
        <w:r>
          <w:fldChar w:fldCharType="separate"/>
        </w:r>
        <w:r w:rsidR="005B4F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6540" w:rsidRDefault="00756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4C" w:rsidRDefault="0085704C" w:rsidP="00756540">
      <w:pPr>
        <w:spacing w:after="0" w:line="240" w:lineRule="auto"/>
      </w:pPr>
      <w:r>
        <w:separator/>
      </w:r>
    </w:p>
  </w:footnote>
  <w:footnote w:type="continuationSeparator" w:id="0">
    <w:p w:rsidR="0085704C" w:rsidRDefault="0085704C" w:rsidP="00756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DC4"/>
    <w:multiLevelType w:val="hybridMultilevel"/>
    <w:tmpl w:val="49581878"/>
    <w:lvl w:ilvl="0" w:tplc="56DA85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649"/>
    <w:multiLevelType w:val="hybridMultilevel"/>
    <w:tmpl w:val="370E72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58A7E41"/>
    <w:multiLevelType w:val="multilevel"/>
    <w:tmpl w:val="B2306A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75A72EA"/>
    <w:multiLevelType w:val="hybridMultilevel"/>
    <w:tmpl w:val="8CAC0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B54AE5"/>
    <w:multiLevelType w:val="hybridMultilevel"/>
    <w:tmpl w:val="DA78B692"/>
    <w:lvl w:ilvl="0" w:tplc="56DA85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E18C9"/>
    <w:multiLevelType w:val="hybridMultilevel"/>
    <w:tmpl w:val="36803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F84D9C"/>
    <w:multiLevelType w:val="multilevel"/>
    <w:tmpl w:val="1B44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12E52"/>
    <w:multiLevelType w:val="multilevel"/>
    <w:tmpl w:val="861C6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E0"/>
    <w:rsid w:val="00054BC9"/>
    <w:rsid w:val="000B6205"/>
    <w:rsid w:val="00100D4C"/>
    <w:rsid w:val="00123075"/>
    <w:rsid w:val="00190189"/>
    <w:rsid w:val="001E1083"/>
    <w:rsid w:val="001F006C"/>
    <w:rsid w:val="00302BF5"/>
    <w:rsid w:val="003627F6"/>
    <w:rsid w:val="0038653D"/>
    <w:rsid w:val="004775D9"/>
    <w:rsid w:val="004E5F8E"/>
    <w:rsid w:val="00532283"/>
    <w:rsid w:val="00593F36"/>
    <w:rsid w:val="005B4533"/>
    <w:rsid w:val="005B4F31"/>
    <w:rsid w:val="005C49DA"/>
    <w:rsid w:val="005D3725"/>
    <w:rsid w:val="00636489"/>
    <w:rsid w:val="00685C0F"/>
    <w:rsid w:val="006E5AF6"/>
    <w:rsid w:val="00731749"/>
    <w:rsid w:val="00756540"/>
    <w:rsid w:val="007A5076"/>
    <w:rsid w:val="00833769"/>
    <w:rsid w:val="00843375"/>
    <w:rsid w:val="0085704C"/>
    <w:rsid w:val="00881133"/>
    <w:rsid w:val="00943FEF"/>
    <w:rsid w:val="009611ED"/>
    <w:rsid w:val="009735A8"/>
    <w:rsid w:val="009D4F7C"/>
    <w:rsid w:val="00A25CAD"/>
    <w:rsid w:val="00A70BAB"/>
    <w:rsid w:val="00AE01E0"/>
    <w:rsid w:val="00B61A11"/>
    <w:rsid w:val="00BE685A"/>
    <w:rsid w:val="00C25C2E"/>
    <w:rsid w:val="00C66640"/>
    <w:rsid w:val="00C9433B"/>
    <w:rsid w:val="00D266DB"/>
    <w:rsid w:val="00E37542"/>
    <w:rsid w:val="00E43A75"/>
    <w:rsid w:val="00ED519E"/>
    <w:rsid w:val="00F17268"/>
    <w:rsid w:val="00F413BD"/>
    <w:rsid w:val="00F4596E"/>
    <w:rsid w:val="00F72C65"/>
    <w:rsid w:val="00F81712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540"/>
  </w:style>
  <w:style w:type="paragraph" w:styleId="a6">
    <w:name w:val="footer"/>
    <w:basedOn w:val="a"/>
    <w:link w:val="a7"/>
    <w:uiPriority w:val="99"/>
    <w:unhideWhenUsed/>
    <w:rsid w:val="0075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540"/>
  </w:style>
  <w:style w:type="paragraph" w:styleId="a8">
    <w:name w:val="No Spacing"/>
    <w:link w:val="a9"/>
    <w:uiPriority w:val="1"/>
    <w:qFormat/>
    <w:rsid w:val="005D372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D372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540"/>
  </w:style>
  <w:style w:type="paragraph" w:styleId="a6">
    <w:name w:val="footer"/>
    <w:basedOn w:val="a"/>
    <w:link w:val="a7"/>
    <w:uiPriority w:val="99"/>
    <w:unhideWhenUsed/>
    <w:rsid w:val="0075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540"/>
  </w:style>
  <w:style w:type="paragraph" w:styleId="a8">
    <w:name w:val="No Spacing"/>
    <w:link w:val="a9"/>
    <w:uiPriority w:val="1"/>
    <w:qFormat/>
    <w:rsid w:val="005D372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D372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D6E6-49EB-44E1-BC5A-B69E3FA9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shurik</cp:lastModifiedBy>
  <cp:revision>2</cp:revision>
  <cp:lastPrinted>2015-02-15T03:19:00Z</cp:lastPrinted>
  <dcterms:created xsi:type="dcterms:W3CDTF">2015-03-06T07:26:00Z</dcterms:created>
  <dcterms:modified xsi:type="dcterms:W3CDTF">2015-03-06T07:26:00Z</dcterms:modified>
</cp:coreProperties>
</file>