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9" w:rsidRDefault="00F30969" w:rsidP="00012551">
      <w:pPr>
        <w:shd w:val="clear" w:color="auto" w:fill="FFFFFF"/>
        <w:spacing w:after="0" w:line="240" w:lineRule="auto"/>
        <w:contextualSpacing/>
        <w:jc w:val="center"/>
        <w:rPr>
          <w:rFonts w:ascii="Times New Roman" w:hAnsi="Times New Roman"/>
          <w:b/>
          <w:bCs/>
          <w:color w:val="000000"/>
          <w:sz w:val="28"/>
          <w:szCs w:val="28"/>
        </w:rPr>
      </w:pPr>
    </w:p>
    <w:p w:rsidR="00A04072" w:rsidRPr="00012551" w:rsidRDefault="00A04072" w:rsidP="00012551">
      <w:pPr>
        <w:shd w:val="clear" w:color="auto" w:fill="FFFFFF"/>
        <w:spacing w:after="0" w:line="240" w:lineRule="auto"/>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МУНИЦИПАЛЬНОЕ БЮДЖЕТНОЕ ОБЩЕОБРАЗОВАТЕЛЬНОЕ УЧРЕЖДЕНИЕ ВЕЧЕРНЯЯ (СМЕННАЯ) ОБЩЕОБРАЗОВАТЕЛЬНАЯ ШКОЛА </w:t>
      </w:r>
      <w:proofErr w:type="gramStart"/>
      <w:r>
        <w:rPr>
          <w:rFonts w:ascii="Times New Roman" w:hAnsi="Times New Roman"/>
          <w:b/>
          <w:bCs/>
          <w:color w:val="000000"/>
          <w:sz w:val="28"/>
          <w:szCs w:val="28"/>
        </w:rPr>
        <w:t>с</w:t>
      </w:r>
      <w:proofErr w:type="gramEnd"/>
      <w:r>
        <w:rPr>
          <w:rFonts w:ascii="Times New Roman" w:hAnsi="Times New Roman"/>
          <w:b/>
          <w:bCs/>
          <w:color w:val="000000"/>
          <w:sz w:val="28"/>
          <w:szCs w:val="28"/>
        </w:rPr>
        <w:t>. Черниговка</w:t>
      </w: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331027">
      <w:pPr>
        <w:shd w:val="clear" w:color="auto" w:fill="FFFFFF"/>
        <w:tabs>
          <w:tab w:val="left" w:pos="709"/>
        </w:tabs>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t>КОЛЛЕКТИВНЫЙ ДОГОВОР</w:t>
      </w: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t>Муниципального бюджетного</w:t>
      </w:r>
      <w:r w:rsidR="00A04072">
        <w:rPr>
          <w:rFonts w:ascii="Times New Roman" w:hAnsi="Times New Roman"/>
          <w:b/>
          <w:bCs/>
          <w:color w:val="000000"/>
          <w:sz w:val="28"/>
          <w:szCs w:val="28"/>
        </w:rPr>
        <w:t xml:space="preserve"> общеобразовательного</w:t>
      </w:r>
      <w:r w:rsidRPr="00012551">
        <w:rPr>
          <w:rFonts w:ascii="Times New Roman" w:hAnsi="Times New Roman"/>
          <w:b/>
          <w:bCs/>
          <w:color w:val="000000"/>
          <w:sz w:val="28"/>
          <w:szCs w:val="28"/>
        </w:rPr>
        <w:t xml:space="preserve"> учрежд</w:t>
      </w:r>
      <w:r w:rsidR="00A04072">
        <w:rPr>
          <w:rFonts w:ascii="Times New Roman" w:hAnsi="Times New Roman"/>
          <w:b/>
          <w:bCs/>
          <w:color w:val="000000"/>
          <w:sz w:val="28"/>
          <w:szCs w:val="28"/>
        </w:rPr>
        <w:t>ения вечерней (сменной) общеобразовательной школы</w:t>
      </w:r>
      <w:r w:rsidRPr="00012551">
        <w:rPr>
          <w:rFonts w:ascii="Times New Roman" w:hAnsi="Times New Roman"/>
          <w:b/>
          <w:bCs/>
          <w:color w:val="000000"/>
          <w:sz w:val="28"/>
          <w:szCs w:val="28"/>
        </w:rPr>
        <w:t xml:space="preserve"> </w:t>
      </w:r>
      <w:proofErr w:type="gramStart"/>
      <w:r w:rsidRPr="00012551">
        <w:rPr>
          <w:rFonts w:ascii="Times New Roman" w:hAnsi="Times New Roman"/>
          <w:b/>
          <w:bCs/>
          <w:color w:val="000000"/>
          <w:sz w:val="28"/>
          <w:szCs w:val="28"/>
        </w:rPr>
        <w:t>с</w:t>
      </w:r>
      <w:proofErr w:type="gramEnd"/>
      <w:r w:rsidRPr="00012551">
        <w:rPr>
          <w:rFonts w:ascii="Times New Roman" w:hAnsi="Times New Roman"/>
          <w:b/>
          <w:bCs/>
          <w:color w:val="000000"/>
          <w:sz w:val="28"/>
          <w:szCs w:val="28"/>
        </w:rPr>
        <w:t>. Черниговка</w:t>
      </w:r>
    </w:p>
    <w:p w:rsidR="00F30969" w:rsidRPr="00012551" w:rsidRDefault="00A04072" w:rsidP="00012551">
      <w:pPr>
        <w:shd w:val="clear" w:color="auto" w:fill="FFFFFF"/>
        <w:spacing w:after="0" w:line="240" w:lineRule="auto"/>
        <w:contextualSpacing/>
        <w:jc w:val="center"/>
        <w:rPr>
          <w:rFonts w:ascii="Times New Roman" w:hAnsi="Times New Roman"/>
          <w:bCs/>
          <w:color w:val="000000"/>
          <w:sz w:val="28"/>
          <w:szCs w:val="28"/>
          <w:vertAlign w:val="superscript"/>
        </w:rPr>
      </w:pPr>
      <w:r>
        <w:rPr>
          <w:rFonts w:ascii="Times New Roman" w:hAnsi="Times New Roman"/>
          <w:b/>
          <w:bCs/>
          <w:color w:val="000000"/>
          <w:sz w:val="28"/>
          <w:szCs w:val="28"/>
        </w:rPr>
        <w:t>(МБОУ</w:t>
      </w:r>
      <w:proofErr w:type="gramStart"/>
      <w:r>
        <w:rPr>
          <w:rFonts w:ascii="Times New Roman" w:hAnsi="Times New Roman"/>
          <w:b/>
          <w:bCs/>
          <w:color w:val="000000"/>
          <w:sz w:val="28"/>
          <w:szCs w:val="28"/>
        </w:rPr>
        <w:t>В(</w:t>
      </w:r>
      <w:proofErr w:type="gramEnd"/>
      <w:r>
        <w:rPr>
          <w:rFonts w:ascii="Times New Roman" w:hAnsi="Times New Roman"/>
          <w:b/>
          <w:bCs/>
          <w:color w:val="000000"/>
          <w:sz w:val="28"/>
          <w:szCs w:val="28"/>
        </w:rPr>
        <w:t>С)ОШ</w:t>
      </w:r>
      <w:r w:rsidR="00F30969" w:rsidRPr="00012551">
        <w:rPr>
          <w:rFonts w:ascii="Times New Roman" w:hAnsi="Times New Roman"/>
          <w:b/>
          <w:bCs/>
          <w:color w:val="000000"/>
          <w:sz w:val="28"/>
          <w:szCs w:val="28"/>
        </w:rPr>
        <w:t>)</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p>
    <w:p w:rsidR="00F30969" w:rsidRPr="00012551" w:rsidRDefault="002372BC"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t>на  2015 – 2018</w:t>
      </w:r>
      <w:r w:rsidR="00F30969" w:rsidRPr="00012551">
        <w:rPr>
          <w:rFonts w:ascii="Times New Roman" w:hAnsi="Times New Roman"/>
          <w:b/>
          <w:bCs/>
          <w:color w:val="000000"/>
          <w:sz w:val="28"/>
          <w:szCs w:val="28"/>
        </w:rPr>
        <w:t xml:space="preserve">  годы</w:t>
      </w: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bCs/>
          <w:color w:val="000000"/>
          <w:sz w:val="28"/>
          <w:szCs w:val="28"/>
        </w:rPr>
      </w:pPr>
    </w:p>
    <w:p w:rsidR="00012551" w:rsidRDefault="00F30969" w:rsidP="00012551">
      <w:pPr>
        <w:pStyle w:val="a3"/>
        <w:rPr>
          <w:rFonts w:ascii="Times New Roman" w:hAnsi="Times New Roman"/>
          <w:sz w:val="28"/>
          <w:szCs w:val="28"/>
        </w:rPr>
      </w:pPr>
      <w:r w:rsidRPr="00012551">
        <w:rPr>
          <w:rFonts w:ascii="Times New Roman" w:hAnsi="Times New Roman"/>
          <w:b/>
          <w:sz w:val="28"/>
          <w:szCs w:val="28"/>
        </w:rPr>
        <w:t>От работодателя:</w:t>
      </w:r>
      <w:r w:rsidRPr="00012551">
        <w:rPr>
          <w:rFonts w:ascii="Times New Roman" w:hAnsi="Times New Roman"/>
          <w:sz w:val="28"/>
          <w:szCs w:val="28"/>
        </w:rPr>
        <w:tab/>
      </w:r>
      <w:r w:rsidR="00012551">
        <w:rPr>
          <w:rFonts w:ascii="Times New Roman" w:hAnsi="Times New Roman"/>
          <w:sz w:val="28"/>
          <w:szCs w:val="28"/>
        </w:rPr>
        <w:t xml:space="preserve">                                       </w:t>
      </w:r>
      <w:r w:rsidR="00012551" w:rsidRPr="00012551">
        <w:rPr>
          <w:rFonts w:ascii="Times New Roman" w:hAnsi="Times New Roman"/>
          <w:b/>
          <w:sz w:val="28"/>
          <w:szCs w:val="28"/>
        </w:rPr>
        <w:t>От работников:</w:t>
      </w:r>
      <w:r w:rsidR="00012551" w:rsidRPr="00012551">
        <w:rPr>
          <w:rFonts w:ascii="Times New Roman" w:hAnsi="Times New Roman"/>
          <w:sz w:val="28"/>
          <w:szCs w:val="28"/>
        </w:rPr>
        <w:tab/>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t xml:space="preserve">        </w:t>
      </w:r>
      <w:r w:rsidRPr="00012551">
        <w:rPr>
          <w:rFonts w:ascii="Times New Roman" w:hAnsi="Times New Roman"/>
          <w:sz w:val="28"/>
          <w:szCs w:val="28"/>
        </w:rPr>
        <w:tab/>
      </w:r>
      <w:r w:rsidRPr="00012551">
        <w:rPr>
          <w:rFonts w:ascii="Times New Roman" w:hAnsi="Times New Roman"/>
          <w:sz w:val="28"/>
          <w:szCs w:val="28"/>
        </w:rPr>
        <w:tab/>
      </w:r>
    </w:p>
    <w:p w:rsidR="002372BC" w:rsidRPr="00012551" w:rsidRDefault="00F30969" w:rsidP="00012551">
      <w:pPr>
        <w:pStyle w:val="a3"/>
        <w:rPr>
          <w:rFonts w:ascii="Times New Roman" w:hAnsi="Times New Roman"/>
          <w:sz w:val="28"/>
          <w:szCs w:val="28"/>
        </w:rPr>
      </w:pPr>
      <w:r w:rsidRPr="00012551">
        <w:rPr>
          <w:rFonts w:ascii="Times New Roman" w:hAnsi="Times New Roman"/>
          <w:sz w:val="28"/>
          <w:szCs w:val="28"/>
        </w:rPr>
        <w:t>Директор</w:t>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t xml:space="preserve">     Председатель </w:t>
      </w:r>
      <w:r w:rsidR="002372BC" w:rsidRPr="00012551">
        <w:rPr>
          <w:rFonts w:ascii="Times New Roman" w:hAnsi="Times New Roman"/>
          <w:sz w:val="28"/>
          <w:szCs w:val="28"/>
        </w:rPr>
        <w:t>общего собрания</w:t>
      </w:r>
      <w:r w:rsidRPr="00012551">
        <w:rPr>
          <w:rFonts w:ascii="Times New Roman" w:hAnsi="Times New Roman"/>
          <w:sz w:val="28"/>
          <w:szCs w:val="28"/>
        </w:rPr>
        <w:t xml:space="preserve"> </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М</w:t>
      </w:r>
      <w:r w:rsidR="00A04072">
        <w:rPr>
          <w:rFonts w:ascii="Times New Roman" w:hAnsi="Times New Roman"/>
          <w:sz w:val="28"/>
          <w:szCs w:val="28"/>
        </w:rPr>
        <w:t>БОУ</w:t>
      </w:r>
      <w:proofErr w:type="gramStart"/>
      <w:r w:rsidR="00A04072">
        <w:rPr>
          <w:rFonts w:ascii="Times New Roman" w:hAnsi="Times New Roman"/>
          <w:sz w:val="28"/>
          <w:szCs w:val="28"/>
        </w:rPr>
        <w:t>В(</w:t>
      </w:r>
      <w:proofErr w:type="gramEnd"/>
      <w:r w:rsidR="00A04072">
        <w:rPr>
          <w:rFonts w:ascii="Times New Roman" w:hAnsi="Times New Roman"/>
          <w:sz w:val="28"/>
          <w:szCs w:val="28"/>
        </w:rPr>
        <w:t>С)ОШ</w:t>
      </w:r>
      <w:r w:rsidR="002372BC" w:rsidRPr="00012551">
        <w:rPr>
          <w:rFonts w:ascii="Times New Roman" w:hAnsi="Times New Roman"/>
          <w:sz w:val="28"/>
          <w:szCs w:val="28"/>
        </w:rPr>
        <w:t xml:space="preserve">      </w:t>
      </w:r>
      <w:r w:rsidR="002372BC" w:rsidRPr="00012551">
        <w:rPr>
          <w:rFonts w:ascii="Times New Roman" w:hAnsi="Times New Roman"/>
          <w:sz w:val="28"/>
          <w:szCs w:val="28"/>
        </w:rPr>
        <w:tab/>
      </w:r>
      <w:r w:rsidR="002372BC" w:rsidRPr="00012551">
        <w:rPr>
          <w:rFonts w:ascii="Times New Roman" w:hAnsi="Times New Roman"/>
          <w:sz w:val="28"/>
          <w:szCs w:val="28"/>
        </w:rPr>
        <w:tab/>
      </w:r>
      <w:r w:rsidR="002372BC" w:rsidRPr="00012551">
        <w:rPr>
          <w:rFonts w:ascii="Times New Roman" w:hAnsi="Times New Roman"/>
          <w:sz w:val="28"/>
          <w:szCs w:val="28"/>
        </w:rPr>
        <w:tab/>
      </w:r>
      <w:r w:rsidR="002372BC" w:rsidRPr="00012551">
        <w:rPr>
          <w:rFonts w:ascii="Times New Roman" w:hAnsi="Times New Roman"/>
          <w:sz w:val="28"/>
          <w:szCs w:val="28"/>
        </w:rPr>
        <w:tab/>
        <w:t xml:space="preserve">     т</w:t>
      </w:r>
      <w:r w:rsidRPr="00012551">
        <w:rPr>
          <w:rFonts w:ascii="Times New Roman" w:hAnsi="Times New Roman"/>
          <w:sz w:val="28"/>
          <w:szCs w:val="28"/>
        </w:rPr>
        <w:t>руд</w:t>
      </w:r>
      <w:r w:rsidR="002372BC" w:rsidRPr="00012551">
        <w:rPr>
          <w:rFonts w:ascii="Times New Roman" w:hAnsi="Times New Roman"/>
          <w:sz w:val="28"/>
          <w:szCs w:val="28"/>
        </w:rPr>
        <w:t>ового коллектива</w:t>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t xml:space="preserve">         </w:t>
      </w:r>
    </w:p>
    <w:p w:rsidR="00F30969" w:rsidRPr="00012551" w:rsidRDefault="00A04072" w:rsidP="00012551">
      <w:pPr>
        <w:pStyle w:val="a3"/>
        <w:rPr>
          <w:rFonts w:ascii="Times New Roman" w:hAnsi="Times New Roman"/>
          <w:sz w:val="28"/>
          <w:szCs w:val="28"/>
        </w:rPr>
      </w:pPr>
      <w:r>
        <w:rPr>
          <w:rFonts w:ascii="Times New Roman" w:hAnsi="Times New Roman"/>
          <w:sz w:val="28"/>
          <w:szCs w:val="28"/>
        </w:rPr>
        <w:t>_______________ М.И.Попова</w:t>
      </w:r>
      <w:r w:rsidR="00F30969" w:rsidRPr="00012551">
        <w:rPr>
          <w:rFonts w:ascii="Times New Roman" w:hAnsi="Times New Roman"/>
          <w:sz w:val="28"/>
          <w:szCs w:val="28"/>
        </w:rPr>
        <w:tab/>
      </w:r>
      <w:r w:rsidR="00F30969" w:rsidRPr="00012551">
        <w:rPr>
          <w:rFonts w:ascii="Times New Roman" w:hAnsi="Times New Roman"/>
          <w:sz w:val="28"/>
          <w:szCs w:val="28"/>
        </w:rPr>
        <w:tab/>
        <w:t xml:space="preserve">    </w:t>
      </w:r>
      <w:r>
        <w:rPr>
          <w:rFonts w:ascii="Times New Roman" w:hAnsi="Times New Roman"/>
          <w:sz w:val="28"/>
          <w:szCs w:val="28"/>
        </w:rPr>
        <w:t xml:space="preserve"> _____________ Т.В. Дмитриенко</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 xml:space="preserve">    (подпись)</w:t>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t xml:space="preserve">     (подпись)  </w:t>
      </w:r>
    </w:p>
    <w:p w:rsidR="00F30969" w:rsidRPr="00012551" w:rsidRDefault="00F30969" w:rsidP="00012551">
      <w:pPr>
        <w:pStyle w:val="a3"/>
        <w:rPr>
          <w:rFonts w:ascii="Times New Roman" w:hAnsi="Times New Roman"/>
          <w:sz w:val="28"/>
          <w:szCs w:val="28"/>
        </w:rPr>
      </w:pP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М.П.</w:t>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r>
    </w:p>
    <w:p w:rsidR="00F30969" w:rsidRPr="00012551" w:rsidRDefault="00F30969" w:rsidP="00012551">
      <w:pPr>
        <w:pStyle w:val="a3"/>
        <w:rPr>
          <w:rFonts w:ascii="Times New Roman" w:hAnsi="Times New Roman"/>
          <w:sz w:val="28"/>
          <w:szCs w:val="28"/>
        </w:rPr>
      </w:pP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Коллективный договор прошел уведомительную регистрацию</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 xml:space="preserve">в </w:t>
      </w:r>
      <w:r w:rsidR="002372BC" w:rsidRPr="00012551">
        <w:rPr>
          <w:rFonts w:ascii="Times New Roman" w:hAnsi="Times New Roman"/>
          <w:sz w:val="28"/>
          <w:szCs w:val="28"/>
        </w:rPr>
        <w:t xml:space="preserve"> ___________________________________________________</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 xml:space="preserve">         </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Регистрационный № ______ от «____»___________20___ г.</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_____________________________</w:t>
      </w:r>
      <w:r w:rsidRPr="00012551">
        <w:rPr>
          <w:rFonts w:ascii="Times New Roman" w:hAnsi="Times New Roman"/>
          <w:sz w:val="28"/>
          <w:szCs w:val="28"/>
        </w:rPr>
        <w:tab/>
      </w:r>
      <w:r w:rsidRPr="00012551">
        <w:rPr>
          <w:rFonts w:ascii="Times New Roman" w:hAnsi="Times New Roman"/>
          <w:sz w:val="28"/>
          <w:szCs w:val="28"/>
        </w:rPr>
        <w:tab/>
      </w:r>
      <w:r w:rsidRPr="00012551">
        <w:rPr>
          <w:rFonts w:ascii="Times New Roman" w:hAnsi="Times New Roman"/>
          <w:sz w:val="28"/>
          <w:szCs w:val="28"/>
        </w:rPr>
        <w:tab/>
        <w:t>_________/________________</w:t>
      </w: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 xml:space="preserve">   (должность руководителя ор</w:t>
      </w:r>
      <w:r w:rsidR="002372BC" w:rsidRPr="00012551">
        <w:rPr>
          <w:rFonts w:ascii="Times New Roman" w:hAnsi="Times New Roman"/>
          <w:sz w:val="28"/>
          <w:szCs w:val="28"/>
        </w:rPr>
        <w:t>гана по труду)</w:t>
      </w:r>
      <w:r w:rsidRPr="00012551">
        <w:rPr>
          <w:rFonts w:ascii="Times New Roman" w:hAnsi="Times New Roman"/>
          <w:sz w:val="28"/>
          <w:szCs w:val="28"/>
        </w:rPr>
        <w:t xml:space="preserve">      (подпись, Ф.И.О.)</w:t>
      </w:r>
    </w:p>
    <w:p w:rsidR="002372BC" w:rsidRPr="00012551" w:rsidRDefault="002372BC" w:rsidP="00012551">
      <w:pPr>
        <w:pStyle w:val="a3"/>
        <w:rPr>
          <w:rFonts w:ascii="Times New Roman" w:hAnsi="Times New Roman"/>
          <w:sz w:val="28"/>
          <w:szCs w:val="28"/>
        </w:rPr>
      </w:pPr>
    </w:p>
    <w:p w:rsidR="005E72D6" w:rsidRPr="00012551" w:rsidRDefault="005E72D6" w:rsidP="00012551">
      <w:pPr>
        <w:pStyle w:val="a3"/>
        <w:rPr>
          <w:rFonts w:ascii="Times New Roman" w:hAnsi="Times New Roman"/>
          <w:sz w:val="28"/>
          <w:szCs w:val="28"/>
        </w:rPr>
      </w:pPr>
    </w:p>
    <w:p w:rsidR="00F30969" w:rsidRPr="00012551" w:rsidRDefault="00F30969" w:rsidP="00012551">
      <w:pPr>
        <w:pStyle w:val="a3"/>
        <w:rPr>
          <w:rFonts w:ascii="Times New Roman" w:hAnsi="Times New Roman"/>
          <w:sz w:val="28"/>
          <w:szCs w:val="28"/>
        </w:rPr>
      </w:pPr>
      <w:r w:rsidRPr="00012551">
        <w:rPr>
          <w:rFonts w:ascii="Times New Roman" w:hAnsi="Times New Roman"/>
          <w:sz w:val="28"/>
          <w:szCs w:val="28"/>
        </w:rPr>
        <w:t>М.П.</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br w:type="page"/>
      </w:r>
    </w:p>
    <w:p w:rsidR="00F30969" w:rsidRPr="00012551" w:rsidRDefault="00F30969" w:rsidP="00012551">
      <w:pPr>
        <w:pStyle w:val="a6"/>
        <w:numPr>
          <w:ilvl w:val="0"/>
          <w:numId w:val="9"/>
        </w:numPr>
        <w:shd w:val="clear" w:color="auto" w:fill="FFFFFF"/>
        <w:spacing w:after="0" w:line="240" w:lineRule="auto"/>
        <w:jc w:val="center"/>
        <w:rPr>
          <w:rFonts w:ascii="Times New Roman" w:hAnsi="Times New Roman"/>
          <w:b/>
          <w:bCs/>
          <w:color w:val="000000"/>
          <w:sz w:val="28"/>
          <w:szCs w:val="28"/>
        </w:rPr>
      </w:pPr>
      <w:r w:rsidRPr="00012551">
        <w:rPr>
          <w:rFonts w:ascii="Times New Roman" w:hAnsi="Times New Roman"/>
          <w:b/>
          <w:bCs/>
          <w:color w:val="000000"/>
          <w:sz w:val="28"/>
          <w:szCs w:val="28"/>
        </w:rPr>
        <w:lastRenderedPageBreak/>
        <w:t>ОБЩИЕ ПОЛОЖЕНИЯ</w:t>
      </w:r>
    </w:p>
    <w:p w:rsidR="008A6F30" w:rsidRPr="00012551" w:rsidRDefault="008A6F30" w:rsidP="00012551">
      <w:pPr>
        <w:pStyle w:val="a6"/>
        <w:shd w:val="clear" w:color="auto" w:fill="FFFFFF"/>
        <w:spacing w:after="0" w:line="240" w:lineRule="auto"/>
        <w:ind w:left="1080"/>
        <w:rPr>
          <w:rFonts w:ascii="Times New Roman" w:hAnsi="Times New Roman"/>
          <w:b/>
          <w:bCs/>
          <w:color w:val="000000"/>
          <w:sz w:val="28"/>
          <w:szCs w:val="28"/>
        </w:rPr>
      </w:pPr>
    </w:p>
    <w:p w:rsidR="008A6F30" w:rsidRPr="00012551" w:rsidRDefault="00C826AF" w:rsidP="00012551">
      <w:pPr>
        <w:pStyle w:val="a3"/>
        <w:rPr>
          <w:rFonts w:ascii="Times New Roman" w:hAnsi="Times New Roman"/>
          <w:sz w:val="28"/>
          <w:szCs w:val="28"/>
        </w:rPr>
      </w:pPr>
      <w:r w:rsidRPr="00012551">
        <w:rPr>
          <w:rFonts w:ascii="Times New Roman" w:hAnsi="Times New Roman"/>
          <w:sz w:val="28"/>
          <w:szCs w:val="28"/>
        </w:rPr>
        <w:t xml:space="preserve">           </w:t>
      </w:r>
      <w:r w:rsidR="008A6F30" w:rsidRPr="00012551">
        <w:rPr>
          <w:rFonts w:ascii="Times New Roman" w:hAnsi="Times New Roman"/>
          <w:sz w:val="28"/>
          <w:szCs w:val="28"/>
        </w:rPr>
        <w:t xml:space="preserve"> Коллективный договор разработан в соответствии с требованиями Трудового кодекса РФ,</w:t>
      </w:r>
      <w:r w:rsidR="008A6F30" w:rsidRPr="00012551">
        <w:rPr>
          <w:rFonts w:ascii="Times New Roman" w:hAnsi="Times New Roman"/>
          <w:color w:val="000000"/>
          <w:sz w:val="28"/>
          <w:szCs w:val="28"/>
        </w:rPr>
        <w:t xml:space="preserve"> Федеральным законом «Об образовании», </w:t>
      </w:r>
      <w:r w:rsidR="008A6F30" w:rsidRPr="00012551">
        <w:rPr>
          <w:rFonts w:ascii="Times New Roman" w:hAnsi="Times New Roman"/>
          <w:sz w:val="28"/>
          <w:szCs w:val="28"/>
        </w:rPr>
        <w:t xml:space="preserve"> иными правовыми актами, содержащими нормы трудового права, и распространяется на всех работников, за исключением случаев, установленных в самом договоре. </w:t>
      </w:r>
    </w:p>
    <w:p w:rsidR="002372BC" w:rsidRPr="00012551" w:rsidRDefault="00C826AF" w:rsidP="00012551">
      <w:pPr>
        <w:pStyle w:val="a3"/>
        <w:rPr>
          <w:rFonts w:ascii="Times New Roman" w:hAnsi="Times New Roman"/>
          <w:sz w:val="28"/>
          <w:szCs w:val="28"/>
        </w:rPr>
      </w:pPr>
      <w:r w:rsidRPr="00012551">
        <w:rPr>
          <w:rFonts w:ascii="Times New Roman" w:hAnsi="Times New Roman"/>
          <w:sz w:val="28"/>
          <w:szCs w:val="28"/>
        </w:rPr>
        <w:t xml:space="preserve">           1.1.</w:t>
      </w:r>
      <w:r w:rsidR="002372BC" w:rsidRPr="00012551">
        <w:rPr>
          <w:rFonts w:ascii="Times New Roman" w:hAnsi="Times New Roman"/>
          <w:sz w:val="28"/>
          <w:szCs w:val="28"/>
        </w:rPr>
        <w:t xml:space="preserve"> Настоящий коллективный договор является правовым актом, регулирующим социально-трудовые, экономические и проф</w:t>
      </w:r>
      <w:r w:rsidR="00A04072">
        <w:rPr>
          <w:rFonts w:ascii="Times New Roman" w:hAnsi="Times New Roman"/>
          <w:sz w:val="28"/>
          <w:szCs w:val="28"/>
        </w:rPr>
        <w:t>ессиональные отношения в МБОУ</w:t>
      </w:r>
      <w:proofErr w:type="gramStart"/>
      <w:r w:rsidR="00A04072">
        <w:rPr>
          <w:rFonts w:ascii="Times New Roman" w:hAnsi="Times New Roman"/>
          <w:sz w:val="28"/>
          <w:szCs w:val="28"/>
        </w:rPr>
        <w:t>В(</w:t>
      </w:r>
      <w:proofErr w:type="gramEnd"/>
      <w:r w:rsidR="00A04072">
        <w:rPr>
          <w:rFonts w:ascii="Times New Roman" w:hAnsi="Times New Roman"/>
          <w:sz w:val="28"/>
          <w:szCs w:val="28"/>
        </w:rPr>
        <w:t>С)ОШ</w:t>
      </w:r>
      <w:r w:rsidR="00A73641" w:rsidRPr="00012551">
        <w:rPr>
          <w:rFonts w:ascii="Times New Roman" w:hAnsi="Times New Roman"/>
          <w:sz w:val="28"/>
          <w:szCs w:val="28"/>
        </w:rPr>
        <w:t xml:space="preserve"> </w:t>
      </w:r>
      <w:r w:rsidR="002372BC" w:rsidRPr="00012551">
        <w:rPr>
          <w:rFonts w:ascii="Times New Roman" w:hAnsi="Times New Roman"/>
          <w:sz w:val="28"/>
          <w:szCs w:val="28"/>
        </w:rPr>
        <w:t xml:space="preserve"> и заключённый работниками в лице их</w:t>
      </w:r>
      <w:r w:rsidR="00873D37" w:rsidRPr="00012551">
        <w:rPr>
          <w:rFonts w:ascii="Times New Roman" w:hAnsi="Times New Roman"/>
          <w:sz w:val="28"/>
          <w:szCs w:val="28"/>
        </w:rPr>
        <w:t xml:space="preserve"> представителя  с работодателем</w:t>
      </w:r>
      <w:r w:rsidR="002372BC" w:rsidRPr="00012551">
        <w:rPr>
          <w:rFonts w:ascii="Times New Roman" w:hAnsi="Times New Roman"/>
          <w:sz w:val="28"/>
          <w:szCs w:val="28"/>
        </w:rPr>
        <w:t xml:space="preserve"> (ст. 40 ТК РФ).</w:t>
      </w:r>
    </w:p>
    <w:p w:rsidR="00873D37" w:rsidRPr="00012551" w:rsidRDefault="00873D37" w:rsidP="00012551">
      <w:pPr>
        <w:pStyle w:val="a4"/>
        <w:numPr>
          <w:ilvl w:val="1"/>
          <w:numId w:val="9"/>
        </w:numPr>
        <w:spacing w:after="0" w:line="240" w:lineRule="auto"/>
        <w:ind w:left="0" w:firstLine="660"/>
        <w:jc w:val="both"/>
        <w:rPr>
          <w:rFonts w:ascii="Times New Roman" w:hAnsi="Times New Roman"/>
          <w:sz w:val="28"/>
          <w:szCs w:val="28"/>
        </w:rPr>
      </w:pPr>
      <w:r w:rsidRPr="00012551">
        <w:rPr>
          <w:rFonts w:ascii="Times New Roman" w:hAnsi="Times New Roman"/>
          <w:sz w:val="28"/>
          <w:szCs w:val="28"/>
        </w:rPr>
        <w:t>Коллективный договор заключён в соответствии с законодательством Российской Федерации с целью установления согласованных мер по усилению социальной защищенности работников и установления дополнительных социально-экономических, правовых и профессиональных гарантий и льгот.</w:t>
      </w:r>
    </w:p>
    <w:p w:rsidR="00873D37" w:rsidRPr="00012551" w:rsidRDefault="00C826AF" w:rsidP="00012551">
      <w:pPr>
        <w:pStyle w:val="a4"/>
        <w:spacing w:after="0" w:line="240" w:lineRule="auto"/>
        <w:ind w:left="420"/>
        <w:jc w:val="both"/>
        <w:rPr>
          <w:rFonts w:ascii="Times New Roman" w:hAnsi="Times New Roman"/>
          <w:sz w:val="28"/>
          <w:szCs w:val="28"/>
        </w:rPr>
      </w:pPr>
      <w:r w:rsidRPr="00012551">
        <w:rPr>
          <w:rFonts w:ascii="Times New Roman" w:hAnsi="Times New Roman"/>
          <w:sz w:val="28"/>
          <w:szCs w:val="28"/>
        </w:rPr>
        <w:t xml:space="preserve">    1.3.</w:t>
      </w:r>
      <w:r w:rsidR="00873D37" w:rsidRPr="00012551">
        <w:rPr>
          <w:rFonts w:ascii="Times New Roman" w:hAnsi="Times New Roman"/>
          <w:sz w:val="28"/>
          <w:szCs w:val="28"/>
        </w:rPr>
        <w:t>Сторонами коллективного договора являются:</w:t>
      </w:r>
    </w:p>
    <w:p w:rsidR="00873D37" w:rsidRPr="00012551" w:rsidRDefault="00C826AF" w:rsidP="00012551">
      <w:pPr>
        <w:pStyle w:val="a4"/>
        <w:spacing w:line="240" w:lineRule="auto"/>
        <w:ind w:left="0"/>
        <w:jc w:val="both"/>
        <w:rPr>
          <w:rFonts w:ascii="Times New Roman" w:hAnsi="Times New Roman"/>
          <w:sz w:val="28"/>
          <w:szCs w:val="28"/>
        </w:rPr>
      </w:pPr>
      <w:r w:rsidRPr="00012551">
        <w:rPr>
          <w:rFonts w:ascii="Times New Roman" w:hAnsi="Times New Roman"/>
          <w:sz w:val="28"/>
          <w:szCs w:val="28"/>
        </w:rPr>
        <w:t xml:space="preserve">   - Работники учреждения</w:t>
      </w:r>
      <w:r w:rsidR="00873D37" w:rsidRPr="00012551">
        <w:rPr>
          <w:rFonts w:ascii="Times New Roman" w:hAnsi="Times New Roman"/>
          <w:sz w:val="28"/>
          <w:szCs w:val="28"/>
        </w:rPr>
        <w:t xml:space="preserve"> в лице их представител</w:t>
      </w:r>
      <w:proofErr w:type="gramStart"/>
      <w:r w:rsidR="00873D37" w:rsidRPr="00012551">
        <w:rPr>
          <w:rFonts w:ascii="Times New Roman" w:hAnsi="Times New Roman"/>
          <w:sz w:val="28"/>
          <w:szCs w:val="28"/>
        </w:rPr>
        <w:t>я-</w:t>
      </w:r>
      <w:proofErr w:type="gramEnd"/>
      <w:r w:rsidR="005E72D6" w:rsidRPr="00012551">
        <w:rPr>
          <w:rFonts w:ascii="Times New Roman" w:hAnsi="Times New Roman"/>
          <w:sz w:val="28"/>
          <w:szCs w:val="28"/>
        </w:rPr>
        <w:t xml:space="preserve"> </w:t>
      </w:r>
      <w:r w:rsidR="00873D37" w:rsidRPr="00012551">
        <w:rPr>
          <w:rFonts w:ascii="Times New Roman" w:hAnsi="Times New Roman"/>
          <w:sz w:val="28"/>
          <w:szCs w:val="28"/>
        </w:rPr>
        <w:t>председателя общего собрания трудового колле</w:t>
      </w:r>
      <w:r w:rsidR="00A04072">
        <w:rPr>
          <w:rFonts w:ascii="Times New Roman" w:hAnsi="Times New Roman"/>
          <w:sz w:val="28"/>
          <w:szCs w:val="28"/>
        </w:rPr>
        <w:t>ктива Дмитриенко Татьяной Викторовной</w:t>
      </w:r>
      <w:r w:rsidR="00873D37" w:rsidRPr="00012551">
        <w:rPr>
          <w:rFonts w:ascii="Times New Roman" w:hAnsi="Times New Roman"/>
          <w:sz w:val="28"/>
          <w:szCs w:val="28"/>
        </w:rPr>
        <w:t>.</w:t>
      </w:r>
    </w:p>
    <w:p w:rsidR="00873D37" w:rsidRPr="00012551" w:rsidRDefault="00873D37" w:rsidP="00012551">
      <w:pPr>
        <w:pStyle w:val="a4"/>
        <w:spacing w:line="240" w:lineRule="auto"/>
        <w:ind w:left="0"/>
        <w:jc w:val="both"/>
        <w:rPr>
          <w:rFonts w:ascii="Times New Roman" w:hAnsi="Times New Roman"/>
          <w:sz w:val="28"/>
          <w:szCs w:val="28"/>
        </w:rPr>
      </w:pPr>
      <w:r w:rsidRPr="00012551">
        <w:rPr>
          <w:rFonts w:ascii="Times New Roman" w:hAnsi="Times New Roman"/>
          <w:sz w:val="28"/>
          <w:szCs w:val="28"/>
        </w:rPr>
        <w:t>-</w:t>
      </w:r>
      <w:r w:rsidR="00C826AF" w:rsidRPr="00012551">
        <w:rPr>
          <w:rFonts w:ascii="Times New Roman" w:hAnsi="Times New Roman"/>
          <w:sz w:val="28"/>
          <w:szCs w:val="28"/>
        </w:rPr>
        <w:t xml:space="preserve"> Работодатель</w:t>
      </w:r>
      <w:r w:rsidR="00A04072">
        <w:rPr>
          <w:rFonts w:ascii="Times New Roman" w:hAnsi="Times New Roman"/>
          <w:sz w:val="28"/>
          <w:szCs w:val="28"/>
        </w:rPr>
        <w:t xml:space="preserve"> в лице директора МБОУ</w:t>
      </w:r>
      <w:proofErr w:type="gramStart"/>
      <w:r w:rsidR="00A04072">
        <w:rPr>
          <w:rFonts w:ascii="Times New Roman" w:hAnsi="Times New Roman"/>
          <w:sz w:val="28"/>
          <w:szCs w:val="28"/>
        </w:rPr>
        <w:t>В(</w:t>
      </w:r>
      <w:proofErr w:type="gramEnd"/>
      <w:r w:rsidR="00A04072">
        <w:rPr>
          <w:rFonts w:ascii="Times New Roman" w:hAnsi="Times New Roman"/>
          <w:sz w:val="28"/>
          <w:szCs w:val="28"/>
        </w:rPr>
        <w:t>С)ОШ Поповой Марины Ивановны</w:t>
      </w:r>
      <w:r w:rsidRPr="00012551">
        <w:rPr>
          <w:rFonts w:ascii="Times New Roman" w:hAnsi="Times New Roman"/>
          <w:sz w:val="28"/>
          <w:szCs w:val="28"/>
        </w:rPr>
        <w:t>.</w:t>
      </w:r>
    </w:p>
    <w:p w:rsidR="00873D37" w:rsidRPr="00012551" w:rsidRDefault="00C826AF" w:rsidP="00012551">
      <w:pPr>
        <w:pStyle w:val="a4"/>
        <w:spacing w:after="0" w:line="240" w:lineRule="auto"/>
        <w:ind w:left="0"/>
        <w:jc w:val="both"/>
        <w:rPr>
          <w:rFonts w:ascii="Times New Roman" w:hAnsi="Times New Roman"/>
          <w:sz w:val="28"/>
          <w:szCs w:val="28"/>
        </w:rPr>
      </w:pPr>
      <w:r w:rsidRPr="00012551">
        <w:rPr>
          <w:rFonts w:ascii="Times New Roman" w:hAnsi="Times New Roman"/>
          <w:sz w:val="28"/>
          <w:szCs w:val="28"/>
        </w:rPr>
        <w:t xml:space="preserve">          1.4.</w:t>
      </w:r>
      <w:r w:rsidR="00873D37" w:rsidRPr="00012551">
        <w:rPr>
          <w:rFonts w:ascii="Times New Roman" w:hAnsi="Times New Roman"/>
          <w:sz w:val="28"/>
          <w:szCs w:val="28"/>
        </w:rPr>
        <w:t>Действие коллективного договора распространяется</w:t>
      </w:r>
      <w:r w:rsidR="00A04072">
        <w:rPr>
          <w:rFonts w:ascii="Times New Roman" w:hAnsi="Times New Roman"/>
          <w:sz w:val="28"/>
          <w:szCs w:val="28"/>
        </w:rPr>
        <w:t xml:space="preserve"> на всех работников  МБОУ</w:t>
      </w:r>
      <w:proofErr w:type="gramStart"/>
      <w:r w:rsidR="00A04072">
        <w:rPr>
          <w:rFonts w:ascii="Times New Roman" w:hAnsi="Times New Roman"/>
          <w:sz w:val="28"/>
          <w:szCs w:val="28"/>
        </w:rPr>
        <w:t>В(</w:t>
      </w:r>
      <w:proofErr w:type="gramEnd"/>
      <w:r w:rsidR="00A04072">
        <w:rPr>
          <w:rFonts w:ascii="Times New Roman" w:hAnsi="Times New Roman"/>
          <w:sz w:val="28"/>
          <w:szCs w:val="28"/>
        </w:rPr>
        <w:t>С)ОШ</w:t>
      </w:r>
      <w:r w:rsidR="00873D37" w:rsidRPr="00012551">
        <w:rPr>
          <w:rFonts w:ascii="Times New Roman" w:hAnsi="Times New Roman"/>
          <w:sz w:val="28"/>
          <w:szCs w:val="28"/>
        </w:rPr>
        <w:t>.</w:t>
      </w:r>
    </w:p>
    <w:p w:rsidR="00873D37" w:rsidRPr="00012551" w:rsidRDefault="00C826AF" w:rsidP="00012551">
      <w:pPr>
        <w:pStyle w:val="a4"/>
        <w:spacing w:after="0" w:line="240" w:lineRule="auto"/>
        <w:ind w:left="0"/>
        <w:jc w:val="both"/>
        <w:rPr>
          <w:rFonts w:ascii="Times New Roman" w:hAnsi="Times New Roman"/>
          <w:sz w:val="28"/>
          <w:szCs w:val="28"/>
        </w:rPr>
      </w:pPr>
      <w:r w:rsidRPr="00012551">
        <w:rPr>
          <w:rFonts w:ascii="Times New Roman" w:hAnsi="Times New Roman"/>
          <w:sz w:val="28"/>
          <w:szCs w:val="28"/>
        </w:rPr>
        <w:t xml:space="preserve">          1.5.</w:t>
      </w:r>
      <w:r w:rsidR="00873D37" w:rsidRPr="00012551">
        <w:rPr>
          <w:rFonts w:ascii="Times New Roman" w:hAnsi="Times New Roman"/>
          <w:sz w:val="28"/>
          <w:szCs w:val="28"/>
        </w:rPr>
        <w:t xml:space="preserve"> Коллективный договор заключается на срок не более трёх лет и вступает в силу со дня его подпи</w:t>
      </w:r>
      <w:r w:rsidR="005E72D6" w:rsidRPr="00012551">
        <w:rPr>
          <w:rFonts w:ascii="Times New Roman" w:hAnsi="Times New Roman"/>
          <w:sz w:val="28"/>
          <w:szCs w:val="28"/>
        </w:rPr>
        <w:t>сания его сторонами либо со дня</w:t>
      </w:r>
      <w:r w:rsidR="00873D37" w:rsidRPr="00012551">
        <w:rPr>
          <w:rFonts w:ascii="Times New Roman" w:hAnsi="Times New Roman"/>
          <w:sz w:val="28"/>
          <w:szCs w:val="28"/>
        </w:rPr>
        <w:t xml:space="preserve"> установленного коллективным договором.</w:t>
      </w:r>
    </w:p>
    <w:p w:rsidR="00873D37" w:rsidRPr="00012551" w:rsidRDefault="00873D37" w:rsidP="00012551">
      <w:pPr>
        <w:pStyle w:val="a4"/>
        <w:spacing w:line="240" w:lineRule="auto"/>
        <w:ind w:left="0" w:firstLine="420"/>
        <w:jc w:val="both"/>
        <w:rPr>
          <w:rFonts w:ascii="Times New Roman" w:hAnsi="Times New Roman"/>
          <w:sz w:val="28"/>
          <w:szCs w:val="28"/>
        </w:rPr>
      </w:pPr>
      <w:r w:rsidRPr="00012551">
        <w:rPr>
          <w:rFonts w:ascii="Times New Roman" w:hAnsi="Times New Roman"/>
          <w:sz w:val="28"/>
          <w:szCs w:val="28"/>
        </w:rPr>
        <w:t>Стороны имеют право   продлевать действие коллективного договора на срок не более трёх лет.</w:t>
      </w:r>
    </w:p>
    <w:p w:rsidR="00873D37" w:rsidRPr="00012551" w:rsidRDefault="00C826AF" w:rsidP="00012551">
      <w:pPr>
        <w:pStyle w:val="a4"/>
        <w:spacing w:after="0" w:line="240" w:lineRule="auto"/>
        <w:ind w:left="0" w:firstLine="420"/>
        <w:jc w:val="both"/>
        <w:rPr>
          <w:rFonts w:ascii="Times New Roman" w:hAnsi="Times New Roman"/>
          <w:sz w:val="28"/>
          <w:szCs w:val="28"/>
        </w:rPr>
      </w:pPr>
      <w:r w:rsidRPr="00012551">
        <w:rPr>
          <w:rFonts w:ascii="Times New Roman" w:hAnsi="Times New Roman"/>
          <w:sz w:val="28"/>
          <w:szCs w:val="28"/>
        </w:rPr>
        <w:t>1.</w:t>
      </w:r>
      <w:r w:rsidR="001C106B" w:rsidRPr="00012551">
        <w:rPr>
          <w:rFonts w:ascii="Times New Roman" w:hAnsi="Times New Roman"/>
          <w:sz w:val="28"/>
          <w:szCs w:val="28"/>
        </w:rPr>
        <w:t>6</w:t>
      </w:r>
      <w:r w:rsidRPr="00012551">
        <w:rPr>
          <w:rFonts w:ascii="Times New Roman" w:hAnsi="Times New Roman"/>
          <w:sz w:val="28"/>
          <w:szCs w:val="28"/>
        </w:rPr>
        <w:t>.</w:t>
      </w:r>
      <w:r w:rsidR="00873D37" w:rsidRPr="00012551">
        <w:rPr>
          <w:rFonts w:ascii="Times New Roman" w:hAnsi="Times New Roman"/>
          <w:sz w:val="28"/>
          <w:szCs w:val="28"/>
        </w:rPr>
        <w:t>В течение срока действия коллективного договора  стороны вправе вносить в него изменения и дополнения на основе взаимной договорённости в порядке, установленном  Трудовым Кодексом для его  заключения (ст.44 ТК РФ)</w:t>
      </w:r>
    </w:p>
    <w:p w:rsidR="00873D37" w:rsidRPr="00012551" w:rsidRDefault="001C106B" w:rsidP="00012551">
      <w:pPr>
        <w:pStyle w:val="a4"/>
        <w:spacing w:after="0" w:line="240" w:lineRule="auto"/>
        <w:ind w:left="0" w:firstLine="420"/>
        <w:jc w:val="both"/>
        <w:rPr>
          <w:rFonts w:ascii="Times New Roman" w:hAnsi="Times New Roman"/>
          <w:sz w:val="28"/>
          <w:szCs w:val="28"/>
        </w:rPr>
      </w:pPr>
      <w:r w:rsidRPr="00012551">
        <w:rPr>
          <w:rFonts w:ascii="Times New Roman" w:hAnsi="Times New Roman"/>
          <w:sz w:val="28"/>
          <w:szCs w:val="28"/>
        </w:rPr>
        <w:t>1.7</w:t>
      </w:r>
      <w:r w:rsidR="00C826AF" w:rsidRPr="00012551">
        <w:rPr>
          <w:rFonts w:ascii="Times New Roman" w:hAnsi="Times New Roman"/>
          <w:sz w:val="28"/>
          <w:szCs w:val="28"/>
        </w:rPr>
        <w:t>.</w:t>
      </w:r>
      <w:r w:rsidR="00873D37" w:rsidRPr="00012551">
        <w:rPr>
          <w:rFonts w:ascii="Times New Roman" w:hAnsi="Times New Roman"/>
          <w:sz w:val="28"/>
          <w:szCs w:val="28"/>
        </w:rPr>
        <w:t>Ни одна сторона не может в течение срока действия коллективного договора в одностороннем порядке прекратить выполнение принятых на себя обязательств.</w:t>
      </w:r>
    </w:p>
    <w:p w:rsidR="00873D37" w:rsidRPr="00012551" w:rsidRDefault="00C826AF" w:rsidP="00012551">
      <w:pPr>
        <w:pStyle w:val="a4"/>
        <w:spacing w:after="0" w:line="240" w:lineRule="auto"/>
        <w:ind w:left="0"/>
        <w:jc w:val="both"/>
        <w:rPr>
          <w:rFonts w:ascii="Times New Roman" w:hAnsi="Times New Roman"/>
          <w:sz w:val="28"/>
          <w:szCs w:val="28"/>
        </w:rPr>
      </w:pPr>
      <w:r w:rsidRPr="00012551">
        <w:rPr>
          <w:rFonts w:ascii="Times New Roman" w:hAnsi="Times New Roman"/>
          <w:sz w:val="28"/>
          <w:szCs w:val="28"/>
        </w:rPr>
        <w:t xml:space="preserve">       </w:t>
      </w:r>
      <w:r w:rsidR="001C106B" w:rsidRPr="00012551">
        <w:rPr>
          <w:rFonts w:ascii="Times New Roman" w:hAnsi="Times New Roman"/>
          <w:sz w:val="28"/>
          <w:szCs w:val="28"/>
        </w:rPr>
        <w:t>1.8</w:t>
      </w:r>
      <w:r w:rsidRPr="00012551">
        <w:rPr>
          <w:rFonts w:ascii="Times New Roman" w:hAnsi="Times New Roman"/>
          <w:sz w:val="28"/>
          <w:szCs w:val="28"/>
        </w:rPr>
        <w:t>.</w:t>
      </w:r>
      <w:r w:rsidR="00873D37" w:rsidRPr="00012551">
        <w:rPr>
          <w:rFonts w:ascii="Times New Roman" w:hAnsi="Times New Roman"/>
          <w:sz w:val="28"/>
          <w:szCs w:val="28"/>
        </w:rPr>
        <w:t xml:space="preserve">Все спорные вопросы по толкованию и реализации положений коллективного договора решаются комиссией по разработке и заключению коллективного договора. </w:t>
      </w:r>
    </w:p>
    <w:p w:rsidR="0025570C"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1.9</w:t>
      </w:r>
      <w:r w:rsidR="00C826AF" w:rsidRPr="00012551">
        <w:rPr>
          <w:rFonts w:ascii="Times New Roman" w:hAnsi="Times New Roman"/>
          <w:sz w:val="28"/>
          <w:szCs w:val="28"/>
        </w:rPr>
        <w:t>.</w:t>
      </w:r>
      <w:r w:rsidR="00F30969" w:rsidRPr="00012551">
        <w:rPr>
          <w:rFonts w:ascii="Times New Roman" w:hAnsi="Times New Roman"/>
          <w:sz w:val="28"/>
          <w:szCs w:val="28"/>
        </w:rPr>
        <w:t xml:space="preserve"> Предметом настоящего коллективного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работникам работодателем в соответствии </w:t>
      </w:r>
      <w:proofErr w:type="gramStart"/>
      <w:r w:rsidR="00F30969" w:rsidRPr="00012551">
        <w:rPr>
          <w:rFonts w:ascii="Times New Roman" w:hAnsi="Times New Roman"/>
          <w:sz w:val="28"/>
          <w:szCs w:val="28"/>
        </w:rPr>
        <w:t>с</w:t>
      </w:r>
      <w:proofErr w:type="gramEnd"/>
      <w:r w:rsidR="00F30969" w:rsidRPr="00012551">
        <w:rPr>
          <w:rFonts w:ascii="Times New Roman" w:hAnsi="Times New Roman"/>
          <w:sz w:val="28"/>
          <w:szCs w:val="28"/>
        </w:rPr>
        <w:t xml:space="preserve"> Трудовым </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кодексом РФ, иными нормативными правовыми актами соглашениями (ст. 41 ТК РФ).</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lastRenderedPageBreak/>
        <w:t xml:space="preserve">        </w:t>
      </w:r>
      <w:r w:rsidR="00C826AF" w:rsidRPr="00012551">
        <w:rPr>
          <w:rFonts w:ascii="Times New Roman" w:hAnsi="Times New Roman"/>
          <w:sz w:val="28"/>
          <w:szCs w:val="28"/>
        </w:rPr>
        <w:t>1.1</w:t>
      </w:r>
      <w:r w:rsidRPr="00012551">
        <w:rPr>
          <w:rFonts w:ascii="Times New Roman" w:hAnsi="Times New Roman"/>
          <w:sz w:val="28"/>
          <w:szCs w:val="28"/>
        </w:rPr>
        <w:t>0</w:t>
      </w:r>
      <w:r w:rsidR="00C826AF" w:rsidRPr="00012551">
        <w:rPr>
          <w:rFonts w:ascii="Times New Roman" w:hAnsi="Times New Roman"/>
          <w:sz w:val="28"/>
          <w:szCs w:val="28"/>
        </w:rPr>
        <w:t>.</w:t>
      </w:r>
      <w:r w:rsidR="00F30969" w:rsidRPr="00012551">
        <w:rPr>
          <w:rFonts w:ascii="Times New Roman" w:hAnsi="Times New Roman"/>
          <w:sz w:val="28"/>
          <w:szCs w:val="28"/>
        </w:rPr>
        <w:t xml:space="preserve"> Комиссия, действующая на основании Положения о комиссии </w:t>
      </w:r>
      <w:proofErr w:type="gramStart"/>
      <w:r w:rsidR="00F30969" w:rsidRPr="00012551">
        <w:rPr>
          <w:rFonts w:ascii="Times New Roman" w:hAnsi="Times New Roman"/>
          <w:sz w:val="28"/>
          <w:szCs w:val="28"/>
        </w:rPr>
        <w:t>по</w:t>
      </w:r>
      <w:proofErr w:type="gramEnd"/>
      <w:r w:rsidR="00F30969" w:rsidRPr="00012551">
        <w:rPr>
          <w:rFonts w:ascii="Times New Roman" w:hAnsi="Times New Roman"/>
          <w:sz w:val="28"/>
          <w:szCs w:val="28"/>
        </w:rPr>
        <w:t xml:space="preserve"> охране труда, является полномочным представительным органом работников, защищающим их интересы при проведении коллективных переговоров, заключении, выполнении и изменении коллективного договора.</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C826AF" w:rsidRPr="00012551">
        <w:rPr>
          <w:rFonts w:ascii="Times New Roman" w:hAnsi="Times New Roman"/>
          <w:sz w:val="28"/>
          <w:szCs w:val="28"/>
        </w:rPr>
        <w:t>1.1</w:t>
      </w:r>
      <w:r w:rsidRPr="00012551">
        <w:rPr>
          <w:rFonts w:ascii="Times New Roman" w:hAnsi="Times New Roman"/>
          <w:sz w:val="28"/>
          <w:szCs w:val="28"/>
        </w:rPr>
        <w:t>1</w:t>
      </w:r>
      <w:r w:rsidR="00C826AF" w:rsidRPr="00012551">
        <w:rPr>
          <w:rFonts w:ascii="Times New Roman" w:hAnsi="Times New Roman"/>
          <w:sz w:val="28"/>
          <w:szCs w:val="28"/>
        </w:rPr>
        <w:t>.</w:t>
      </w:r>
      <w:r w:rsidR="00F30969" w:rsidRPr="00012551">
        <w:rPr>
          <w:rFonts w:ascii="Times New Roman" w:hAnsi="Times New Roman"/>
          <w:sz w:val="28"/>
          <w:szCs w:val="28"/>
        </w:rPr>
        <w:t xml:space="preserve"> Работодатель признает комиссию полномочным представителем работников, осуществляющим переговоры от их имени, и строит свои взаимоотношения с ним в соответствии с Конституцией РФ, Гражданским кодексом РФ, Трудовым кодексом РФ, отраслевым, региональным и территориальным соглашениями.</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F10AE9" w:rsidRPr="00012551">
        <w:rPr>
          <w:rFonts w:ascii="Times New Roman" w:hAnsi="Times New Roman"/>
          <w:sz w:val="28"/>
          <w:szCs w:val="28"/>
        </w:rPr>
        <w:t xml:space="preserve">  1.1</w:t>
      </w:r>
      <w:r w:rsidRPr="00012551">
        <w:rPr>
          <w:rFonts w:ascii="Times New Roman" w:hAnsi="Times New Roman"/>
          <w:sz w:val="28"/>
          <w:szCs w:val="28"/>
        </w:rPr>
        <w:t>2</w:t>
      </w:r>
      <w:r w:rsidR="00F10AE9" w:rsidRPr="00012551">
        <w:rPr>
          <w:rFonts w:ascii="Times New Roman" w:hAnsi="Times New Roman"/>
          <w:sz w:val="28"/>
          <w:szCs w:val="28"/>
        </w:rPr>
        <w:t>.</w:t>
      </w:r>
      <w:r w:rsidR="00F30969" w:rsidRPr="00012551">
        <w:rPr>
          <w:rFonts w:ascii="Times New Roman" w:hAnsi="Times New Roman"/>
          <w:sz w:val="28"/>
          <w:szCs w:val="28"/>
        </w:rPr>
        <w:t>Комиссия не несет ответственности за нарушение прав работников, не являющихся членами комиссии, не уполномочивших комиссию на представление их интересов.</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F10AE9" w:rsidRPr="00012551">
        <w:rPr>
          <w:rFonts w:ascii="Times New Roman" w:hAnsi="Times New Roman"/>
          <w:sz w:val="28"/>
          <w:szCs w:val="28"/>
        </w:rPr>
        <w:t xml:space="preserve">  </w:t>
      </w:r>
      <w:r w:rsidR="00F30969" w:rsidRPr="00012551">
        <w:rPr>
          <w:rFonts w:ascii="Times New Roman" w:hAnsi="Times New Roman"/>
          <w:sz w:val="28"/>
          <w:szCs w:val="28"/>
        </w:rPr>
        <w:t>1.</w:t>
      </w:r>
      <w:r w:rsidR="00F10AE9" w:rsidRPr="00012551">
        <w:rPr>
          <w:rFonts w:ascii="Times New Roman" w:hAnsi="Times New Roman"/>
          <w:sz w:val="28"/>
          <w:szCs w:val="28"/>
        </w:rPr>
        <w:t>1</w:t>
      </w:r>
      <w:r w:rsidRPr="00012551">
        <w:rPr>
          <w:rFonts w:ascii="Times New Roman" w:hAnsi="Times New Roman"/>
          <w:sz w:val="28"/>
          <w:szCs w:val="28"/>
        </w:rPr>
        <w:t>3</w:t>
      </w:r>
      <w:r w:rsidR="00F10AE9" w:rsidRPr="00012551">
        <w:rPr>
          <w:rFonts w:ascii="Times New Roman" w:hAnsi="Times New Roman"/>
          <w:sz w:val="28"/>
          <w:szCs w:val="28"/>
        </w:rPr>
        <w:t>.</w:t>
      </w:r>
      <w:r w:rsidR="00F30969" w:rsidRPr="00012551">
        <w:rPr>
          <w:rFonts w:ascii="Times New Roman" w:hAnsi="Times New Roman"/>
          <w:sz w:val="28"/>
          <w:szCs w:val="28"/>
        </w:rPr>
        <w:t xml:space="preserve"> Изменения и дополнения в настоящий коллективный договор в течение срока его действия производятся по взаимному соглашению сторон и после одобрения их общим собранием работников.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Отраслевым, региональным, территориальным соглашениями и нормами действующего законодательства (статьи 41, 44 ТК РФ).</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F30969" w:rsidRPr="00012551">
        <w:rPr>
          <w:rFonts w:ascii="Times New Roman" w:hAnsi="Times New Roman"/>
          <w:color w:val="000000"/>
          <w:sz w:val="28"/>
          <w:szCs w:val="28"/>
        </w:rPr>
        <w:t>1.</w:t>
      </w:r>
      <w:r w:rsidRPr="00012551">
        <w:rPr>
          <w:rFonts w:ascii="Times New Roman" w:hAnsi="Times New Roman"/>
          <w:color w:val="000000"/>
          <w:sz w:val="28"/>
          <w:szCs w:val="28"/>
        </w:rPr>
        <w:t>4</w:t>
      </w:r>
      <w:r w:rsidR="00F30969" w:rsidRPr="00012551">
        <w:rPr>
          <w:rFonts w:ascii="Times New Roman" w:hAnsi="Times New Roman"/>
          <w:color w:val="000000"/>
          <w:sz w:val="28"/>
          <w:szCs w:val="28"/>
        </w:rPr>
        <w:t>.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w:t>
      </w:r>
      <w:r w:rsidR="001C106B" w:rsidRPr="00012551">
        <w:rPr>
          <w:rFonts w:ascii="Times New Roman" w:hAnsi="Times New Roman"/>
          <w:color w:val="000000"/>
          <w:sz w:val="28"/>
          <w:szCs w:val="28"/>
        </w:rPr>
        <w:t>5</w:t>
      </w:r>
      <w:r w:rsidRPr="00012551">
        <w:rPr>
          <w:rFonts w:ascii="Times New Roman" w:hAnsi="Times New Roman"/>
          <w:color w:val="000000"/>
          <w:sz w:val="28"/>
          <w:szCs w:val="28"/>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w:t>
      </w:r>
      <w:r w:rsidR="001C106B" w:rsidRPr="00012551">
        <w:rPr>
          <w:rFonts w:ascii="Times New Roman" w:hAnsi="Times New Roman"/>
          <w:color w:val="000000"/>
          <w:sz w:val="28"/>
          <w:szCs w:val="28"/>
        </w:rPr>
        <w:t>6</w:t>
      </w:r>
      <w:r w:rsidRPr="00012551">
        <w:rPr>
          <w:rFonts w:ascii="Times New Roman" w:hAnsi="Times New Roman"/>
          <w:color w:val="000000"/>
          <w:sz w:val="28"/>
          <w:szCs w:val="28"/>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w:t>
      </w:r>
      <w:r w:rsidR="001C106B" w:rsidRPr="00012551">
        <w:rPr>
          <w:rFonts w:ascii="Times New Roman" w:hAnsi="Times New Roman"/>
          <w:color w:val="000000"/>
          <w:sz w:val="28"/>
          <w:szCs w:val="28"/>
        </w:rPr>
        <w:t>7</w:t>
      </w:r>
      <w:r w:rsidRPr="00012551">
        <w:rPr>
          <w:rFonts w:ascii="Times New Roman" w:hAnsi="Times New Roman"/>
          <w:color w:val="000000"/>
          <w:sz w:val="28"/>
          <w:szCs w:val="28"/>
        </w:rPr>
        <w:t>. При ликвидации учреждения коллективный договор сохраняет свое действие в течение всего срока проведения ликвидации.</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1.1</w:t>
      </w:r>
      <w:r w:rsidR="001C106B" w:rsidRPr="00012551">
        <w:rPr>
          <w:rFonts w:ascii="Times New Roman" w:hAnsi="Times New Roman"/>
          <w:sz w:val="28"/>
          <w:szCs w:val="28"/>
        </w:rPr>
        <w:t>8</w:t>
      </w:r>
      <w:r w:rsidRPr="00012551">
        <w:rPr>
          <w:rFonts w:ascii="Times New Roman" w:hAnsi="Times New Roman"/>
          <w:sz w:val="28"/>
          <w:szCs w:val="28"/>
        </w:rPr>
        <w:t>. Настоящий коллективный договор вступает в силу с момента его подписания сторонами.</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1.1</w:t>
      </w:r>
      <w:r w:rsidR="001C106B" w:rsidRPr="00012551">
        <w:rPr>
          <w:rFonts w:ascii="Times New Roman" w:hAnsi="Times New Roman"/>
          <w:sz w:val="28"/>
          <w:szCs w:val="28"/>
        </w:rPr>
        <w:t>9</w:t>
      </w:r>
      <w:r w:rsidRPr="00012551">
        <w:rPr>
          <w:rFonts w:ascii="Times New Roman" w:hAnsi="Times New Roman"/>
          <w:sz w:val="28"/>
          <w:szCs w:val="28"/>
        </w:rPr>
        <w:t>. Перечень локальных нормативных актов, содержащих нормы трудового права, при принятии которых работодатель учитывает мнение (или принимает по согласованию, или с предварительного согласия и др.) комиссии:</w:t>
      </w:r>
    </w:p>
    <w:p w:rsidR="00F30969" w:rsidRPr="00012551" w:rsidRDefault="00273AF4"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1)  </w:t>
      </w:r>
      <w:r w:rsidR="00F30969" w:rsidRPr="00012551">
        <w:rPr>
          <w:rFonts w:ascii="Times New Roman" w:hAnsi="Times New Roman"/>
          <w:sz w:val="28"/>
          <w:szCs w:val="28"/>
        </w:rPr>
        <w:t>Правила внутреннего трудового распорядка;</w:t>
      </w:r>
    </w:p>
    <w:p w:rsidR="00273AF4" w:rsidRPr="00012551" w:rsidRDefault="00273AF4" w:rsidP="00012551">
      <w:pPr>
        <w:shd w:val="clear" w:color="auto" w:fill="FFFFFF"/>
        <w:spacing w:after="0" w:line="240" w:lineRule="auto"/>
        <w:rPr>
          <w:rFonts w:ascii="Times New Roman" w:eastAsia="Arial CYR" w:hAnsi="Times New Roman"/>
          <w:sz w:val="28"/>
          <w:szCs w:val="28"/>
        </w:rPr>
      </w:pPr>
      <w:r w:rsidRPr="00012551">
        <w:rPr>
          <w:rFonts w:ascii="Times New Roman" w:hAnsi="Times New Roman"/>
          <w:bCs/>
          <w:color w:val="000000"/>
          <w:sz w:val="28"/>
          <w:szCs w:val="28"/>
        </w:rPr>
        <w:t xml:space="preserve">     2)  Положение  </w:t>
      </w:r>
      <w:r w:rsidRPr="00012551">
        <w:rPr>
          <w:rFonts w:ascii="Times New Roman" w:eastAsia="Arial CYR" w:hAnsi="Times New Roman"/>
          <w:sz w:val="28"/>
          <w:szCs w:val="28"/>
        </w:rPr>
        <w:t xml:space="preserve">о комиссии по охране труда; </w:t>
      </w:r>
    </w:p>
    <w:p w:rsidR="00F30969" w:rsidRPr="009F1289" w:rsidRDefault="00273AF4" w:rsidP="009F1289">
      <w:pPr>
        <w:shd w:val="clear" w:color="auto" w:fill="FFFFFF"/>
        <w:spacing w:after="0" w:line="240" w:lineRule="auto"/>
        <w:rPr>
          <w:rFonts w:ascii="Times New Roman" w:eastAsia="Arial CYR" w:hAnsi="Times New Roman"/>
          <w:sz w:val="28"/>
          <w:szCs w:val="28"/>
        </w:rPr>
      </w:pPr>
      <w:r w:rsidRPr="00012551">
        <w:rPr>
          <w:rFonts w:ascii="Times New Roman" w:eastAsia="Arial CYR" w:hAnsi="Times New Roman"/>
          <w:sz w:val="28"/>
          <w:szCs w:val="28"/>
        </w:rPr>
        <w:t xml:space="preserve">  </w:t>
      </w:r>
      <w:r w:rsidR="009F1289">
        <w:rPr>
          <w:rFonts w:ascii="Times New Roman" w:eastAsia="Arial CYR" w:hAnsi="Times New Roman"/>
          <w:sz w:val="28"/>
          <w:szCs w:val="28"/>
        </w:rPr>
        <w:t xml:space="preserve">   3)</w:t>
      </w:r>
      <w:r w:rsidR="00A834EE" w:rsidRPr="00012551">
        <w:rPr>
          <w:rFonts w:ascii="Times New Roman" w:eastAsia="Arial CYR" w:hAnsi="Times New Roman"/>
          <w:sz w:val="28"/>
          <w:szCs w:val="28"/>
        </w:rPr>
        <w:t xml:space="preserve">  </w:t>
      </w:r>
      <w:r w:rsidR="009F1289">
        <w:rPr>
          <w:rFonts w:ascii="Times New Roman" w:hAnsi="Times New Roman"/>
          <w:sz w:val="28"/>
          <w:szCs w:val="28"/>
        </w:rPr>
        <w:t>Положение об оплате труда работникам МКОУ</w:t>
      </w:r>
      <w:proofErr w:type="gramStart"/>
      <w:r w:rsidR="009F1289">
        <w:rPr>
          <w:rFonts w:ascii="Times New Roman" w:hAnsi="Times New Roman"/>
          <w:sz w:val="28"/>
          <w:szCs w:val="28"/>
        </w:rPr>
        <w:t>В(</w:t>
      </w:r>
      <w:proofErr w:type="gramEnd"/>
      <w:r w:rsidR="009F1289">
        <w:rPr>
          <w:rFonts w:ascii="Times New Roman" w:hAnsi="Times New Roman"/>
          <w:sz w:val="28"/>
          <w:szCs w:val="28"/>
        </w:rPr>
        <w:t>С)ОШ</w:t>
      </w:r>
    </w:p>
    <w:p w:rsidR="00F30969" w:rsidRPr="009F1289" w:rsidRDefault="00A834EE" w:rsidP="009F1289">
      <w:pPr>
        <w:pStyle w:val="a6"/>
        <w:widowControl w:val="0"/>
        <w:numPr>
          <w:ilvl w:val="0"/>
          <w:numId w:val="43"/>
        </w:numPr>
        <w:autoSpaceDE w:val="0"/>
        <w:autoSpaceDN w:val="0"/>
        <w:adjustRightInd w:val="0"/>
        <w:spacing w:after="0" w:line="240" w:lineRule="auto"/>
        <w:jc w:val="both"/>
        <w:rPr>
          <w:rFonts w:ascii="Times New Roman" w:hAnsi="Times New Roman"/>
          <w:sz w:val="28"/>
          <w:szCs w:val="28"/>
        </w:rPr>
      </w:pPr>
      <w:r w:rsidRPr="009F1289">
        <w:rPr>
          <w:rFonts w:ascii="Times New Roman" w:hAnsi="Times New Roman"/>
          <w:sz w:val="28"/>
          <w:szCs w:val="28"/>
        </w:rPr>
        <w:t>Форма расчетного листка.</w:t>
      </w:r>
    </w:p>
    <w:p w:rsidR="00D74F1A" w:rsidRPr="00012551" w:rsidRDefault="009F1289" w:rsidP="0001255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5</w:t>
      </w:r>
      <w:r w:rsidR="00A834EE" w:rsidRPr="00012551">
        <w:rPr>
          <w:rFonts w:ascii="Times New Roman" w:hAnsi="Times New Roman"/>
          <w:sz w:val="28"/>
          <w:szCs w:val="28"/>
        </w:rPr>
        <w:t>)</w:t>
      </w:r>
      <w:r>
        <w:rPr>
          <w:rFonts w:ascii="Times New Roman" w:hAnsi="Times New Roman"/>
          <w:sz w:val="28"/>
          <w:szCs w:val="28"/>
        </w:rPr>
        <w:t xml:space="preserve"> </w:t>
      </w:r>
      <w:r w:rsidR="00A834EE" w:rsidRPr="00012551">
        <w:rPr>
          <w:rFonts w:ascii="Times New Roman" w:hAnsi="Times New Roman"/>
          <w:sz w:val="28"/>
          <w:szCs w:val="28"/>
        </w:rPr>
        <w:t xml:space="preserve">Нормы </w:t>
      </w:r>
      <w:r w:rsidR="00D74F1A" w:rsidRPr="00012551">
        <w:rPr>
          <w:rFonts w:ascii="Times New Roman" w:hAnsi="Times New Roman"/>
          <w:sz w:val="28"/>
          <w:szCs w:val="28"/>
        </w:rPr>
        <w:t xml:space="preserve"> бесплатной выдачи техническим работникам смывающих и обеззараживающих средств, порядок и условия их выдачи;</w:t>
      </w:r>
    </w:p>
    <w:p w:rsidR="00F30969" w:rsidRPr="00012551" w:rsidRDefault="009F1289" w:rsidP="0001255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6</w:t>
      </w:r>
      <w:r w:rsidR="00D74F1A" w:rsidRPr="00012551">
        <w:rPr>
          <w:rFonts w:ascii="Times New Roman" w:hAnsi="Times New Roman"/>
          <w:sz w:val="28"/>
          <w:szCs w:val="28"/>
        </w:rPr>
        <w:t xml:space="preserve">) </w:t>
      </w:r>
      <w:r w:rsidR="00F30969" w:rsidRPr="00012551">
        <w:rPr>
          <w:rFonts w:ascii="Times New Roman" w:hAnsi="Times New Roman"/>
          <w:sz w:val="28"/>
          <w:szCs w:val="28"/>
        </w:rPr>
        <w:t>Другие локальные нормативные акты.</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1.20</w:t>
      </w:r>
      <w:r w:rsidR="00F30969" w:rsidRPr="00012551">
        <w:rPr>
          <w:rFonts w:ascii="Times New Roman" w:hAnsi="Times New Roman"/>
          <w:sz w:val="28"/>
          <w:szCs w:val="28"/>
        </w:rPr>
        <w:t>. Стороны определяют следующие формы управления учреждением непосредственно работниками и через комиссию:</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t>учет мнения (по согласованию) комиссии;</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lastRenderedPageBreak/>
        <w:t>консультации с работодателем по вопросам принятия локальных нормативных актов;</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t>получение от работодателя информации по вопросам, непосредственно затрагивающим интересы работников, предусмотренным ст. 53 Трудового кодекса РФ, и иным вопросам, предусмотренным в настоящем коллективном договоре;</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t>обсуждение с работодателем вопросов о работе учреждения, внесении предложений  по её совершенствованию;</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t>участие в разработке и принятии коллективного договора;</w:t>
      </w:r>
    </w:p>
    <w:p w:rsidR="00F30969" w:rsidRPr="00012551" w:rsidRDefault="00F30969" w:rsidP="00012551">
      <w:pPr>
        <w:widowControl w:val="0"/>
        <w:numPr>
          <w:ilvl w:val="0"/>
          <w:numId w:val="2"/>
        </w:numPr>
        <w:tabs>
          <w:tab w:val="left" w:pos="284"/>
        </w:tabs>
        <w:autoSpaceDE w:val="0"/>
        <w:autoSpaceDN w:val="0"/>
        <w:adjustRightInd w:val="0"/>
        <w:spacing w:after="0" w:line="240" w:lineRule="auto"/>
        <w:ind w:left="0" w:firstLine="709"/>
        <w:contextualSpacing/>
        <w:jc w:val="both"/>
        <w:rPr>
          <w:rFonts w:ascii="Times New Roman" w:hAnsi="Times New Roman"/>
          <w:sz w:val="28"/>
          <w:szCs w:val="28"/>
        </w:rPr>
      </w:pPr>
      <w:r w:rsidRPr="00012551">
        <w:rPr>
          <w:rFonts w:ascii="Times New Roman" w:hAnsi="Times New Roman"/>
          <w:sz w:val="28"/>
          <w:szCs w:val="28"/>
        </w:rPr>
        <w:t>другие формы.</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1.21</w:t>
      </w:r>
      <w:r w:rsidR="00F30969" w:rsidRPr="00012551">
        <w:rPr>
          <w:rFonts w:ascii="Times New Roman" w:hAnsi="Times New Roman"/>
          <w:sz w:val="28"/>
          <w:szCs w:val="28"/>
        </w:rPr>
        <w:t>.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F30969" w:rsidRPr="00012551" w:rsidRDefault="001C106B"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1.22</w:t>
      </w:r>
      <w:r w:rsidR="00F30969" w:rsidRPr="00012551">
        <w:rPr>
          <w:rFonts w:ascii="Times New Roman" w:hAnsi="Times New Roman"/>
          <w:sz w:val="28"/>
          <w:szCs w:val="28"/>
        </w:rPr>
        <w:t xml:space="preserve">. </w:t>
      </w:r>
      <w:proofErr w:type="gramStart"/>
      <w:r w:rsidR="00F30969" w:rsidRPr="00012551">
        <w:rPr>
          <w:rFonts w:ascii="Times New Roman" w:hAnsi="Times New Roman"/>
          <w:sz w:val="28"/>
          <w:szCs w:val="28"/>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обеспечивая гласность содержания и выполнения условий коллективного договора.</w:t>
      </w:r>
      <w:proofErr w:type="gramEnd"/>
    </w:p>
    <w:p w:rsidR="0025570C" w:rsidRPr="00012551" w:rsidRDefault="0025570C" w:rsidP="00012551">
      <w:pPr>
        <w:spacing w:after="0" w:line="240" w:lineRule="auto"/>
        <w:contextualSpacing/>
        <w:jc w:val="both"/>
        <w:rPr>
          <w:rFonts w:ascii="Times New Roman" w:hAnsi="Times New Roman"/>
          <w:sz w:val="28"/>
          <w:szCs w:val="28"/>
        </w:rPr>
      </w:pPr>
    </w:p>
    <w:p w:rsidR="00F30969" w:rsidRPr="00012551" w:rsidRDefault="00F30969" w:rsidP="00012551">
      <w:pPr>
        <w:pStyle w:val="a6"/>
        <w:numPr>
          <w:ilvl w:val="0"/>
          <w:numId w:val="9"/>
        </w:numPr>
        <w:spacing w:line="240" w:lineRule="auto"/>
        <w:jc w:val="center"/>
        <w:rPr>
          <w:rFonts w:ascii="Times New Roman" w:hAnsi="Times New Roman"/>
          <w:b/>
          <w:bCs/>
          <w:color w:val="000000"/>
          <w:sz w:val="28"/>
          <w:szCs w:val="28"/>
        </w:rPr>
      </w:pPr>
      <w:r w:rsidRPr="00012551">
        <w:rPr>
          <w:rFonts w:ascii="Times New Roman" w:hAnsi="Times New Roman"/>
          <w:b/>
          <w:bCs/>
          <w:color w:val="000000"/>
          <w:sz w:val="28"/>
          <w:szCs w:val="28"/>
        </w:rPr>
        <w:t>ТРУДОВОЙ ДОГОВОР</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Стороны пришли к соглашению, что</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   2 .1. Трудовой договор заключается с работником  в  письменной форме, в двух экземплярах, каждый из которых подписывается  сторонами. Трудовой договор является основанием для издания  приказа о приеме на работу и находится у той и другой стороны (ст. 67,68 ТК РС).</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2.2. Трудовой договор  с работниками образовательного учреждения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w:t>
      </w:r>
      <w:r w:rsidRPr="00012551">
        <w:rPr>
          <w:rFonts w:ascii="Times New Roman" w:hAnsi="Times New Roman"/>
          <w:sz w:val="28"/>
          <w:szCs w:val="28"/>
        </w:rPr>
        <w:tab/>
        <w:t xml:space="preserve"> срок с учетом характера предстоящей работы или условий её выполнения, а именно в случаях, предусмотренных частью первой статьи 59 ТК РФ.</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2.3. В трудовом договоре оговариваются обязательные условия, предусмотренные ст.57 ТК РФ, в том числе объем учебной нагрузки, режим и продолжительность рабочего времени, льготы, компенсации и т.д.</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Условия  трудового договора могут быть изменены только по соглашению сторон в письменной форме (ст.72 ТК РФ)</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2.4. Изменение определенных сторонами условий трудового договора, в том числе перевод на другую работу, осуществлять только по соглашению сторон трудового договора, за исключением случаев, предусмотренных ТК РФ.</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lastRenderedPageBreak/>
        <w:t xml:space="preserve">2.5. Работодатель не </w:t>
      </w:r>
      <w:proofErr w:type="gramStart"/>
      <w:r w:rsidRPr="00012551">
        <w:rPr>
          <w:rFonts w:ascii="Times New Roman" w:hAnsi="Times New Roman"/>
          <w:sz w:val="28"/>
          <w:szCs w:val="28"/>
        </w:rPr>
        <w:t>в праве</w:t>
      </w:r>
      <w:proofErr w:type="gramEnd"/>
      <w:r w:rsidRPr="00012551">
        <w:rPr>
          <w:rFonts w:ascii="Times New Roman" w:hAnsi="Times New Roman"/>
          <w:sz w:val="28"/>
          <w:szCs w:val="28"/>
        </w:rPr>
        <w:t xml:space="preserve"> требовать от работников выполнения работы, не обусловленной трудовым договором (ст. 60 ТК); </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2.6. Перевод работника на другую работу по инициативе работодателя допускается только с письменного согласия работника (ст. 72 ТК РФ); </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2.7. Временные переводы, производимые работодателем по производственной необходимости, осуществляются в случае и в порядке, предусмотренном ст. 74 ТК РФ. </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w:t>
      </w:r>
      <w:r w:rsidR="009D1A0F" w:rsidRPr="00012551">
        <w:rPr>
          <w:rFonts w:ascii="Times New Roman" w:hAnsi="Times New Roman"/>
          <w:sz w:val="28"/>
          <w:szCs w:val="28"/>
        </w:rPr>
        <w:t xml:space="preserve">   </w:t>
      </w:r>
      <w:r w:rsidRPr="00012551">
        <w:rPr>
          <w:rFonts w:ascii="Times New Roman" w:hAnsi="Times New Roman"/>
          <w:sz w:val="28"/>
          <w:szCs w:val="28"/>
        </w:rPr>
        <w:t>Если замещение отсутствующего педагога производится другим педагогом без отмены его обязанностей по трудовому договору, работодатель предварительно обязан запросить у данного работника согласие.</w:t>
      </w:r>
    </w:p>
    <w:p w:rsidR="009D1A0F"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2.8. Изменять трудовой договор лишь в случае и порядке, предусмотренном в законодательстве о труде (ст. 72 - 75 ТК РФ).</w:t>
      </w:r>
    </w:p>
    <w:p w:rsidR="009D1A0F"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2.9. Объем учебной нагрузки (педагогической работы)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(или по согласованию) комиссии.</w:t>
      </w:r>
    </w:p>
    <w:p w:rsidR="009D1A0F" w:rsidRPr="00012551" w:rsidRDefault="009D1A0F" w:rsidP="00012551">
      <w:pPr>
        <w:shd w:val="clear" w:color="auto" w:fill="FFFFFF"/>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2.10. </w:t>
      </w:r>
      <w:proofErr w:type="gramStart"/>
      <w:r w:rsidRPr="00012551">
        <w:rPr>
          <w:rFonts w:ascii="Times New Roman" w:hAnsi="Times New Roman"/>
          <w:sz w:val="28"/>
          <w:szCs w:val="28"/>
        </w:rPr>
        <w:t xml:space="preserve">Изменение существенных условий трудового договора допускать, как правило, только на новый учебный год в связи с изменениями организационных или технологических условий труда (ст. 74 ТК РФ) (изменение числа групп или количества обучающихся (воспитанников), изменение количества часов работы по учебному плану, проведение эксперимента,  </w:t>
      </w:r>
      <w:r w:rsidRPr="00012551">
        <w:rPr>
          <w:rFonts w:ascii="Times New Roman" w:hAnsi="Times New Roman"/>
          <w:color w:val="000000"/>
          <w:sz w:val="28"/>
          <w:szCs w:val="28"/>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w:t>
      </w:r>
      <w:proofErr w:type="gramEnd"/>
      <w:r w:rsidRPr="00012551">
        <w:rPr>
          <w:rFonts w:ascii="Times New Roman" w:hAnsi="Times New Roman"/>
          <w:color w:val="000000"/>
          <w:sz w:val="28"/>
          <w:szCs w:val="28"/>
        </w:rPr>
        <w:t xml:space="preserve"> </w:t>
      </w:r>
      <w:proofErr w:type="gramStart"/>
      <w:r w:rsidRPr="00012551">
        <w:rPr>
          <w:rFonts w:ascii="Times New Roman" w:hAnsi="Times New Roman"/>
          <w:color w:val="000000"/>
          <w:sz w:val="28"/>
          <w:szCs w:val="28"/>
        </w:rPr>
        <w:t xml:space="preserve">без его согласия увеличенной учебной нагрузки в таком случае не может превышать одного месяца в течение календарного года), </w:t>
      </w:r>
      <w:r w:rsidRPr="00012551">
        <w:rPr>
          <w:rFonts w:ascii="Times New Roman" w:hAnsi="Times New Roman"/>
          <w:sz w:val="28"/>
          <w:szCs w:val="28"/>
        </w:rPr>
        <w:t>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w:t>
      </w:r>
      <w:proofErr w:type="gramEnd"/>
    </w:p>
    <w:p w:rsidR="009D1A0F" w:rsidRPr="00012551" w:rsidRDefault="009D1A0F"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В зависимости от количества часов, предусмотренных учебным планом, учебная нагрузка педагогов может быть разной в первом и втором учебных полугодиях.</w:t>
      </w:r>
    </w:p>
    <w:p w:rsidR="009D1A0F"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 xml:space="preserve">Учебную нагрузку на новый учебный год педагогов и других работников, ведущих преподавательскую работу помимо основной работы, устанавливать с учетом мнения (или по согласованию) комиссии. Производить ознакомление педагогических работников, до ухода в очередной отпуск, с их учебной нагрузкой на новый учебный год под подпись. </w:t>
      </w:r>
    </w:p>
    <w:p w:rsidR="009D1A0F"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Объем учебной нагрузки педагогов  меньше нормы часов за ставку заработной платы устанавливать только с их письменного согласия.</w:t>
      </w:r>
    </w:p>
    <w:p w:rsidR="009D1A0F" w:rsidRPr="00012551" w:rsidRDefault="009D1A0F" w:rsidP="00012551">
      <w:pPr>
        <w:shd w:val="clear" w:color="auto" w:fill="FFFFFF"/>
        <w:spacing w:after="0" w:line="240" w:lineRule="auto"/>
        <w:contextualSpacing/>
        <w:jc w:val="both"/>
        <w:rPr>
          <w:rFonts w:ascii="Times New Roman" w:hAnsi="Times New Roman"/>
          <w:sz w:val="28"/>
          <w:szCs w:val="28"/>
        </w:rPr>
      </w:pPr>
      <w:r w:rsidRPr="00012551">
        <w:rPr>
          <w:rFonts w:ascii="Times New Roman" w:hAnsi="Times New Roman"/>
          <w:color w:val="000000"/>
          <w:sz w:val="28"/>
          <w:szCs w:val="28"/>
        </w:rPr>
        <w:t xml:space="preserve">       2.11. Устанавливать на общих основаниях учебную нагрузку педагогам, находящимся в отпуске по уходу за ребенком до исполнения им возраста трех лет и передавать нагрузку на этот период для выполнения другими педагогами.</w:t>
      </w:r>
    </w:p>
    <w:p w:rsidR="009D1A0F" w:rsidRPr="00012551" w:rsidRDefault="009D1A0F" w:rsidP="00012551">
      <w:pPr>
        <w:shd w:val="clear" w:color="auto" w:fill="FFFFFF"/>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2.12. </w:t>
      </w:r>
      <w:proofErr w:type="gramStart"/>
      <w:r w:rsidRPr="00012551">
        <w:rPr>
          <w:rFonts w:ascii="Times New Roman" w:hAnsi="Times New Roman"/>
          <w:sz w:val="28"/>
          <w:szCs w:val="28"/>
        </w:rPr>
        <w:t>Преподавательскую работу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w:t>
      </w:r>
      <w:r w:rsidRPr="00012551">
        <w:rPr>
          <w:rFonts w:ascii="Times New Roman" w:hAnsi="Times New Roman"/>
          <w:sz w:val="28"/>
          <w:szCs w:val="28"/>
        </w:rPr>
        <w:lastRenderedPageBreak/>
        <w:t>методических кабинетов, центров) предоставлять только в том случае, если педагоги,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sidRPr="00012551">
        <w:rPr>
          <w:rFonts w:ascii="Times New Roman" w:hAnsi="Times New Roman"/>
          <w:sz w:val="28"/>
          <w:szCs w:val="28"/>
        </w:rPr>
        <w:t xml:space="preserve"> заработной платы.</w:t>
      </w:r>
    </w:p>
    <w:p w:rsidR="009D1A0F"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2.13. В течение учебного года изменение условий трудового договора допускать только в исключительных случаях, обусловленных обстоятельствами, не зависящими от воли сторон.</w:t>
      </w:r>
    </w:p>
    <w:p w:rsidR="009D1A0F" w:rsidRPr="00012551" w:rsidRDefault="009D1A0F"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(Приложение № 2)</w:t>
      </w:r>
    </w:p>
    <w:p w:rsidR="009D1A0F" w:rsidRPr="00012551" w:rsidRDefault="009D1A0F" w:rsidP="006E6302">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Если работник не согласен с продолжением работы в новых условиях, то в письменной форме предложить ему иную имеющуюся в учреждении работу, соответствующую его квалификации и состоянию здоровья.</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 2.</w:t>
      </w:r>
      <w:r w:rsidR="009D1A0F" w:rsidRPr="00012551">
        <w:rPr>
          <w:rFonts w:ascii="Times New Roman" w:hAnsi="Times New Roman"/>
          <w:sz w:val="28"/>
          <w:szCs w:val="28"/>
        </w:rPr>
        <w:t>14</w:t>
      </w:r>
      <w:r w:rsidRPr="00012551">
        <w:rPr>
          <w:rFonts w:ascii="Times New Roman" w:hAnsi="Times New Roman"/>
          <w:sz w:val="28"/>
          <w:szCs w:val="28"/>
        </w:rPr>
        <w:t>. Условия трудового  договора  могут изменяться только по согласию сторон и в письменной форме (ст. 73 ТК РФ);</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2.</w:t>
      </w:r>
      <w:r w:rsidR="009D1A0F" w:rsidRPr="00012551">
        <w:rPr>
          <w:rFonts w:ascii="Times New Roman" w:hAnsi="Times New Roman"/>
          <w:sz w:val="28"/>
          <w:szCs w:val="28"/>
        </w:rPr>
        <w:t>15</w:t>
      </w:r>
      <w:r w:rsidRPr="00012551">
        <w:rPr>
          <w:rFonts w:ascii="Times New Roman" w:hAnsi="Times New Roman"/>
          <w:sz w:val="28"/>
          <w:szCs w:val="28"/>
        </w:rPr>
        <w:t>.  Изменения определенных сторонами условий трудового договора, вводимые в соответствии со ст.74 ТК РФ, не должны ухудшать положение работника по сравнению с установленным коллективным договором.</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2.1</w:t>
      </w:r>
      <w:r w:rsidR="009D1A0F" w:rsidRPr="00012551">
        <w:rPr>
          <w:rFonts w:ascii="Times New Roman" w:hAnsi="Times New Roman"/>
          <w:sz w:val="28"/>
          <w:szCs w:val="28"/>
        </w:rPr>
        <w:t>6</w:t>
      </w:r>
      <w:r w:rsidRPr="00012551">
        <w:rPr>
          <w:rFonts w:ascii="Times New Roman" w:hAnsi="Times New Roman"/>
          <w:sz w:val="28"/>
          <w:szCs w:val="28"/>
        </w:rPr>
        <w:t>.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выполнить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1C106B" w:rsidRPr="00012551" w:rsidRDefault="001C106B" w:rsidP="006E6302">
      <w:pPr>
        <w:pStyle w:val="a3"/>
        <w:jc w:val="both"/>
        <w:rPr>
          <w:rFonts w:ascii="Times New Roman" w:hAnsi="Times New Roman"/>
          <w:sz w:val="28"/>
          <w:szCs w:val="28"/>
        </w:rPr>
      </w:pPr>
      <w:r w:rsidRPr="00012551">
        <w:rPr>
          <w:rFonts w:ascii="Times New Roman" w:hAnsi="Times New Roman"/>
          <w:sz w:val="28"/>
          <w:szCs w:val="28"/>
        </w:rPr>
        <w:t xml:space="preserve">              Предлагать вакансии в других местностях работодатель обязан, если это предусмотрено коллективным договором.</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2.1</w:t>
      </w:r>
      <w:r w:rsidR="009D1A0F" w:rsidRPr="00012551">
        <w:rPr>
          <w:rFonts w:ascii="Times New Roman" w:hAnsi="Times New Roman"/>
          <w:sz w:val="28"/>
          <w:szCs w:val="28"/>
        </w:rPr>
        <w:t>7</w:t>
      </w:r>
      <w:r w:rsidRPr="00012551">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действующим трудовым законодательством или иными федеральными законами (ст.77 ТК РФ)</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 2.1</w:t>
      </w:r>
      <w:r w:rsidR="009D1A0F" w:rsidRPr="00012551">
        <w:rPr>
          <w:rFonts w:ascii="Times New Roman" w:hAnsi="Times New Roman"/>
          <w:sz w:val="28"/>
          <w:szCs w:val="28"/>
        </w:rPr>
        <w:t>8</w:t>
      </w:r>
      <w:r w:rsidRPr="00012551">
        <w:rPr>
          <w:rFonts w:ascii="Times New Roman" w:hAnsi="Times New Roman"/>
          <w:sz w:val="28"/>
          <w:szCs w:val="28"/>
        </w:rPr>
        <w:t xml:space="preserve">. Работодатель в письменной форме уведомляет </w:t>
      </w:r>
      <w:r w:rsidR="00F91C49" w:rsidRPr="00012551">
        <w:rPr>
          <w:rFonts w:ascii="Times New Roman" w:hAnsi="Times New Roman"/>
          <w:sz w:val="28"/>
          <w:szCs w:val="28"/>
        </w:rPr>
        <w:t>представителя трудового коллектива</w:t>
      </w:r>
      <w:r w:rsidRPr="00012551">
        <w:rPr>
          <w:rFonts w:ascii="Times New Roman" w:hAnsi="Times New Roman"/>
          <w:sz w:val="28"/>
          <w:szCs w:val="28"/>
        </w:rPr>
        <w:t xml:space="preserve"> не позднее, чем за два месяца до начала сокращении численности или штата работников, а в случаях, могущих повлечь массовое увольнение работников, не позднее, чем за три месяца (ст. 82 ТК РФ);</w:t>
      </w:r>
    </w:p>
    <w:p w:rsidR="001C106B" w:rsidRPr="00012551" w:rsidRDefault="001C106B" w:rsidP="006E6302">
      <w:pPr>
        <w:pStyle w:val="a3"/>
        <w:ind w:firstLine="426"/>
        <w:jc w:val="both"/>
        <w:rPr>
          <w:rFonts w:ascii="Times New Roman" w:hAnsi="Times New Roman"/>
          <w:sz w:val="28"/>
          <w:szCs w:val="28"/>
        </w:rPr>
      </w:pPr>
      <w:r w:rsidRPr="00012551">
        <w:rPr>
          <w:rFonts w:ascii="Times New Roman" w:hAnsi="Times New Roman"/>
          <w:sz w:val="28"/>
          <w:szCs w:val="28"/>
        </w:rPr>
        <w:t>2.1</w:t>
      </w:r>
      <w:r w:rsidR="009D1A0F" w:rsidRPr="00012551">
        <w:rPr>
          <w:rFonts w:ascii="Times New Roman" w:hAnsi="Times New Roman"/>
          <w:sz w:val="28"/>
          <w:szCs w:val="28"/>
        </w:rPr>
        <w:t>9</w:t>
      </w:r>
      <w:r w:rsidRPr="00012551">
        <w:rPr>
          <w:rFonts w:ascii="Times New Roman" w:hAnsi="Times New Roman"/>
          <w:sz w:val="28"/>
          <w:szCs w:val="28"/>
        </w:rPr>
        <w:t>. Работникам, получившим уведомление об увольнении по п.1 и п. 2 ст.81 ТК РФ, предоставляется свободное от работы время (не менее 8 часов в неделю) для поиска новой работы с сохранением заработной платы;</w:t>
      </w:r>
    </w:p>
    <w:p w:rsidR="001C106B" w:rsidRPr="00012551" w:rsidRDefault="009D1A0F" w:rsidP="006E6302">
      <w:pPr>
        <w:pStyle w:val="a3"/>
        <w:ind w:firstLine="426"/>
        <w:jc w:val="both"/>
        <w:rPr>
          <w:rFonts w:ascii="Times New Roman" w:hAnsi="Times New Roman"/>
          <w:sz w:val="28"/>
          <w:szCs w:val="28"/>
        </w:rPr>
      </w:pPr>
      <w:r w:rsidRPr="00012551">
        <w:rPr>
          <w:rFonts w:ascii="Times New Roman" w:hAnsi="Times New Roman"/>
          <w:sz w:val="28"/>
          <w:szCs w:val="28"/>
        </w:rPr>
        <w:lastRenderedPageBreak/>
        <w:t>2.20</w:t>
      </w:r>
      <w:r w:rsidR="001C106B" w:rsidRPr="00012551">
        <w:rPr>
          <w:rFonts w:ascii="Times New Roman" w:hAnsi="Times New Roman"/>
          <w:sz w:val="28"/>
          <w:szCs w:val="28"/>
        </w:rPr>
        <w:t xml:space="preserve">. В дополнение к категории работников, пользующихся преимущественным правом на оставление на работе при равной производительности труда и квалификации по ст. 179 ТК РФ,  такое право закрепляется за работниками, которым осталось до выхода на пенсию не более 2-х лет  (для всех работников УДО). </w:t>
      </w:r>
    </w:p>
    <w:p w:rsidR="009D1A0F" w:rsidRPr="00012551" w:rsidRDefault="009D1A0F" w:rsidP="006E6302">
      <w:pPr>
        <w:pStyle w:val="a3"/>
        <w:ind w:firstLine="426"/>
        <w:jc w:val="both"/>
        <w:rPr>
          <w:rFonts w:ascii="Times New Roman" w:hAnsi="Times New Roman"/>
          <w:sz w:val="28"/>
          <w:szCs w:val="28"/>
        </w:rPr>
      </w:pPr>
      <w:r w:rsidRPr="00012551">
        <w:rPr>
          <w:rFonts w:ascii="Times New Roman" w:hAnsi="Times New Roman"/>
          <w:sz w:val="28"/>
          <w:szCs w:val="28"/>
        </w:rPr>
        <w:t xml:space="preserve"> 2.21.</w:t>
      </w:r>
      <w:r w:rsidR="00F91C49" w:rsidRPr="00012551">
        <w:rPr>
          <w:rFonts w:ascii="Times New Roman" w:hAnsi="Times New Roman"/>
          <w:sz w:val="28"/>
          <w:szCs w:val="28"/>
        </w:rPr>
        <w:t xml:space="preserve"> Представитель трудового коллектива</w:t>
      </w:r>
      <w:r w:rsidR="001C106B" w:rsidRPr="00012551">
        <w:rPr>
          <w:rFonts w:ascii="Times New Roman" w:hAnsi="Times New Roman"/>
          <w:sz w:val="28"/>
          <w:szCs w:val="28"/>
        </w:rPr>
        <w:t xml:space="preserve"> осуществляет совместно  с работодателем содействие в поиске работы лицам,  предупреждённым об увольнении в </w:t>
      </w:r>
      <w:r w:rsidR="00F91C49" w:rsidRPr="00012551">
        <w:rPr>
          <w:rFonts w:ascii="Times New Roman" w:hAnsi="Times New Roman"/>
          <w:sz w:val="28"/>
          <w:szCs w:val="28"/>
        </w:rPr>
        <w:t xml:space="preserve">связи с ликвидацией учреждения </w:t>
      </w:r>
      <w:r w:rsidR="001C106B" w:rsidRPr="00012551">
        <w:rPr>
          <w:rFonts w:ascii="Times New Roman" w:hAnsi="Times New Roman"/>
          <w:sz w:val="28"/>
          <w:szCs w:val="28"/>
        </w:rPr>
        <w:t xml:space="preserve">или сокращением численности или штата работников.                          </w:t>
      </w:r>
    </w:p>
    <w:p w:rsidR="00F30969" w:rsidRPr="00012551" w:rsidRDefault="009D1A0F" w:rsidP="006E6302">
      <w:pPr>
        <w:pStyle w:val="a3"/>
        <w:ind w:firstLine="426"/>
        <w:jc w:val="both"/>
        <w:rPr>
          <w:rFonts w:ascii="Times New Roman" w:hAnsi="Times New Roman"/>
          <w:sz w:val="28"/>
          <w:szCs w:val="28"/>
        </w:rPr>
      </w:pPr>
      <w:r w:rsidRPr="00012551">
        <w:rPr>
          <w:rFonts w:ascii="Times New Roman" w:hAnsi="Times New Roman"/>
          <w:sz w:val="28"/>
          <w:szCs w:val="28"/>
        </w:rPr>
        <w:t>2.22</w:t>
      </w:r>
      <w:r w:rsidR="00F30969" w:rsidRPr="00012551">
        <w:rPr>
          <w:rFonts w:ascii="Times New Roman" w:hAnsi="Times New Roman"/>
          <w:sz w:val="28"/>
          <w:szCs w:val="28"/>
        </w:rPr>
        <w:t xml:space="preserve">. </w:t>
      </w:r>
      <w:proofErr w:type="gramStart"/>
      <w:r w:rsidR="00F30969" w:rsidRPr="00012551">
        <w:rPr>
          <w:rFonts w:ascii="Times New Roman" w:hAnsi="Times New Roman"/>
          <w:sz w:val="28"/>
          <w:szCs w:val="28"/>
        </w:rPr>
        <w:t>Сообщать комиссии по охране труда, не позднее, чем за два месяца до начала проведения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 2 части первой ст. 81 Трудового кодекса РФ в письменной форме, а при массовых увольнениях работников – соответственно не позднее, чем за три месяца.</w:t>
      </w:r>
      <w:proofErr w:type="gramEnd"/>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2.23.</w:t>
      </w:r>
      <w:r w:rsidR="00F30969" w:rsidRPr="00012551">
        <w:rPr>
          <w:rFonts w:ascii="Times New Roman" w:hAnsi="Times New Roman"/>
          <w:sz w:val="28"/>
          <w:szCs w:val="28"/>
        </w:rPr>
        <w:t xml:space="preserve"> Представлять в комиссию, не позднее, чем за 3 месяца проекты приказов о сокращении численности и штата работников, список сокращаемых должностей и работников, перечень вакансий, предполагаемые  варианты трудоустройства.</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2.24.</w:t>
      </w:r>
      <w:r w:rsidR="00F30969" w:rsidRPr="00012551">
        <w:rPr>
          <w:rFonts w:ascii="Times New Roman" w:hAnsi="Times New Roman"/>
          <w:sz w:val="28"/>
          <w:szCs w:val="28"/>
        </w:rPr>
        <w:t xml:space="preserve"> Обеспечить преимущественное право на оставление на работе при сокращении численности или штата лиц с более высокой производительностью труда и квалификацией.</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При равной производительности труда и квалификации предпочтение на оставление на работе имеют помимо лиц, указанных в ст. 179 Трудового кодекса РФ:</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 xml:space="preserve">а) лица </w:t>
      </w:r>
      <w:proofErr w:type="spellStart"/>
      <w:r w:rsidRPr="00012551">
        <w:rPr>
          <w:rFonts w:ascii="Times New Roman" w:hAnsi="Times New Roman"/>
          <w:sz w:val="28"/>
          <w:szCs w:val="28"/>
        </w:rPr>
        <w:t>предпенсионного</w:t>
      </w:r>
      <w:proofErr w:type="spellEnd"/>
      <w:r w:rsidRPr="00012551">
        <w:rPr>
          <w:rFonts w:ascii="Times New Roman" w:hAnsi="Times New Roman"/>
          <w:sz w:val="28"/>
          <w:szCs w:val="28"/>
        </w:rPr>
        <w:t xml:space="preserve"> возраста (за 2 года до периода пенсии по возрасту);</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б) лица, проработавшие в учреждении свыше 10 лет;</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в) одинокие матери и отцы, воспитывающие детей в возрасте до 16 лет;</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г) работники моложе 18 лет;</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r>
      <w:proofErr w:type="spellStart"/>
      <w:r w:rsidRPr="00012551">
        <w:rPr>
          <w:rFonts w:ascii="Times New Roman" w:hAnsi="Times New Roman"/>
          <w:sz w:val="28"/>
          <w:szCs w:val="28"/>
        </w:rPr>
        <w:t>д</w:t>
      </w:r>
      <w:proofErr w:type="spellEnd"/>
      <w:r w:rsidRPr="00012551">
        <w:rPr>
          <w:rFonts w:ascii="Times New Roman" w:hAnsi="Times New Roman"/>
          <w:sz w:val="28"/>
          <w:szCs w:val="28"/>
        </w:rPr>
        <w:t>) работники, получившие профзаболевание  или производственную травму в учреждении;</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е) лица, награжденные государственными  наградами в связи с педагогической деятельностью;</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ж) работники, не имеющие дисциплинарных взысканий.</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2.25</w:t>
      </w:r>
      <w:r w:rsidR="00F30969" w:rsidRPr="00012551">
        <w:rPr>
          <w:rFonts w:ascii="Times New Roman" w:hAnsi="Times New Roman"/>
          <w:sz w:val="28"/>
          <w:szCs w:val="28"/>
        </w:rPr>
        <w:t>. Предоставить лицам, получившим уведомление об увольнении по п.2  ст.81 Трудового кодекса РФ, свободное от работы время (не менее 2 часов в неделю)  с сохранением среднего заработка для поиска нового места работы, если это не нарушает учебный процесс в учреждении.</w:t>
      </w:r>
    </w:p>
    <w:p w:rsidR="00F30969" w:rsidRPr="00012551" w:rsidRDefault="009D1A0F"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2.26.</w:t>
      </w:r>
      <w:r w:rsidR="00F30969" w:rsidRPr="00012551">
        <w:rPr>
          <w:rFonts w:ascii="Times New Roman" w:hAnsi="Times New Roman"/>
          <w:sz w:val="28"/>
          <w:szCs w:val="28"/>
        </w:rPr>
        <w:t xml:space="preserve"> Высвобожденным работникам предоставлять гарантии и компенсации,  предусмотренные действующим законодательством при сокращении численности или штата (ст. 127,178, 180, 318 ТК РФ), а также преимущественное право приема на работу при появлении вакансий.</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2.27.</w:t>
      </w:r>
      <w:r w:rsidR="00F30969" w:rsidRPr="00012551">
        <w:rPr>
          <w:rFonts w:ascii="Times New Roman" w:hAnsi="Times New Roman"/>
          <w:sz w:val="28"/>
          <w:szCs w:val="28"/>
        </w:rPr>
        <w:t xml:space="preserve"> При появлении новых рабочих мест в учреждении, в том числе и на определенный срок, обеспечивать приоритет в приеме на работу работников, </w:t>
      </w:r>
      <w:r w:rsidR="00F30969" w:rsidRPr="00012551">
        <w:rPr>
          <w:rFonts w:ascii="Times New Roman" w:hAnsi="Times New Roman"/>
          <w:sz w:val="28"/>
          <w:szCs w:val="28"/>
        </w:rPr>
        <w:lastRenderedPageBreak/>
        <w:t>добросовестно работавших в нём, ранее уволенных из учреждения в связи с сокращением численности или штата.</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2.28.</w:t>
      </w:r>
      <w:r w:rsidR="00F30969" w:rsidRPr="00012551">
        <w:rPr>
          <w:rFonts w:ascii="Times New Roman" w:hAnsi="Times New Roman"/>
          <w:sz w:val="28"/>
          <w:szCs w:val="28"/>
        </w:rPr>
        <w:t xml:space="preserve"> Комиссия обязуется:</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2.28</w:t>
      </w:r>
      <w:r w:rsidR="00F30969" w:rsidRPr="00012551">
        <w:rPr>
          <w:rFonts w:ascii="Times New Roman" w:hAnsi="Times New Roman"/>
          <w:sz w:val="28"/>
          <w:szCs w:val="28"/>
        </w:rPr>
        <w:t xml:space="preserve">.1. Осуществлять </w:t>
      </w:r>
      <w:proofErr w:type="gramStart"/>
      <w:r w:rsidR="00F30969" w:rsidRPr="00012551">
        <w:rPr>
          <w:rFonts w:ascii="Times New Roman" w:hAnsi="Times New Roman"/>
          <w:sz w:val="28"/>
          <w:szCs w:val="28"/>
        </w:rPr>
        <w:t>контроль за</w:t>
      </w:r>
      <w:proofErr w:type="gramEnd"/>
      <w:r w:rsidR="00F30969" w:rsidRPr="00012551">
        <w:rPr>
          <w:rFonts w:ascii="Times New Roman" w:hAnsi="Times New Roman"/>
          <w:sz w:val="28"/>
          <w:szCs w:val="28"/>
        </w:rPr>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2.28</w:t>
      </w:r>
      <w:r w:rsidR="00F30969" w:rsidRPr="00012551">
        <w:rPr>
          <w:rFonts w:ascii="Times New Roman" w:hAnsi="Times New Roman"/>
          <w:sz w:val="28"/>
          <w:szCs w:val="28"/>
        </w:rPr>
        <w:t>.2. Инициировать формирование совета учреждения (СУ) в учреждении и делегировать в этот совет наиболее компетентных представителей комиссии;</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2.28.</w:t>
      </w:r>
      <w:r w:rsidR="00F30969" w:rsidRPr="00012551">
        <w:rPr>
          <w:rFonts w:ascii="Times New Roman" w:hAnsi="Times New Roman"/>
          <w:sz w:val="28"/>
          <w:szCs w:val="28"/>
        </w:rPr>
        <w:t>3. Представлять в установленные сроки своё мотивированное мнение о расторжении работодателем трудовых договоров с работниками – членами комиссии (ст. 373 ТК РФ);</w:t>
      </w:r>
    </w:p>
    <w:p w:rsidR="00F30969" w:rsidRPr="00012551" w:rsidRDefault="009D1A0F"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2.28</w:t>
      </w:r>
      <w:r w:rsidR="00F30969" w:rsidRPr="00012551">
        <w:rPr>
          <w:rFonts w:ascii="Times New Roman" w:hAnsi="Times New Roman"/>
          <w:sz w:val="28"/>
          <w:szCs w:val="28"/>
        </w:rPr>
        <w:t>.4. Обеспечить защиту и представительство работников – членов комиссии в суде, СУ при рассмотрении вопросов, связанных с заключением, изменением или расторжением трудовых договоров;</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2.</w:t>
      </w:r>
      <w:r w:rsidR="009D1A0F" w:rsidRPr="00012551">
        <w:rPr>
          <w:rFonts w:ascii="Times New Roman" w:hAnsi="Times New Roman"/>
          <w:sz w:val="28"/>
          <w:szCs w:val="28"/>
        </w:rPr>
        <w:t>28</w:t>
      </w:r>
      <w:r w:rsidRPr="00012551">
        <w:rPr>
          <w:rFonts w:ascii="Times New Roman" w:hAnsi="Times New Roman"/>
          <w:sz w:val="28"/>
          <w:szCs w:val="28"/>
        </w:rPr>
        <w:t>.5. Предпринимать предусмотренные законодательством меры по предотвращению  массовых сокращений работников.</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2.</w:t>
      </w:r>
      <w:r w:rsidR="009D1A0F" w:rsidRPr="00012551">
        <w:rPr>
          <w:rFonts w:ascii="Times New Roman" w:hAnsi="Times New Roman"/>
          <w:sz w:val="28"/>
          <w:szCs w:val="28"/>
        </w:rPr>
        <w:t>29</w:t>
      </w:r>
      <w:r w:rsidRPr="00012551">
        <w:rPr>
          <w:rFonts w:ascii="Times New Roman" w:hAnsi="Times New Roman"/>
          <w:sz w:val="28"/>
          <w:szCs w:val="28"/>
        </w:rPr>
        <w:t xml:space="preserve">. Работодатель или его полномочный представитель обязан при заключении </w:t>
      </w:r>
      <w:r w:rsidRPr="00012551">
        <w:rPr>
          <w:rFonts w:ascii="Times New Roman" w:hAnsi="Times New Roman"/>
          <w:sz w:val="28"/>
          <w:szCs w:val="28"/>
        </w:rPr>
        <w:tab/>
        <w:t xml:space="preserve">трудового договора с работником ознакомить его под роспись с настоящим </w:t>
      </w:r>
      <w:r w:rsidRPr="00012551">
        <w:rPr>
          <w:rFonts w:ascii="Times New Roman" w:hAnsi="Times New Roman"/>
          <w:sz w:val="28"/>
          <w:szCs w:val="28"/>
        </w:rPr>
        <w:tab/>
        <w:t xml:space="preserve">коллективным  договором,   уставом учреждения (прилагается), правилами внутреннего трудового </w:t>
      </w:r>
      <w:r w:rsidRPr="00012551">
        <w:rPr>
          <w:rFonts w:ascii="Times New Roman" w:hAnsi="Times New Roman"/>
          <w:sz w:val="28"/>
          <w:szCs w:val="28"/>
        </w:rPr>
        <w:tab/>
        <w:t xml:space="preserve">распорядка (прилагается) и иными локальными нормативными актами, действующими    в </w:t>
      </w:r>
      <w:r w:rsidRPr="00012551">
        <w:rPr>
          <w:rFonts w:ascii="Times New Roman" w:hAnsi="Times New Roman"/>
          <w:sz w:val="28"/>
          <w:szCs w:val="28"/>
        </w:rPr>
        <w:tab/>
        <w:t>учреждении.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2.</w:t>
      </w:r>
      <w:r w:rsidR="009D1A0F" w:rsidRPr="00012551">
        <w:rPr>
          <w:rFonts w:ascii="Times New Roman" w:hAnsi="Times New Roman"/>
          <w:sz w:val="28"/>
          <w:szCs w:val="28"/>
        </w:rPr>
        <w:t>30</w:t>
      </w:r>
      <w:r w:rsidRPr="00012551">
        <w:rPr>
          <w:rFonts w:ascii="Times New Roman" w:hAnsi="Times New Roman"/>
          <w:sz w:val="28"/>
          <w:szCs w:val="28"/>
        </w:rPr>
        <w:t>. Документы, предъявляемые при заключении трудового договора: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Частью первой ст. 65 ТК РФ (в ред. Закона № 387-ФЗ) предусмотрен перечень документов, которые лицо, поступающее на работу, предъявляет работодателю:</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паспорт или иной документ, удостоверяющий личность;</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страховое свидетельство государственного пенсионного страхования;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документы воинского учета – для военнообязанных и лиц, подлежащих призыву на военную службу;</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30969" w:rsidRPr="00012551" w:rsidRDefault="00F30969" w:rsidP="00012551">
      <w:pPr>
        <w:pStyle w:val="a3"/>
        <w:ind w:firstLine="709"/>
        <w:jc w:val="both"/>
        <w:rPr>
          <w:rFonts w:ascii="Times New Roman" w:hAnsi="Times New Roman"/>
          <w:sz w:val="28"/>
          <w:szCs w:val="28"/>
        </w:rPr>
      </w:pPr>
      <w:proofErr w:type="gramStart"/>
      <w:r w:rsidRPr="00012551">
        <w:rPr>
          <w:rFonts w:ascii="Times New Roman" w:hAnsi="Times New Roman"/>
          <w:sz w:val="28"/>
          <w:szCs w:val="28"/>
        </w:rPr>
        <w:t>- справка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к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xml:space="preserve">При этом в соответствии в </w:t>
      </w:r>
      <w:proofErr w:type="gramStart"/>
      <w:r w:rsidRPr="00012551">
        <w:rPr>
          <w:rFonts w:ascii="Times New Roman" w:hAnsi="Times New Roman"/>
          <w:sz w:val="28"/>
          <w:szCs w:val="28"/>
        </w:rPr>
        <w:t>ч</w:t>
      </w:r>
      <w:proofErr w:type="gramEnd"/>
      <w:r w:rsidRPr="00012551">
        <w:rPr>
          <w:rFonts w:ascii="Times New Roman" w:hAnsi="Times New Roman"/>
          <w:sz w:val="28"/>
          <w:szCs w:val="28"/>
        </w:rPr>
        <w:t>. 2 ст. 65 ТК РФ в отдельных случаях (для установления наличия (отсутствия) законодательных ограничений на занятие определенными видами деятельности, в т. ч. педагогической деятельностью) федеральными законами, указами Президента РФ и постановлениями Правительства РФ при заключении трудового договора может предусматриваться представление дополнительных документов.</w:t>
      </w:r>
    </w:p>
    <w:p w:rsidR="00F30969" w:rsidRPr="00012551" w:rsidRDefault="007B5D9C" w:rsidP="00012551">
      <w:pPr>
        <w:pStyle w:val="2"/>
        <w:widowControl/>
        <w:autoSpaceDE/>
        <w:adjustRightInd/>
        <w:spacing w:after="0" w:line="240" w:lineRule="auto"/>
        <w:ind w:left="0" w:firstLine="709"/>
        <w:jc w:val="both"/>
        <w:rPr>
          <w:rFonts w:ascii="Times New Roman" w:hAnsi="Times New Roman"/>
          <w:sz w:val="28"/>
          <w:szCs w:val="28"/>
        </w:rPr>
      </w:pPr>
      <w:r w:rsidRPr="00012551">
        <w:rPr>
          <w:rFonts w:ascii="Times New Roman" w:hAnsi="Times New Roman"/>
          <w:sz w:val="28"/>
          <w:szCs w:val="28"/>
        </w:rPr>
        <w:t>2.31.</w:t>
      </w:r>
      <w:r w:rsidR="00F30969" w:rsidRPr="00012551">
        <w:rPr>
          <w:rFonts w:ascii="Times New Roman" w:hAnsi="Times New Roman"/>
          <w:sz w:val="28"/>
          <w:szCs w:val="28"/>
        </w:rPr>
        <w:t xml:space="preserve">Прекращение трудового договора с работником может производиться только по </w:t>
      </w:r>
      <w:r w:rsidR="00F30969" w:rsidRPr="00012551">
        <w:rPr>
          <w:rFonts w:ascii="Times New Roman" w:hAnsi="Times New Roman"/>
          <w:sz w:val="28"/>
          <w:szCs w:val="28"/>
        </w:rPr>
        <w:tab/>
        <w:t xml:space="preserve">основаниям, предусмотренным ТК РФ и иными  федеральными законами (ст. 77 ТК </w:t>
      </w:r>
      <w:r w:rsidR="00F30969" w:rsidRPr="00012551">
        <w:rPr>
          <w:rFonts w:ascii="Times New Roman" w:hAnsi="Times New Roman"/>
          <w:sz w:val="28"/>
          <w:szCs w:val="28"/>
        </w:rPr>
        <w:tab/>
        <w:t>РФ).</w:t>
      </w:r>
    </w:p>
    <w:p w:rsidR="00F30969" w:rsidRPr="00012551" w:rsidRDefault="007B5D9C" w:rsidP="00012551">
      <w:pPr>
        <w:pStyle w:val="2"/>
        <w:widowControl/>
        <w:autoSpaceDE/>
        <w:adjustRightInd/>
        <w:spacing w:after="0" w:line="240" w:lineRule="auto"/>
        <w:ind w:left="142"/>
        <w:jc w:val="both"/>
        <w:rPr>
          <w:rFonts w:ascii="Times New Roman" w:hAnsi="Times New Roman"/>
          <w:sz w:val="28"/>
          <w:szCs w:val="28"/>
        </w:rPr>
      </w:pPr>
      <w:r w:rsidRPr="00012551">
        <w:rPr>
          <w:rFonts w:ascii="Times New Roman" w:hAnsi="Times New Roman"/>
          <w:sz w:val="28"/>
          <w:szCs w:val="28"/>
        </w:rPr>
        <w:t xml:space="preserve">         2.32.</w:t>
      </w:r>
      <w:r w:rsidR="00F30969" w:rsidRPr="00012551">
        <w:rPr>
          <w:rFonts w:ascii="Times New Roman" w:hAnsi="Times New Roman"/>
          <w:sz w:val="28"/>
          <w:szCs w:val="28"/>
        </w:rPr>
        <w:t xml:space="preserve">Стороны договорились проводить политику, направленную на повышение </w:t>
      </w:r>
      <w:r w:rsidR="00F30969" w:rsidRPr="00012551">
        <w:rPr>
          <w:rFonts w:ascii="Times New Roman" w:hAnsi="Times New Roman"/>
          <w:sz w:val="28"/>
          <w:szCs w:val="28"/>
        </w:rPr>
        <w:tab/>
        <w:t>эффективности производства, повышение качества выполняемой работы.</w:t>
      </w:r>
    </w:p>
    <w:p w:rsidR="00F30969" w:rsidRPr="00012551" w:rsidRDefault="00F30969" w:rsidP="00012551">
      <w:pPr>
        <w:pStyle w:val="2"/>
        <w:widowControl/>
        <w:autoSpaceDE/>
        <w:adjustRightInd/>
        <w:spacing w:after="0" w:line="240" w:lineRule="auto"/>
        <w:ind w:left="709"/>
        <w:jc w:val="both"/>
        <w:rPr>
          <w:rFonts w:ascii="Times New Roman" w:hAnsi="Times New Roman"/>
          <w:sz w:val="28"/>
          <w:szCs w:val="28"/>
        </w:rPr>
      </w:pPr>
      <w:r w:rsidRPr="00012551">
        <w:rPr>
          <w:rFonts w:ascii="Times New Roman" w:hAnsi="Times New Roman"/>
          <w:sz w:val="28"/>
          <w:szCs w:val="28"/>
        </w:rPr>
        <w:t>В этих целях работник и работодатель соблюдают следующие правила и обязанности.</w:t>
      </w:r>
    </w:p>
    <w:p w:rsidR="00F30969" w:rsidRPr="00012551" w:rsidRDefault="00F30969" w:rsidP="00012551">
      <w:pPr>
        <w:pStyle w:val="2"/>
        <w:spacing w:after="0" w:line="240" w:lineRule="auto"/>
        <w:ind w:left="0" w:firstLine="709"/>
        <w:jc w:val="both"/>
        <w:rPr>
          <w:rFonts w:ascii="Times New Roman" w:hAnsi="Times New Roman"/>
          <w:sz w:val="28"/>
          <w:szCs w:val="28"/>
        </w:rPr>
      </w:pPr>
    </w:p>
    <w:p w:rsidR="00F30969" w:rsidRPr="00012551" w:rsidRDefault="00F30969" w:rsidP="00012551">
      <w:pPr>
        <w:spacing w:line="240" w:lineRule="auto"/>
        <w:ind w:firstLine="709"/>
        <w:jc w:val="both"/>
        <w:rPr>
          <w:rFonts w:ascii="Times New Roman" w:hAnsi="Times New Roman"/>
          <w:b/>
          <w:sz w:val="28"/>
          <w:szCs w:val="28"/>
          <w:u w:val="single"/>
        </w:rPr>
      </w:pPr>
      <w:r w:rsidRPr="00012551">
        <w:rPr>
          <w:rFonts w:ascii="Times New Roman" w:hAnsi="Times New Roman"/>
          <w:b/>
          <w:sz w:val="28"/>
          <w:szCs w:val="28"/>
          <w:u w:val="single"/>
        </w:rPr>
        <w:t xml:space="preserve">Работник имеет право </w:t>
      </w:r>
      <w:proofErr w:type="gramStart"/>
      <w:r w:rsidRPr="00012551">
        <w:rPr>
          <w:rFonts w:ascii="Times New Roman" w:hAnsi="Times New Roman"/>
          <w:b/>
          <w:sz w:val="28"/>
          <w:szCs w:val="28"/>
          <w:u w:val="single"/>
        </w:rPr>
        <w:t>на</w:t>
      </w:r>
      <w:proofErr w:type="gramEnd"/>
      <w:r w:rsidRPr="00012551">
        <w:rPr>
          <w:rFonts w:ascii="Times New Roman" w:hAnsi="Times New Roman"/>
          <w:b/>
          <w:sz w:val="28"/>
          <w:szCs w:val="28"/>
          <w:u w:val="single"/>
        </w:rPr>
        <w:t>:</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заключение, изменение и расторжение договора в порядке и на основаниях, которые установлены Трудовым кодексом (ст. ст. 72, 74, 81) и иными федеральными законами;</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предоставление ему работы, обусловленной трудовым договором;</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своевременную и в полном объеме выплату заработной платы в соответствии со своей квалификацией, количеством и качеством выполненной работы;</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полную достоверную информацию об условиях труда и требованиях охраны труда на рабочем месте;</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 (ст. 196 ТК РФ);</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участие в управлении организацией,  предусмотренных Трудовым кодексом РФ, иными федеральными законами и коллективным  договором формах;</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ведение коллективных переговоров и заключение коллективных договоров и соглашений через своего представителя, а также на информацию о выполнении коллективного договора, соглашений;</w:t>
      </w:r>
    </w:p>
    <w:p w:rsidR="00F30969" w:rsidRPr="00012551" w:rsidRDefault="00F30969" w:rsidP="00012551">
      <w:pPr>
        <w:numPr>
          <w:ilvl w:val="0"/>
          <w:numId w:val="4"/>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F30969" w:rsidRPr="00012551" w:rsidRDefault="00F30969" w:rsidP="00012551">
      <w:pPr>
        <w:pStyle w:val="a3"/>
        <w:rPr>
          <w:rFonts w:ascii="Times New Roman" w:hAnsi="Times New Roman"/>
          <w:sz w:val="28"/>
          <w:szCs w:val="28"/>
        </w:rPr>
      </w:pPr>
    </w:p>
    <w:p w:rsidR="00F30969" w:rsidRPr="00012551" w:rsidRDefault="00F30969" w:rsidP="00012551">
      <w:pPr>
        <w:spacing w:line="240" w:lineRule="auto"/>
        <w:ind w:firstLine="709"/>
        <w:jc w:val="both"/>
        <w:rPr>
          <w:rFonts w:ascii="Times New Roman" w:hAnsi="Times New Roman"/>
          <w:b/>
          <w:sz w:val="28"/>
          <w:szCs w:val="28"/>
          <w:u w:val="single"/>
        </w:rPr>
      </w:pPr>
      <w:r w:rsidRPr="00012551">
        <w:rPr>
          <w:rFonts w:ascii="Times New Roman" w:hAnsi="Times New Roman"/>
          <w:b/>
          <w:sz w:val="28"/>
          <w:szCs w:val="28"/>
          <w:u w:val="single"/>
        </w:rPr>
        <w:t>Работник обязан:</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добросовестно исполнять свои трудовые обязанности, возложенные на него трудовым договором;</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соблюдать правила внутреннего трудового распорядка организации;</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соблюдать трудовую дисциплину;</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выполнять установленные нормы труда;</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соблюдать требования по охране труда и обеспечению безопасности труда;</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соблюдать Устав;</w:t>
      </w:r>
    </w:p>
    <w:p w:rsidR="00F30969" w:rsidRPr="00012551" w:rsidRDefault="00F30969" w:rsidP="00012551">
      <w:pPr>
        <w:numPr>
          <w:ilvl w:val="0"/>
          <w:numId w:val="5"/>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бережно относиться к имуществу работодателя и других работников;</w:t>
      </w:r>
    </w:p>
    <w:p w:rsidR="00F30969" w:rsidRPr="00012551" w:rsidRDefault="00F30969" w:rsidP="00012551">
      <w:pPr>
        <w:numPr>
          <w:ilvl w:val="0"/>
          <w:numId w:val="5"/>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30969" w:rsidRPr="00012551" w:rsidRDefault="00F30969" w:rsidP="00012551">
      <w:pPr>
        <w:pStyle w:val="a3"/>
        <w:rPr>
          <w:rFonts w:ascii="Times New Roman" w:hAnsi="Times New Roman"/>
          <w:sz w:val="28"/>
          <w:szCs w:val="28"/>
        </w:rPr>
      </w:pPr>
    </w:p>
    <w:p w:rsidR="00F30969" w:rsidRPr="00012551" w:rsidRDefault="00F30969" w:rsidP="00012551">
      <w:pPr>
        <w:tabs>
          <w:tab w:val="left" w:pos="360"/>
        </w:tabs>
        <w:spacing w:line="240" w:lineRule="auto"/>
        <w:ind w:firstLine="709"/>
        <w:jc w:val="both"/>
        <w:rPr>
          <w:rFonts w:ascii="Times New Roman" w:hAnsi="Times New Roman"/>
          <w:b/>
          <w:sz w:val="28"/>
          <w:szCs w:val="28"/>
          <w:u w:val="single"/>
        </w:rPr>
      </w:pPr>
      <w:r w:rsidRPr="00012551">
        <w:rPr>
          <w:rFonts w:ascii="Times New Roman" w:hAnsi="Times New Roman"/>
          <w:b/>
          <w:sz w:val="28"/>
          <w:szCs w:val="28"/>
          <w:u w:val="single"/>
        </w:rPr>
        <w:t>Работодатель имеет право:</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заключать, изменять и расторгать трудовые договоры с работниками в порядке и на основания, которые установлены ТК РФ (ст.22), иными ФЗ;</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вести коллективные переговоры и заключать коллективные договоры;</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поощрять работников за добросовестный эффективный труд;</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требовать от работников исполнения ими трудовых обязанностей,  бережного отношения к имуществу работодателя и других работников, соблюдения Правил внутреннего трудового распорядка учреждения;</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не допускать к педагогической деятельности лиц, лишенных права заниматься педагогической деятельностью;</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proofErr w:type="gramStart"/>
      <w:r w:rsidRPr="00012551">
        <w:rPr>
          <w:rFonts w:ascii="Times New Roman" w:hAnsi="Times New Roman"/>
          <w:sz w:val="28"/>
          <w:szCs w:val="28"/>
        </w:rPr>
        <w:t>имеющие</w:t>
      </w:r>
      <w:proofErr w:type="gramEnd"/>
      <w:r w:rsidRPr="00012551">
        <w:rPr>
          <w:rFonts w:ascii="Times New Roman" w:hAnsi="Times New Roman"/>
          <w:sz w:val="28"/>
          <w:szCs w:val="28"/>
        </w:rPr>
        <w:t xml:space="preserve"> или имевшие судимость;</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признанный недееспособными в установленном ФЗ порядке, имеющие заболевания, предусмотренные перечнем, утверждаемым ФЗ  исполнительной власти (ТК РФ ст.331);</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привлекать работников к дисциплинарной и материальной ответственности в порядке, установленном ТК РФ (ст.189), иными ФЗ;</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принимать локальные нормативные акты;</w:t>
      </w:r>
    </w:p>
    <w:p w:rsidR="00F30969" w:rsidRPr="00012551" w:rsidRDefault="00F30969" w:rsidP="00012551">
      <w:pPr>
        <w:numPr>
          <w:ilvl w:val="0"/>
          <w:numId w:val="6"/>
        </w:numPr>
        <w:tabs>
          <w:tab w:val="left" w:pos="36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создавать объединения работодателей в целях представительства и защиты своих интересов и вступать в них.</w:t>
      </w:r>
    </w:p>
    <w:p w:rsidR="00F30969" w:rsidRPr="00012551" w:rsidRDefault="00F30969" w:rsidP="00012551">
      <w:pPr>
        <w:pStyle w:val="a3"/>
        <w:rPr>
          <w:rFonts w:ascii="Times New Roman" w:hAnsi="Times New Roman"/>
          <w:sz w:val="28"/>
          <w:szCs w:val="28"/>
        </w:rPr>
      </w:pPr>
    </w:p>
    <w:p w:rsidR="00F30969" w:rsidRPr="00012551" w:rsidRDefault="00F30969" w:rsidP="00012551">
      <w:pPr>
        <w:tabs>
          <w:tab w:val="left" w:pos="360"/>
        </w:tabs>
        <w:spacing w:line="240" w:lineRule="auto"/>
        <w:ind w:firstLine="709"/>
        <w:jc w:val="both"/>
        <w:rPr>
          <w:rFonts w:ascii="Times New Roman" w:hAnsi="Times New Roman"/>
          <w:b/>
          <w:sz w:val="28"/>
          <w:szCs w:val="28"/>
          <w:u w:val="single"/>
        </w:rPr>
      </w:pPr>
      <w:r w:rsidRPr="00012551">
        <w:rPr>
          <w:rFonts w:ascii="Times New Roman" w:hAnsi="Times New Roman"/>
          <w:b/>
          <w:sz w:val="28"/>
          <w:szCs w:val="28"/>
          <w:u w:val="single"/>
        </w:rPr>
        <w:t>Работодатель обязан:</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 xml:space="preserve">добиваться успешной деятельности учреждения, повышения культуры производства и дисциплины труда, повышать материальное состояние работающих, их профессиональный уровень. </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обеспечить трудовой коллектив необходимыми  материально-техническими ресурсами и финансовыми средствами для выполнения учебной программы;</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lastRenderedPageBreak/>
        <w:t>обеспечивать безопасные условия труда, осуществлять мероприятия, направленные на улучшение условий труда и производственного быта;</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проводить профессиональную подготовку, переподготовку, повышение квалификации работников;</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предоставлять комиссии по охране труда информацию о выполнении намеченных социально-экономических показателей;</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вести коллективные переговоры, а также заключать коллективные договоры в порядке, установленном ТК РФ, иными нормативными правовыми актами РФ;</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 xml:space="preserve">предоставлять работникам полную и достоверную информацию, необходимую для заключения коллективного договора и </w:t>
      </w:r>
      <w:proofErr w:type="gramStart"/>
      <w:r w:rsidRPr="00012551">
        <w:rPr>
          <w:rFonts w:ascii="Times New Roman" w:hAnsi="Times New Roman"/>
          <w:sz w:val="28"/>
          <w:szCs w:val="28"/>
        </w:rPr>
        <w:t>контроля за</w:t>
      </w:r>
      <w:proofErr w:type="gramEnd"/>
      <w:r w:rsidRPr="00012551">
        <w:rPr>
          <w:rFonts w:ascii="Times New Roman" w:hAnsi="Times New Roman"/>
          <w:sz w:val="28"/>
          <w:szCs w:val="28"/>
        </w:rPr>
        <w:t xml:space="preserve"> его выполнением;</w:t>
      </w:r>
    </w:p>
    <w:p w:rsidR="00F30969" w:rsidRPr="00012551" w:rsidRDefault="00F30969" w:rsidP="00012551">
      <w:pPr>
        <w:numPr>
          <w:ilvl w:val="0"/>
          <w:numId w:val="7"/>
        </w:numPr>
        <w:tabs>
          <w:tab w:val="left" w:pos="360"/>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предоставлять по требованию уполномоченного по охране труда отчет о выполнении обязательств по коллективному договору, а также существующих в организации социальных программ (занятость, подготовка  и обучение кадров, оздоровление и т.п.);</w:t>
      </w:r>
    </w:p>
    <w:p w:rsidR="00F30969" w:rsidRPr="00012551" w:rsidRDefault="00F30969" w:rsidP="00012551">
      <w:pPr>
        <w:numPr>
          <w:ilvl w:val="0"/>
          <w:numId w:val="7"/>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сотрудничать с комиссией по охране труда в рамках установленного трудового распорядка,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F30969" w:rsidRPr="00012551" w:rsidRDefault="00F30969" w:rsidP="00012551">
      <w:pPr>
        <w:numPr>
          <w:ilvl w:val="0"/>
          <w:numId w:val="7"/>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соблюдать условия настоящего кол</w:t>
      </w:r>
      <w:r w:rsidR="005D14F4" w:rsidRPr="00012551">
        <w:rPr>
          <w:rFonts w:ascii="Times New Roman" w:hAnsi="Times New Roman"/>
          <w:sz w:val="28"/>
          <w:szCs w:val="28"/>
        </w:rPr>
        <w:t xml:space="preserve">лективного </w:t>
      </w:r>
      <w:r w:rsidRPr="00012551">
        <w:rPr>
          <w:rFonts w:ascii="Times New Roman" w:hAnsi="Times New Roman"/>
          <w:sz w:val="28"/>
          <w:szCs w:val="28"/>
        </w:rPr>
        <w:t>договора, соглашений, трудовых договоров с работниками;</w:t>
      </w:r>
    </w:p>
    <w:p w:rsidR="00F30969" w:rsidRPr="00012551" w:rsidRDefault="00F30969" w:rsidP="00012551">
      <w:pPr>
        <w:numPr>
          <w:ilvl w:val="0"/>
          <w:numId w:val="7"/>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обеспечивать работников обусловленной трудовыми договорами работой;</w:t>
      </w:r>
    </w:p>
    <w:p w:rsidR="00F30969" w:rsidRPr="00012551" w:rsidRDefault="00F30969" w:rsidP="00012551">
      <w:pPr>
        <w:numPr>
          <w:ilvl w:val="0"/>
          <w:numId w:val="7"/>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F30969" w:rsidRPr="00012551" w:rsidRDefault="00F30969" w:rsidP="00012551">
      <w:pPr>
        <w:numPr>
          <w:ilvl w:val="0"/>
          <w:numId w:val="7"/>
        </w:numPr>
        <w:tabs>
          <w:tab w:val="num" w:pos="1080"/>
        </w:tabs>
        <w:spacing w:after="0" w:line="240" w:lineRule="auto"/>
        <w:ind w:left="0" w:firstLine="709"/>
        <w:jc w:val="both"/>
        <w:rPr>
          <w:rFonts w:ascii="Times New Roman" w:hAnsi="Times New Roman"/>
          <w:sz w:val="28"/>
          <w:szCs w:val="28"/>
        </w:rPr>
      </w:pPr>
      <w:r w:rsidRPr="00012551">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F30969" w:rsidRPr="00012551" w:rsidRDefault="00F30969" w:rsidP="00012551">
      <w:pPr>
        <w:pStyle w:val="a3"/>
        <w:numPr>
          <w:ilvl w:val="1"/>
          <w:numId w:val="3"/>
        </w:numPr>
        <w:ind w:left="0" w:firstLine="709"/>
        <w:rPr>
          <w:rFonts w:ascii="Times New Roman" w:hAnsi="Times New Roman"/>
          <w:sz w:val="28"/>
          <w:szCs w:val="28"/>
        </w:rPr>
      </w:pPr>
      <w:r w:rsidRPr="00012551">
        <w:rPr>
          <w:rFonts w:ascii="Times New Roman" w:hAnsi="Times New Roman"/>
          <w:sz w:val="28"/>
          <w:szCs w:val="28"/>
        </w:rPr>
        <w:t>Изменения трудового договора:</w:t>
      </w:r>
    </w:p>
    <w:p w:rsidR="00F30969" w:rsidRPr="00012551" w:rsidRDefault="00F30969" w:rsidP="00012551">
      <w:pPr>
        <w:pStyle w:val="a3"/>
        <w:numPr>
          <w:ilvl w:val="2"/>
          <w:numId w:val="3"/>
        </w:numPr>
        <w:tabs>
          <w:tab w:val="left" w:pos="1560"/>
        </w:tabs>
        <w:ind w:left="0" w:firstLine="709"/>
        <w:jc w:val="both"/>
        <w:rPr>
          <w:rFonts w:ascii="Times New Roman" w:hAnsi="Times New Roman"/>
          <w:sz w:val="28"/>
          <w:szCs w:val="28"/>
        </w:rPr>
      </w:pPr>
      <w:r w:rsidRPr="00012551">
        <w:rPr>
          <w:rFonts w:ascii="Times New Roman" w:hAnsi="Times New Roman"/>
          <w:sz w:val="28"/>
          <w:szCs w:val="28"/>
        </w:rPr>
        <w:t>Изменение определённых сторонами условий трудового договора, в том числе перевод на другую работу, перемещение допускается только по соглашению сторон Договора, за исключением случаев, предусмотренных ТК.</w:t>
      </w:r>
    </w:p>
    <w:p w:rsidR="00F30969" w:rsidRPr="00012551" w:rsidRDefault="00F30969" w:rsidP="00012551">
      <w:pPr>
        <w:pStyle w:val="a3"/>
        <w:numPr>
          <w:ilvl w:val="2"/>
          <w:numId w:val="3"/>
        </w:numPr>
        <w:tabs>
          <w:tab w:val="left" w:pos="1560"/>
        </w:tabs>
        <w:ind w:left="0" w:firstLine="709"/>
        <w:jc w:val="both"/>
        <w:rPr>
          <w:rFonts w:ascii="Times New Roman" w:hAnsi="Times New Roman"/>
          <w:sz w:val="28"/>
          <w:szCs w:val="28"/>
        </w:rPr>
      </w:pPr>
      <w:r w:rsidRPr="00012551">
        <w:rPr>
          <w:rFonts w:ascii="Times New Roman" w:hAnsi="Times New Roman"/>
          <w:sz w:val="28"/>
          <w:szCs w:val="28"/>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rsidR="00F30969" w:rsidRPr="00012551" w:rsidRDefault="00F30969" w:rsidP="00012551">
      <w:pPr>
        <w:pStyle w:val="a3"/>
        <w:numPr>
          <w:ilvl w:val="2"/>
          <w:numId w:val="3"/>
        </w:numPr>
        <w:tabs>
          <w:tab w:val="left" w:pos="1560"/>
        </w:tabs>
        <w:ind w:left="0" w:firstLine="709"/>
        <w:jc w:val="both"/>
        <w:rPr>
          <w:rFonts w:ascii="Times New Roman" w:hAnsi="Times New Roman"/>
          <w:sz w:val="28"/>
          <w:szCs w:val="28"/>
        </w:rPr>
      </w:pPr>
      <w:proofErr w:type="gramStart"/>
      <w:r w:rsidRPr="00012551">
        <w:rPr>
          <w:rFonts w:ascii="Times New Roman" w:hAnsi="Times New Roman"/>
          <w:sz w:val="28"/>
          <w:szCs w:val="28"/>
        </w:rPr>
        <w:t>На Работника с его согласия 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w:t>
      </w:r>
      <w:proofErr w:type="gramEnd"/>
      <w:r w:rsidRPr="00012551">
        <w:rPr>
          <w:rFonts w:ascii="Times New Roman" w:hAnsi="Times New Roman"/>
          <w:sz w:val="28"/>
          <w:szCs w:val="28"/>
        </w:rPr>
        <w:t xml:space="preserve"> Совмещение профессий (должностей) оформляется приказом Работодателя, определяющим срок (период) совмещения и размер доплаты. Ознакомление работника с приказом и его согласие на совмещение подтверждается подписью Работника на приказе.</w:t>
      </w:r>
    </w:p>
    <w:p w:rsidR="00F30969" w:rsidRPr="00012551" w:rsidRDefault="00F30969" w:rsidP="00012551">
      <w:pPr>
        <w:pStyle w:val="a3"/>
        <w:numPr>
          <w:ilvl w:val="2"/>
          <w:numId w:val="3"/>
        </w:numPr>
        <w:tabs>
          <w:tab w:val="left" w:pos="1560"/>
        </w:tabs>
        <w:ind w:left="0" w:firstLine="709"/>
        <w:jc w:val="both"/>
        <w:rPr>
          <w:rFonts w:ascii="Times New Roman" w:hAnsi="Times New Roman"/>
          <w:sz w:val="28"/>
          <w:szCs w:val="28"/>
        </w:rPr>
      </w:pPr>
      <w:r w:rsidRPr="00012551">
        <w:rPr>
          <w:rFonts w:ascii="Times New Roman" w:hAnsi="Times New Roman"/>
          <w:sz w:val="28"/>
          <w:szCs w:val="28"/>
        </w:rPr>
        <w:t xml:space="preserve">В случае, когда по причинам, связанным с изменением организационных или технологических условий труда, определенные </w:t>
      </w:r>
      <w:r w:rsidRPr="00012551">
        <w:rPr>
          <w:rFonts w:ascii="Times New Roman" w:hAnsi="Times New Roman"/>
          <w:sz w:val="28"/>
          <w:szCs w:val="28"/>
        </w:rPr>
        <w:lastRenderedPageBreak/>
        <w:t xml:space="preserve">сторонами условия Договора не могут быть сохранены, допускается их изменение по инициативе Работодателя, за исключением изменения трудовой функции Работника. </w:t>
      </w:r>
    </w:p>
    <w:p w:rsidR="00F30969" w:rsidRPr="00012551" w:rsidRDefault="00F30969" w:rsidP="00012551">
      <w:pPr>
        <w:tabs>
          <w:tab w:val="left" w:pos="1560"/>
        </w:tabs>
        <w:spacing w:after="0" w:line="240" w:lineRule="auto"/>
        <w:ind w:firstLine="709"/>
        <w:contextualSpacing/>
        <w:jc w:val="both"/>
        <w:rPr>
          <w:rFonts w:ascii="Times New Roman" w:hAnsi="Times New Roman"/>
          <w:sz w:val="28"/>
          <w:szCs w:val="28"/>
        </w:rPr>
      </w:pPr>
    </w:p>
    <w:p w:rsidR="00F30969" w:rsidRPr="00012551" w:rsidRDefault="00F30969" w:rsidP="00012551">
      <w:pPr>
        <w:tabs>
          <w:tab w:val="left" w:pos="1560"/>
        </w:tabs>
        <w:spacing w:after="0" w:line="240" w:lineRule="auto"/>
        <w:ind w:firstLine="709"/>
        <w:contextualSpacing/>
        <w:jc w:val="both"/>
        <w:rPr>
          <w:rFonts w:ascii="Times New Roman" w:hAnsi="Times New Roman"/>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III</w:t>
      </w:r>
      <w:r w:rsidRPr="00012551">
        <w:rPr>
          <w:rFonts w:ascii="Times New Roman" w:hAnsi="Times New Roman"/>
          <w:b/>
          <w:bCs/>
          <w:color w:val="000000"/>
          <w:sz w:val="28"/>
          <w:szCs w:val="28"/>
        </w:rPr>
        <w:t>. ПРОФЕССИОНАЛЬНАЯ ПОДГОТОВКА, ПЕРЕПОДГОТОВКА И ПОВЫШЕНИЕ КВАЛИФИКАЦИИ РАБОТНИКОВ</w:t>
      </w:r>
    </w:p>
    <w:p w:rsidR="00F30969" w:rsidRPr="00012551" w:rsidRDefault="00F30969" w:rsidP="00012551">
      <w:pPr>
        <w:shd w:val="clear" w:color="auto" w:fill="FFFFFF"/>
        <w:spacing w:after="0" w:line="240" w:lineRule="auto"/>
        <w:contextualSpacing/>
        <w:jc w:val="center"/>
        <w:rPr>
          <w:rFonts w:ascii="Times New Roman" w:hAnsi="Times New Roman"/>
          <w:sz w:val="28"/>
          <w:szCs w:val="28"/>
        </w:rPr>
      </w:pP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 Стороны пришли к соглашению в том, что:</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3.1. Работодатель определяет необходимость профессиональной подготовки и переподготовки кадров для нужд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xml:space="preserve">3.2. Работодатель по согласованию с комиссией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3.3. Работодатель обязуется: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3.3.1.Организовывать профессиональную подготовку, переподготовку и повышение квалификации работников (в разрезе специальности).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3.3.2. Повышать квалификацию педагогических работников не реже чем один раз в пять лет.</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3.3.3. </w:t>
      </w:r>
      <w:proofErr w:type="gramStart"/>
      <w:r w:rsidRPr="00012551">
        <w:rPr>
          <w:rFonts w:ascii="Times New Roman" w:hAnsi="Times New Roman"/>
          <w:color w:val="000000"/>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повышении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3.3.5.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повышающие квалификационные коэффициенты оплаты труда со дня вынесения решения региональной аттестационной комиссией.</w:t>
      </w:r>
    </w:p>
    <w:p w:rsidR="00F30969" w:rsidRPr="00012551" w:rsidRDefault="00F30969" w:rsidP="00012551">
      <w:pPr>
        <w:shd w:val="clear" w:color="auto" w:fill="FFFFFF"/>
        <w:spacing w:after="0" w:line="240" w:lineRule="auto"/>
        <w:contextualSpacing/>
        <w:jc w:val="both"/>
        <w:rPr>
          <w:rFonts w:ascii="Times New Roman" w:hAnsi="Times New Roman"/>
          <w:sz w:val="28"/>
          <w:szCs w:val="28"/>
        </w:rPr>
      </w:pPr>
    </w:p>
    <w:p w:rsidR="00F30969" w:rsidRPr="00012551" w:rsidRDefault="00F30969" w:rsidP="00012551">
      <w:pPr>
        <w:spacing w:line="240" w:lineRule="auto"/>
        <w:jc w:val="center"/>
        <w:rPr>
          <w:rFonts w:ascii="Times New Roman" w:hAnsi="Times New Roman"/>
          <w:b/>
          <w:sz w:val="28"/>
          <w:szCs w:val="28"/>
        </w:rPr>
      </w:pPr>
      <w:r w:rsidRPr="00012551">
        <w:rPr>
          <w:rFonts w:ascii="Times New Roman" w:hAnsi="Times New Roman"/>
          <w:b/>
          <w:sz w:val="28"/>
          <w:szCs w:val="28"/>
          <w:lang w:val="en-US"/>
        </w:rPr>
        <w:t>IV</w:t>
      </w:r>
      <w:r w:rsidRPr="00012551">
        <w:rPr>
          <w:rFonts w:ascii="Times New Roman" w:hAnsi="Times New Roman"/>
          <w:b/>
          <w:sz w:val="28"/>
          <w:szCs w:val="28"/>
        </w:rPr>
        <w:t>. ВЫСВОБОЖДЕНИЕ РАБОТНИКОВ И СОДЕЙСТВИЕ ИХ ТРУДОУСТРОЙСТВУ</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xml:space="preserve">4.1. Договор подлежит расторжению в порядке и по основаниям, предусмотренным действующим трудовым законодательством Российской Федерации.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4.2. 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4.3. При увольнении Работник передает дела, а также имущество, закрепленное за ним, лицу, назначенному Работодателем.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4.4. Прекращение Договора оформляется приказом (распоряжением) Работодателя. С приказом Работодателя о прекращении Договора Работник знакомится под роспись.</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4.5. В день прекращения Договора Работодатель выдает Работнику трудовую книжку.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В случае, когда в день увольнения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Со дня направления указанного уведомления Работодатель освобождается от ответственности за задержку выдачи трудовой книжки.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4.6. При прекращении договора выплата всех сумм, причитающихся Работнику от Работодателя, производится в день увольнения Работника.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4.7. Выходное пособие при расторжении Договора выплачивается работнику в случаях и в порядке, установленном трудовым законодательством РФ.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4.8. 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статьями 137 и 138 ТК и иными федеральными законами.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4.9. </w:t>
      </w:r>
      <w:proofErr w:type="gramStart"/>
      <w:r w:rsidRPr="00012551">
        <w:rPr>
          <w:rFonts w:ascii="Times New Roman" w:hAnsi="Times New Roman"/>
          <w:sz w:val="28"/>
          <w:szCs w:val="28"/>
        </w:rPr>
        <w:t xml:space="preserve">Помимо оснований, предусмотренных ТК 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 </w:t>
      </w:r>
      <w:proofErr w:type="gramEnd"/>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4.10. Работник, заключивший Договор на срок до двух месяцев, обязан в письменной форме предупредить Работодателя за три календарных дня о досрочном расторжении Договора.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4.11.</w:t>
      </w:r>
      <w:r w:rsidRPr="00012551">
        <w:rPr>
          <w:rFonts w:ascii="Times New Roman" w:hAnsi="Times New Roman"/>
          <w:sz w:val="28"/>
          <w:szCs w:val="28"/>
        </w:rPr>
        <w:tab/>
        <w:t xml:space="preserve">Работодатель обязуется уведомлять работников в письменной форме о сокращении </w:t>
      </w:r>
      <w:r w:rsidRPr="00012551">
        <w:rPr>
          <w:rFonts w:ascii="Times New Roman" w:hAnsi="Times New Roman"/>
          <w:sz w:val="28"/>
          <w:szCs w:val="28"/>
        </w:rPr>
        <w:tab/>
        <w:t xml:space="preserve">численности или штата работников не позднее, чем за два месяца до его начала,    а в </w:t>
      </w:r>
      <w:r w:rsidRPr="00012551">
        <w:rPr>
          <w:rFonts w:ascii="Times New Roman" w:hAnsi="Times New Roman"/>
          <w:sz w:val="28"/>
          <w:szCs w:val="28"/>
        </w:rPr>
        <w:tab/>
        <w:t>случаях, которые могут повлечь массовое высвобождение, не позднее, чем за три месяца до его начала (ст. 82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Уведомление должно содержать проекты приказов о сокращении численности или </w:t>
      </w:r>
      <w:r w:rsidRPr="00012551">
        <w:rPr>
          <w:rFonts w:ascii="Times New Roman" w:hAnsi="Times New Roman"/>
          <w:sz w:val="28"/>
          <w:szCs w:val="28"/>
        </w:rPr>
        <w:tab/>
        <w:t xml:space="preserve">штатов, список сокращаемых должностей и работников, перечень вакансий, </w:t>
      </w:r>
      <w:r w:rsidRPr="00012551">
        <w:rPr>
          <w:rFonts w:ascii="Times New Roman" w:hAnsi="Times New Roman"/>
          <w:sz w:val="28"/>
          <w:szCs w:val="28"/>
        </w:rPr>
        <w:tab/>
        <w:t xml:space="preserve">предполагаемые варианты трудоустройства. В случае массового высвобождения </w:t>
      </w:r>
      <w:r w:rsidRPr="00012551">
        <w:rPr>
          <w:rFonts w:ascii="Times New Roman" w:hAnsi="Times New Roman"/>
          <w:sz w:val="28"/>
          <w:szCs w:val="28"/>
        </w:rPr>
        <w:tab/>
        <w:t xml:space="preserve">работников уведомление должно содержать социально-экономическое </w:t>
      </w:r>
      <w:r w:rsidRPr="00012551">
        <w:rPr>
          <w:rFonts w:ascii="Times New Roman" w:hAnsi="Times New Roman"/>
          <w:sz w:val="28"/>
          <w:szCs w:val="28"/>
        </w:rPr>
        <w:tab/>
        <w:t>обоснование.</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4.12.</w:t>
      </w:r>
      <w:r w:rsidRPr="00012551">
        <w:rPr>
          <w:rFonts w:ascii="Times New Roman" w:hAnsi="Times New Roman"/>
          <w:sz w:val="28"/>
          <w:szCs w:val="28"/>
        </w:rPr>
        <w:tab/>
        <w:t xml:space="preserve">Стороны договорились, что преимущественное право на оставление на работе при </w:t>
      </w:r>
      <w:r w:rsidRPr="00012551">
        <w:rPr>
          <w:rFonts w:ascii="Times New Roman" w:hAnsi="Times New Roman"/>
          <w:sz w:val="28"/>
          <w:szCs w:val="28"/>
        </w:rPr>
        <w:tab/>
        <w:t xml:space="preserve">сокращении численности или штата при равной производительности труда и </w:t>
      </w:r>
      <w:r w:rsidRPr="00012551">
        <w:rPr>
          <w:rFonts w:ascii="Times New Roman" w:hAnsi="Times New Roman"/>
          <w:sz w:val="28"/>
          <w:szCs w:val="28"/>
        </w:rPr>
        <w:tab/>
        <w:t>квалификации помимо лиц, указанных в ст. 179 ТК РФ, имеют также:</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w:t>
      </w:r>
      <w:proofErr w:type="spellStart"/>
      <w:r w:rsidRPr="00012551">
        <w:rPr>
          <w:rFonts w:ascii="Times New Roman" w:hAnsi="Times New Roman"/>
          <w:sz w:val="28"/>
          <w:szCs w:val="28"/>
        </w:rPr>
        <w:t>предпенсионного</w:t>
      </w:r>
      <w:proofErr w:type="spellEnd"/>
      <w:r w:rsidRPr="00012551">
        <w:rPr>
          <w:rFonts w:ascii="Times New Roman" w:hAnsi="Times New Roman"/>
          <w:sz w:val="28"/>
          <w:szCs w:val="28"/>
        </w:rPr>
        <w:t xml:space="preserve"> возраста (за два года до пенсии);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w:t>
      </w:r>
      <w:proofErr w:type="gramStart"/>
      <w:r w:rsidRPr="00012551">
        <w:rPr>
          <w:rFonts w:ascii="Times New Roman" w:hAnsi="Times New Roman"/>
          <w:sz w:val="28"/>
          <w:szCs w:val="28"/>
        </w:rPr>
        <w:t>проработавшие</w:t>
      </w:r>
      <w:proofErr w:type="gramEnd"/>
      <w:r w:rsidRPr="00012551">
        <w:rPr>
          <w:rFonts w:ascii="Times New Roman" w:hAnsi="Times New Roman"/>
          <w:sz w:val="28"/>
          <w:szCs w:val="28"/>
        </w:rPr>
        <w:t xml:space="preserve"> в учреждении свыше 20 лет;</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одинокие матери, имеющие детей до 16 и 18 лет, если ребенок учится;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беременные женщины и женщины, имеющие детей в возрасте до 3-х лет;</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родители, воспитывающие детей-инвалидов до 18 лет; </w:t>
      </w:r>
    </w:p>
    <w:p w:rsidR="00F30969" w:rsidRPr="00012551" w:rsidRDefault="00F30969" w:rsidP="00012551">
      <w:pPr>
        <w:pStyle w:val="a3"/>
        <w:ind w:firstLine="709"/>
        <w:jc w:val="both"/>
        <w:rPr>
          <w:rFonts w:ascii="Times New Roman" w:hAnsi="Times New Roman"/>
          <w:sz w:val="28"/>
          <w:szCs w:val="28"/>
        </w:rPr>
      </w:pPr>
      <w:proofErr w:type="gramStart"/>
      <w:r w:rsidRPr="00012551">
        <w:rPr>
          <w:rFonts w:ascii="Times New Roman" w:hAnsi="Times New Roman"/>
          <w:sz w:val="28"/>
          <w:szCs w:val="28"/>
        </w:rPr>
        <w:t xml:space="preserve">- награжденные государственными </w:t>
      </w:r>
      <w:r w:rsidRPr="00012551">
        <w:rPr>
          <w:rFonts w:ascii="Times New Roman" w:hAnsi="Times New Roman"/>
          <w:sz w:val="28"/>
          <w:szCs w:val="28"/>
        </w:rPr>
        <w:tab/>
        <w:t xml:space="preserve">наградами в связи с педагогической деятельностью;  </w:t>
      </w:r>
      <w:proofErr w:type="gramEnd"/>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молодые специалисты, имеющие трудовой стаж менее одного года.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4.13.</w:t>
      </w:r>
      <w:r w:rsidRPr="00012551">
        <w:rPr>
          <w:rFonts w:ascii="Times New Roman" w:hAnsi="Times New Roman"/>
          <w:sz w:val="28"/>
          <w:szCs w:val="28"/>
        </w:rPr>
        <w:tab/>
        <w:t xml:space="preserve">Высвобождаемым работникам предоставляются гарантии и компенсации, </w:t>
      </w:r>
      <w:r w:rsidRPr="00012551">
        <w:rPr>
          <w:rFonts w:ascii="Times New Roman" w:hAnsi="Times New Roman"/>
          <w:sz w:val="28"/>
          <w:szCs w:val="28"/>
        </w:rPr>
        <w:tab/>
        <w:t xml:space="preserve">предусмотренные  действующим законодательством при сокращении численности </w:t>
      </w:r>
      <w:r w:rsidRPr="00012551">
        <w:rPr>
          <w:rFonts w:ascii="Times New Roman" w:hAnsi="Times New Roman"/>
          <w:sz w:val="28"/>
          <w:szCs w:val="28"/>
        </w:rPr>
        <w:tab/>
        <w:t xml:space="preserve">или штата (ст. 178, 180 ТК РФ), а также преимущественное право приема на работу </w:t>
      </w:r>
      <w:r w:rsidRPr="00012551">
        <w:rPr>
          <w:rFonts w:ascii="Times New Roman" w:hAnsi="Times New Roman"/>
          <w:sz w:val="28"/>
          <w:szCs w:val="28"/>
        </w:rPr>
        <w:tab/>
        <w:t xml:space="preserve">при появлении вакансий.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4.14.</w:t>
      </w:r>
      <w:r w:rsidRPr="00012551">
        <w:rPr>
          <w:rFonts w:ascii="Times New Roman" w:hAnsi="Times New Roman"/>
          <w:sz w:val="28"/>
          <w:szCs w:val="28"/>
        </w:rPr>
        <w:tab/>
        <w:t xml:space="preserve">При появлении новых рабочих мест в учреждении, в том числе и на определенный </w:t>
      </w:r>
      <w:r w:rsidRPr="00012551">
        <w:rPr>
          <w:rFonts w:ascii="Times New Roman" w:hAnsi="Times New Roman"/>
          <w:sz w:val="28"/>
          <w:szCs w:val="28"/>
        </w:rPr>
        <w:tab/>
        <w:t xml:space="preserve">срок, работодатель обеспечивает приоритет при приеме на работу работников, </w:t>
      </w:r>
      <w:r w:rsidRPr="00012551">
        <w:rPr>
          <w:rFonts w:ascii="Times New Roman" w:hAnsi="Times New Roman"/>
          <w:sz w:val="28"/>
          <w:szCs w:val="28"/>
        </w:rPr>
        <w:tab/>
        <w:t xml:space="preserve">добросовестно работавших в нем, ранее уволенных из учреждения в связи с </w:t>
      </w:r>
      <w:r w:rsidRPr="00012551">
        <w:rPr>
          <w:rFonts w:ascii="Times New Roman" w:hAnsi="Times New Roman"/>
          <w:sz w:val="28"/>
          <w:szCs w:val="28"/>
        </w:rPr>
        <w:tab/>
        <w:t>сокращением численности или штата.</w:t>
      </w:r>
    </w:p>
    <w:p w:rsidR="00F30969" w:rsidRPr="00012551" w:rsidRDefault="00F30969" w:rsidP="00012551">
      <w:pPr>
        <w:pStyle w:val="a3"/>
        <w:ind w:firstLine="709"/>
        <w:jc w:val="both"/>
        <w:rPr>
          <w:rFonts w:ascii="Times New Roman" w:hAnsi="Times New Roman"/>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V</w:t>
      </w:r>
      <w:r w:rsidRPr="00012551">
        <w:rPr>
          <w:rFonts w:ascii="Times New Roman" w:hAnsi="Times New Roman"/>
          <w:b/>
          <w:bCs/>
          <w:color w:val="000000"/>
          <w:sz w:val="28"/>
          <w:szCs w:val="28"/>
        </w:rPr>
        <w:t>. РАБОЧЕЕ ВРЕМЯ И ВРЕМЯ ОТДЫХА</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 5. Стороны пришли к соглашению о том, что:</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5.1. Рабочее время работников определяется Правилами внутреннего трудового распорядка учреждения (ст. 91 ТК РФ) </w:t>
      </w:r>
      <w:r w:rsidRPr="00012551">
        <w:rPr>
          <w:rFonts w:ascii="Times New Roman" w:hAnsi="Times New Roman"/>
          <w:sz w:val="28"/>
          <w:szCs w:val="28"/>
        </w:rPr>
        <w:t>(Приложение № 1</w:t>
      </w:r>
      <w:r w:rsidRPr="00012551">
        <w:rPr>
          <w:rFonts w:ascii="Times New Roman" w:hAnsi="Times New Roman"/>
          <w:color w:val="000000"/>
          <w:sz w:val="28"/>
          <w:szCs w:val="28"/>
        </w:rPr>
        <w:t>) учебным расписанием, учебным планом, графиком сменности, утверждаемыми работодателем по согласованию с комиссией, а также условиями трудового договора, должностными инструкциями работников и обязанностями, возлагаемыми на них Уставом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за исключением </w:t>
      </w:r>
      <w:r w:rsidRPr="00012551">
        <w:rPr>
          <w:rFonts w:ascii="Times New Roman" w:hAnsi="Times New Roman"/>
          <w:color w:val="000000"/>
          <w:sz w:val="28"/>
          <w:szCs w:val="28"/>
        </w:rPr>
        <w:lastRenderedPageBreak/>
        <w:t>женщин, которым устанавливается сокращенная продолжительность рабочего времени - не более 36 часов в неделю за работу в сельской местности.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w:t>
      </w:r>
      <w:r w:rsidRPr="00012551">
        <w:rPr>
          <w:rFonts w:ascii="Times New Roman" w:hAnsi="Times New Roman"/>
          <w:color w:val="000000"/>
          <w:sz w:val="28"/>
          <w:szCs w:val="28"/>
        </w:rPr>
        <w:softHyphen/>
        <w:t xml:space="preserve">го распорядка и Уставом. Для женщин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5.4. Для работников, имеющих 36- и 40-часовую рабочую неделю, продолжительность рабочего дня или смены, непосредственно предшествующих нерабочему праздничному дню, уменьшается на один час с сохранением заработной платы.</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5.5. Неполное рабочее время - неполный рабочий день или неполная рабочая неделя устанавливаются в следующих случаях:</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по соглашению между работником и работодателем;</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по просьбе беременной женщины, одного из родителей (опекуна, попечителя, законного представителя), имеющего ребенка-инвалида до восемнадцати лет, а также лица, осуществляющего уход за больным членом семьи в соответствии с медицинским заключением.</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5.6. Составление расписания занятий осуществляется с учетом рационально</w:t>
      </w:r>
      <w:r w:rsidRPr="00012551">
        <w:rPr>
          <w:rFonts w:ascii="Times New Roman" w:hAnsi="Times New Roman"/>
          <w:color w:val="000000"/>
          <w:sz w:val="28"/>
          <w:szCs w:val="28"/>
        </w:rPr>
        <w:softHyphen/>
        <w:t>го использования рабочего времени педагога.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Для повышения квалификации, работы по самообразованию педагогическим работникам, имеющим учебную нагрузку не более</w:t>
      </w:r>
      <w:r w:rsidRPr="00012551">
        <w:rPr>
          <w:rFonts w:ascii="Times New Roman" w:hAnsi="Times New Roman"/>
          <w:noProof/>
          <w:sz w:val="28"/>
          <w:szCs w:val="28"/>
        </w:rPr>
        <w:t xml:space="preserve"> 24 </w:t>
      </w:r>
      <w:r w:rsidRPr="00012551">
        <w:rPr>
          <w:rFonts w:ascii="Times New Roman" w:hAnsi="Times New Roman"/>
          <w:sz w:val="28"/>
          <w:szCs w:val="28"/>
        </w:rPr>
        <w:t>часов в неделю, предоставляется по возможности,  еженедельный методический день, в который они могут не присутствовать на рабочем месте.</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В случае проведения в этот день общих собраний работников, педагогических и методических советов, общешкольных мероприятий, работник обязан принять в них участие.</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(ст. 152-153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xml:space="preserve">5.8. Работа в ночное время выполняется по должности: сторож. </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xml:space="preserve">5.9. В случаях, предусмотренных ст. 99 ТК РФ, работодатель может привлекать работников к сверхурочным работам только с их письменного </w:t>
      </w:r>
      <w:r w:rsidRPr="00012551">
        <w:rPr>
          <w:rFonts w:ascii="Times New Roman" w:hAnsi="Times New Roman"/>
          <w:color w:val="000000"/>
          <w:sz w:val="28"/>
          <w:szCs w:val="28"/>
        </w:rPr>
        <w:lastRenderedPageBreak/>
        <w:t xml:space="preserve">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xml:space="preserve">Работодатель обеспечивает точный учёт сверхурочной работы, выполненной каждым работником (ст. 99 ТК  РФ).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5.10.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(Приложение № 2)</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5.13. Очередность предоставления оплачиваемых отпусков определяется ежегодно в соответствии с графиком отпусков, утверждаемым работодателем </w:t>
      </w:r>
      <w:r w:rsidRPr="00012551">
        <w:rPr>
          <w:rFonts w:ascii="Times New Roman" w:hAnsi="Times New Roman"/>
          <w:iCs/>
          <w:color w:val="000000"/>
          <w:sz w:val="28"/>
          <w:szCs w:val="28"/>
        </w:rPr>
        <w:t>не</w:t>
      </w:r>
      <w:r w:rsidRPr="00012551">
        <w:rPr>
          <w:rFonts w:ascii="Times New Roman" w:hAnsi="Times New Roman"/>
          <w:i/>
          <w:iCs/>
          <w:color w:val="000000"/>
          <w:sz w:val="28"/>
          <w:szCs w:val="28"/>
        </w:rPr>
        <w:t xml:space="preserve"> </w:t>
      </w:r>
      <w:r w:rsidRPr="00012551">
        <w:rPr>
          <w:rFonts w:ascii="Times New Roman" w:hAnsi="Times New Roman"/>
          <w:color w:val="000000"/>
          <w:sz w:val="28"/>
          <w:szCs w:val="28"/>
        </w:rPr>
        <w:t>позднее, чем за две недели до наступления календарного года.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О времени начала отпуска работник должен быть извещен не позднее, чем за две недели до его начала.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Продление, перенесение, разделение и отзыв из него производится с согласия работника в случаях, предусмотренных ст. 124-125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 Полное или частичное соединение ежегодных оплачиваемых отпусков допускается не более</w:t>
      </w:r>
      <w:proofErr w:type="gramStart"/>
      <w:r w:rsidRPr="00012551">
        <w:rPr>
          <w:rFonts w:ascii="Times New Roman" w:hAnsi="Times New Roman"/>
          <w:color w:val="000000"/>
          <w:sz w:val="28"/>
          <w:szCs w:val="28"/>
        </w:rPr>
        <w:t>,</w:t>
      </w:r>
      <w:proofErr w:type="gramEnd"/>
      <w:r w:rsidRPr="00012551">
        <w:rPr>
          <w:rFonts w:ascii="Times New Roman" w:hAnsi="Times New Roman"/>
          <w:color w:val="000000"/>
          <w:sz w:val="28"/>
          <w:szCs w:val="28"/>
        </w:rPr>
        <w:t xml:space="preserve">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5.14. Работодатель обязуется:</w:t>
      </w:r>
    </w:p>
    <w:p w:rsidR="00F30969" w:rsidRPr="00012551" w:rsidRDefault="00F30969" w:rsidP="00012551">
      <w:pPr>
        <w:shd w:val="clear" w:color="auto" w:fill="FFFFFF"/>
        <w:spacing w:after="0" w:line="240" w:lineRule="auto"/>
        <w:ind w:firstLine="709"/>
        <w:contextualSpacing/>
        <w:jc w:val="both"/>
        <w:rPr>
          <w:rFonts w:ascii="Times New Roman" w:hAnsi="Times New Roman"/>
          <w:color w:val="000000"/>
          <w:sz w:val="28"/>
          <w:szCs w:val="28"/>
        </w:rPr>
      </w:pPr>
      <w:r w:rsidRPr="00012551">
        <w:rPr>
          <w:rFonts w:ascii="Times New Roman" w:hAnsi="Times New Roman"/>
          <w:color w:val="000000"/>
          <w:sz w:val="28"/>
          <w:szCs w:val="28"/>
        </w:rPr>
        <w:lastRenderedPageBreak/>
        <w:t xml:space="preserve">5.14.1. Предоставлять всем </w:t>
      </w:r>
      <w:r w:rsidR="005E72D6" w:rsidRPr="00012551">
        <w:rPr>
          <w:rFonts w:ascii="Times New Roman" w:hAnsi="Times New Roman"/>
          <w:sz w:val="28"/>
          <w:szCs w:val="28"/>
        </w:rPr>
        <w:t>работникам МБ</w:t>
      </w:r>
      <w:r w:rsidR="003B6E87">
        <w:rPr>
          <w:rFonts w:ascii="Times New Roman" w:hAnsi="Times New Roman"/>
          <w:sz w:val="28"/>
          <w:szCs w:val="28"/>
        </w:rPr>
        <w:t>ОУ</w:t>
      </w:r>
      <w:proofErr w:type="gramStart"/>
      <w:r w:rsidR="003B6E87">
        <w:rPr>
          <w:rFonts w:ascii="Times New Roman" w:hAnsi="Times New Roman"/>
          <w:sz w:val="28"/>
          <w:szCs w:val="28"/>
        </w:rPr>
        <w:t>В(</w:t>
      </w:r>
      <w:proofErr w:type="gramEnd"/>
      <w:r w:rsidR="003B6E87">
        <w:rPr>
          <w:rFonts w:ascii="Times New Roman" w:hAnsi="Times New Roman"/>
          <w:sz w:val="28"/>
          <w:szCs w:val="28"/>
        </w:rPr>
        <w:t>С)ОШ</w:t>
      </w:r>
      <w:r w:rsidRPr="00012551">
        <w:rPr>
          <w:rFonts w:ascii="Times New Roman" w:hAnsi="Times New Roman"/>
          <w:sz w:val="28"/>
          <w:szCs w:val="28"/>
        </w:rPr>
        <w:t xml:space="preserve"> </w:t>
      </w:r>
      <w:r w:rsidRPr="00012551">
        <w:rPr>
          <w:rFonts w:ascii="Times New Roman" w:hAnsi="Times New Roman"/>
          <w:color w:val="000000"/>
          <w:sz w:val="28"/>
          <w:szCs w:val="28"/>
        </w:rPr>
        <w:t>отпуск без сохранения заработной платы в следующих случаях:</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в связи с переездом на новое место жительства – до 2-х дней;</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для проводов детей в армию - 1 день;</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работающим пенсионерам по старости – до 14 дней в каникулярное время;</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xml:space="preserve">- работающим инвалидам </w:t>
      </w:r>
      <w:r w:rsidRPr="00012551">
        <w:rPr>
          <w:rFonts w:ascii="Times New Roman" w:hAnsi="Times New Roman"/>
          <w:sz w:val="28"/>
          <w:szCs w:val="28"/>
        </w:rPr>
        <w:t>– до 60 дней.</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5.14.4. Предоставлять педагогическим работникам не реже, чем через каждые 10 лет непрерывной преподавательской работы, длительный неоплачиваемый отпуск сроком до одного года в порядке и на условиях, определяемых учредителем и (или) Уставом учреждения</w:t>
      </w:r>
      <w:r w:rsidRPr="00012551">
        <w:rPr>
          <w:rFonts w:ascii="Times New Roman" w:hAnsi="Times New Roman"/>
          <w:sz w:val="28"/>
          <w:szCs w:val="28"/>
        </w:rPr>
        <w:t>. (Приложение № 5)</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5.15. </w:t>
      </w:r>
      <w:r w:rsidRPr="00012551">
        <w:rPr>
          <w:rFonts w:ascii="Times New Roman" w:hAnsi="Times New Roman"/>
          <w:sz w:val="28"/>
          <w:szCs w:val="28"/>
        </w:rPr>
        <w:t>Предоставлять ежегодный дополнительный отпуск без сохранения заработной платы продолжительностью до</w:t>
      </w:r>
      <w:r w:rsidRPr="00012551">
        <w:rPr>
          <w:rFonts w:ascii="Times New Roman" w:hAnsi="Times New Roman"/>
          <w:noProof/>
          <w:sz w:val="28"/>
          <w:szCs w:val="28"/>
        </w:rPr>
        <w:t xml:space="preserve"> 14</w:t>
      </w:r>
      <w:r w:rsidRPr="00012551">
        <w:rPr>
          <w:rFonts w:ascii="Times New Roman" w:hAnsi="Times New Roman"/>
          <w:sz w:val="28"/>
          <w:szCs w:val="28"/>
        </w:rPr>
        <w:t xml:space="preserve"> календарных дней:</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 работникам, имеющим двух или более детей в возрасте до</w:t>
      </w:r>
      <w:r w:rsidRPr="00012551">
        <w:rPr>
          <w:rFonts w:ascii="Times New Roman" w:hAnsi="Times New Roman"/>
          <w:noProof/>
          <w:sz w:val="28"/>
          <w:szCs w:val="28"/>
        </w:rPr>
        <w:t xml:space="preserve"> 14</w:t>
      </w:r>
      <w:r w:rsidRPr="00012551">
        <w:rPr>
          <w:rFonts w:ascii="Times New Roman" w:hAnsi="Times New Roman"/>
          <w:sz w:val="28"/>
          <w:szCs w:val="28"/>
        </w:rPr>
        <w:t xml:space="preserve"> лет;</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  работнику, имеющему ребенка-инвалида в возрасте до</w:t>
      </w:r>
      <w:r w:rsidRPr="00012551">
        <w:rPr>
          <w:rFonts w:ascii="Times New Roman" w:hAnsi="Times New Roman"/>
          <w:noProof/>
          <w:sz w:val="28"/>
          <w:szCs w:val="28"/>
        </w:rPr>
        <w:t xml:space="preserve"> 18</w:t>
      </w:r>
      <w:r w:rsidRPr="00012551">
        <w:rPr>
          <w:rFonts w:ascii="Times New Roman" w:hAnsi="Times New Roman"/>
          <w:sz w:val="28"/>
          <w:szCs w:val="28"/>
        </w:rPr>
        <w:t xml:space="preserve"> лет;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 одинокой матери, воспитывающей ребенка в возрасте до</w:t>
      </w:r>
      <w:r w:rsidRPr="00012551">
        <w:rPr>
          <w:rFonts w:ascii="Times New Roman" w:hAnsi="Times New Roman"/>
          <w:noProof/>
          <w:sz w:val="28"/>
          <w:szCs w:val="28"/>
        </w:rPr>
        <w:t xml:space="preserve"> 14</w:t>
      </w:r>
      <w:r w:rsidRPr="00012551">
        <w:rPr>
          <w:rFonts w:ascii="Times New Roman" w:hAnsi="Times New Roman"/>
          <w:sz w:val="28"/>
          <w:szCs w:val="28"/>
        </w:rPr>
        <w:t xml:space="preserve"> лет;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 xml:space="preserve">- отцу, воспитывающему ребенка в возрасте до </w:t>
      </w:r>
      <w:r w:rsidRPr="00012551">
        <w:rPr>
          <w:rFonts w:ascii="Times New Roman" w:hAnsi="Times New Roman"/>
          <w:noProof/>
          <w:sz w:val="28"/>
          <w:szCs w:val="28"/>
        </w:rPr>
        <w:t>14</w:t>
      </w:r>
      <w:r w:rsidRPr="00012551">
        <w:rPr>
          <w:rFonts w:ascii="Times New Roman" w:hAnsi="Times New Roman"/>
          <w:sz w:val="28"/>
          <w:szCs w:val="28"/>
        </w:rPr>
        <w:t xml:space="preserve"> лет без матери. </w:t>
      </w:r>
    </w:p>
    <w:p w:rsidR="006611DF" w:rsidRDefault="00F30969" w:rsidP="00D35C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По личному заявлению работника присоединять данный отпуск к ежегодному оплачиваемому отпуску или дать право использовать его отдельно полностью либо по частям. Перенесение этого отпуска на следующий рабочий год не допускается (статья</w:t>
      </w:r>
      <w:r w:rsidRPr="00012551">
        <w:rPr>
          <w:rFonts w:ascii="Times New Roman" w:hAnsi="Times New Roman"/>
          <w:noProof/>
          <w:sz w:val="28"/>
          <w:szCs w:val="28"/>
        </w:rPr>
        <w:t xml:space="preserve"> 263 </w:t>
      </w:r>
      <w:r w:rsidRPr="00012551">
        <w:rPr>
          <w:rFonts w:ascii="Times New Roman" w:hAnsi="Times New Roman"/>
          <w:sz w:val="28"/>
          <w:szCs w:val="28"/>
        </w:rPr>
        <w:t>ТК РФ);</w:t>
      </w:r>
    </w:p>
    <w:p w:rsidR="00D35C51" w:rsidRPr="00D35C51" w:rsidRDefault="00D35C51" w:rsidP="00D35C51">
      <w:pPr>
        <w:shd w:val="clear" w:color="auto" w:fill="FFFFFF"/>
        <w:spacing w:after="0" w:line="240" w:lineRule="auto"/>
        <w:ind w:firstLine="708"/>
        <w:contextualSpacing/>
        <w:jc w:val="both"/>
        <w:rPr>
          <w:rFonts w:ascii="Times New Roman" w:hAnsi="Times New Roman"/>
          <w:sz w:val="28"/>
          <w:szCs w:val="28"/>
        </w:rPr>
      </w:pPr>
    </w:p>
    <w:p w:rsidR="00F30969" w:rsidRPr="00012551" w:rsidRDefault="00F30969" w:rsidP="00012551">
      <w:pPr>
        <w:spacing w:line="240" w:lineRule="auto"/>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VI</w:t>
      </w:r>
      <w:r w:rsidRPr="00012551">
        <w:rPr>
          <w:rFonts w:ascii="Times New Roman" w:hAnsi="Times New Roman"/>
          <w:b/>
          <w:bCs/>
          <w:color w:val="000000"/>
          <w:sz w:val="28"/>
          <w:szCs w:val="28"/>
        </w:rPr>
        <w:t>. ОПЛАТА И НОРМИРОВАНИЕ ТРУДА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 Стороны исходят из того, что:</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6.1. Оплата труда работников учреждения осуществляется по установленным руководителем учреждения должностным окладам, которые определяются с учетом:</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xml:space="preserve"> - повышающих коэффициентов за квалификационную категорию по профессионально-квалификационным группам (ПКГ) и квалификационным уровням на основе требований к профессиональной подготовке и уровню квалификации;</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  повышающих коэффициентов за высшее профессиональное   образование;</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6.2. Повышающий коэффициент за квалификационную категорию педагогическим и руководящим работникам устанавливается  по результатам аттестации.</w:t>
      </w:r>
    </w:p>
    <w:p w:rsidR="00F30969" w:rsidRPr="00012551" w:rsidRDefault="00F30969" w:rsidP="00012551">
      <w:pPr>
        <w:autoSpaceDE w:val="0"/>
        <w:autoSpaceDN w:val="0"/>
        <w:adjustRightInd w:val="0"/>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6.3. </w:t>
      </w:r>
      <w:r w:rsidRPr="00012551">
        <w:rPr>
          <w:rFonts w:ascii="Times New Roman" w:hAnsi="Times New Roman"/>
          <w:sz w:val="28"/>
          <w:szCs w:val="28"/>
        </w:rPr>
        <w:t>Оплата труда работников учреждений, не относящихся к работникам образования, осуществляется в учреждениях применительно к профессионально – квалификационным группам и квалификационным уровням аналогичных категорий работников по видам экономической деятельности.</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5.4. Заработная плата выплачивается работникам за текущий месяц не реже чем каждые полмесяца в денежной форме. Днями выпл</w:t>
      </w:r>
      <w:r w:rsidR="001C5FC8">
        <w:rPr>
          <w:rFonts w:ascii="Times New Roman" w:hAnsi="Times New Roman"/>
          <w:color w:val="000000"/>
          <w:sz w:val="28"/>
          <w:szCs w:val="28"/>
        </w:rPr>
        <w:t>аты заработной платы, аванса являются 30 число текущего месяца и 15</w:t>
      </w:r>
      <w:r w:rsidRPr="00012551">
        <w:rPr>
          <w:rFonts w:ascii="Times New Roman" w:hAnsi="Times New Roman"/>
          <w:color w:val="000000"/>
          <w:sz w:val="28"/>
          <w:szCs w:val="28"/>
        </w:rPr>
        <w:t xml:space="preserve"> число ме</w:t>
      </w:r>
      <w:r w:rsidR="001C5FC8">
        <w:rPr>
          <w:rFonts w:ascii="Times New Roman" w:hAnsi="Times New Roman"/>
          <w:color w:val="000000"/>
          <w:sz w:val="28"/>
          <w:szCs w:val="28"/>
        </w:rPr>
        <w:t xml:space="preserve">сяца следующего </w:t>
      </w:r>
      <w:proofErr w:type="gramStart"/>
      <w:r w:rsidR="001C5FC8">
        <w:rPr>
          <w:rFonts w:ascii="Times New Roman" w:hAnsi="Times New Roman"/>
          <w:color w:val="000000"/>
          <w:sz w:val="28"/>
          <w:szCs w:val="28"/>
        </w:rPr>
        <w:t>за</w:t>
      </w:r>
      <w:proofErr w:type="gramEnd"/>
      <w:r w:rsidR="001C5FC8">
        <w:rPr>
          <w:rFonts w:ascii="Times New Roman" w:hAnsi="Times New Roman"/>
          <w:color w:val="000000"/>
          <w:sz w:val="28"/>
          <w:szCs w:val="28"/>
        </w:rPr>
        <w:t xml:space="preserve"> отчётным.</w:t>
      </w:r>
      <w:r w:rsidRPr="00012551">
        <w:rPr>
          <w:rFonts w:ascii="Times New Roman" w:hAnsi="Times New Roman"/>
          <w:color w:val="000000"/>
          <w:sz w:val="28"/>
          <w:szCs w:val="28"/>
        </w:rPr>
        <w:t xml:space="preserve">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lastRenderedPageBreak/>
        <w:t>6.5. Заработная плата исчисляется в соответствии с системой оплаты труда, предусмотренной Положением об о</w:t>
      </w:r>
      <w:r w:rsidR="00E732E0" w:rsidRPr="00012551">
        <w:rPr>
          <w:rFonts w:ascii="Times New Roman" w:hAnsi="Times New Roman"/>
          <w:color w:val="000000"/>
          <w:sz w:val="28"/>
          <w:szCs w:val="28"/>
        </w:rPr>
        <w:t>плате труда работников МБ</w:t>
      </w:r>
      <w:r w:rsidR="003B6E87">
        <w:rPr>
          <w:rFonts w:ascii="Times New Roman" w:hAnsi="Times New Roman"/>
          <w:color w:val="000000"/>
          <w:sz w:val="28"/>
          <w:szCs w:val="28"/>
        </w:rPr>
        <w:t>ОУ</w:t>
      </w:r>
      <w:proofErr w:type="gramStart"/>
      <w:r w:rsidR="003B6E87">
        <w:rPr>
          <w:rFonts w:ascii="Times New Roman" w:hAnsi="Times New Roman"/>
          <w:color w:val="000000"/>
          <w:sz w:val="28"/>
          <w:szCs w:val="28"/>
        </w:rPr>
        <w:t>В(</w:t>
      </w:r>
      <w:proofErr w:type="gramEnd"/>
      <w:r w:rsidR="003B6E87">
        <w:rPr>
          <w:rFonts w:ascii="Times New Roman" w:hAnsi="Times New Roman"/>
          <w:color w:val="000000"/>
          <w:sz w:val="28"/>
          <w:szCs w:val="28"/>
        </w:rPr>
        <w:t>С)ОШ</w:t>
      </w:r>
      <w:r w:rsidRPr="00012551">
        <w:rPr>
          <w:rFonts w:ascii="Times New Roman" w:hAnsi="Times New Roman"/>
          <w:color w:val="000000"/>
          <w:sz w:val="28"/>
          <w:szCs w:val="28"/>
        </w:rPr>
        <w:t xml:space="preserve">  </w:t>
      </w:r>
      <w:r w:rsidRPr="00012551">
        <w:rPr>
          <w:rFonts w:ascii="Times New Roman" w:hAnsi="Times New Roman"/>
          <w:sz w:val="28"/>
          <w:szCs w:val="28"/>
        </w:rPr>
        <w:t xml:space="preserve">(Приложения </w:t>
      </w:r>
      <w:r w:rsidRPr="00012551">
        <w:rPr>
          <w:rFonts w:ascii="Times New Roman" w:hAnsi="Times New Roman"/>
          <w:iCs/>
          <w:sz w:val="28"/>
          <w:szCs w:val="28"/>
        </w:rPr>
        <w:t>№ 2</w:t>
      </w:r>
      <w:r w:rsidRPr="00012551">
        <w:rPr>
          <w:rFonts w:ascii="Times New Roman" w:hAnsi="Times New Roman"/>
          <w:sz w:val="28"/>
          <w:szCs w:val="28"/>
        </w:rPr>
        <w:t>)</w:t>
      </w:r>
      <w:r w:rsidRPr="00012551">
        <w:rPr>
          <w:rFonts w:ascii="Times New Roman" w:hAnsi="Times New Roman"/>
          <w:color w:val="000000"/>
          <w:sz w:val="28"/>
          <w:szCs w:val="28"/>
        </w:rPr>
        <w:t xml:space="preserve"> и включает в себя:</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должностной оклад, который определяется с учетом повышающих коэффициентов за квалификационную категорию по профессионально-квалификационным группам (ПКГ) и повышающих коэффициентов за профессиональное педагогическое образование;</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доплаты компенсационного характера</w:t>
      </w:r>
      <w:r w:rsidRPr="00012551">
        <w:rPr>
          <w:rFonts w:ascii="Times New Roman" w:hAnsi="Times New Roman"/>
          <w:sz w:val="28"/>
          <w:szCs w:val="28"/>
        </w:rPr>
        <w:t>;</w:t>
      </w:r>
    </w:p>
    <w:p w:rsidR="00F30969" w:rsidRPr="00012551" w:rsidRDefault="00F30969" w:rsidP="00012551">
      <w:pPr>
        <w:shd w:val="clear" w:color="auto" w:fill="FFFFFF"/>
        <w:spacing w:after="0" w:line="240" w:lineRule="auto"/>
        <w:ind w:firstLine="709"/>
        <w:contextualSpacing/>
        <w:jc w:val="both"/>
        <w:rPr>
          <w:rFonts w:ascii="Times New Roman" w:hAnsi="Times New Roman"/>
          <w:color w:val="FF0000"/>
          <w:sz w:val="28"/>
          <w:szCs w:val="28"/>
        </w:rPr>
      </w:pPr>
      <w:r w:rsidRPr="00012551">
        <w:rPr>
          <w:rFonts w:ascii="Times New Roman" w:hAnsi="Times New Roman"/>
          <w:color w:val="000000"/>
          <w:sz w:val="28"/>
          <w:szCs w:val="28"/>
        </w:rPr>
        <w:t>- доплаты и надбавки стимулирующего характера</w:t>
      </w:r>
      <w:r w:rsidRPr="00012551">
        <w:rPr>
          <w:rFonts w:ascii="Times New Roman" w:hAnsi="Times New Roman"/>
          <w:sz w:val="28"/>
          <w:szCs w:val="28"/>
        </w:rPr>
        <w:t>;</w:t>
      </w:r>
    </w:p>
    <w:p w:rsidR="00F30969" w:rsidRPr="00012551" w:rsidRDefault="00F30969" w:rsidP="00012551">
      <w:pPr>
        <w:shd w:val="clear" w:color="auto" w:fill="FFFFFF"/>
        <w:spacing w:after="0" w:line="240" w:lineRule="auto"/>
        <w:ind w:firstLine="709"/>
        <w:contextualSpacing/>
        <w:jc w:val="both"/>
        <w:rPr>
          <w:rFonts w:ascii="Times New Roman" w:hAnsi="Times New Roman"/>
          <w:sz w:val="28"/>
          <w:szCs w:val="28"/>
        </w:rPr>
      </w:pPr>
      <w:r w:rsidRPr="00012551">
        <w:rPr>
          <w:rFonts w:ascii="Times New Roman" w:hAnsi="Times New Roman"/>
          <w:color w:val="000000"/>
          <w:sz w:val="28"/>
          <w:szCs w:val="28"/>
        </w:rPr>
        <w:t>- другие выплаты, предусмотренные действующим законодательством, Положением об оплате труда, локальными нормативными актами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6.6. Изменение квалификационной категории и, соответственно,  должностных окладов производится при присвоении квалификационной категории - со дня вынесения решения региональной аттестационной комиссией.</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При наступлении у работника права на изменение квалификационной категории, при определении должностного оклада, в период пребывания его в ежегодном или другом отпуске, а также в период его временной нетрудоспо</w:t>
      </w:r>
      <w:r w:rsidRPr="00012551">
        <w:rPr>
          <w:rFonts w:ascii="Times New Roman" w:hAnsi="Times New Roman"/>
          <w:color w:val="000000"/>
          <w:sz w:val="28"/>
          <w:szCs w:val="28"/>
        </w:rPr>
        <w:softHyphen/>
        <w:t>собности выплата заработной платы, исходя из размера должностного оклада более</w:t>
      </w:r>
      <w:r w:rsidRPr="00012551">
        <w:rPr>
          <w:rFonts w:ascii="Times New Roman" w:hAnsi="Times New Roman"/>
          <w:sz w:val="28"/>
          <w:szCs w:val="28"/>
        </w:rPr>
        <w:t xml:space="preserve"> </w:t>
      </w:r>
      <w:r w:rsidRPr="00012551">
        <w:rPr>
          <w:rFonts w:ascii="Times New Roman" w:hAnsi="Times New Roman"/>
          <w:color w:val="000000"/>
          <w:sz w:val="28"/>
          <w:szCs w:val="28"/>
        </w:rPr>
        <w:t xml:space="preserve">высокого уровня оплаты труда, производится со дня окончания отпуска или временной нетрудоспособности. </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6.7.  </w:t>
      </w:r>
      <w:proofErr w:type="gramStart"/>
      <w:r w:rsidRPr="00012551">
        <w:rPr>
          <w:rFonts w:ascii="Times New Roman" w:hAnsi="Times New Roman"/>
          <w:color w:val="000000"/>
          <w:sz w:val="28"/>
          <w:szCs w:val="28"/>
        </w:rPr>
        <w:t xml:space="preserve">На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 </w:t>
      </w:r>
      <w:proofErr w:type="gramEnd"/>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6.8. Работодатель обязуется:</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6.8.1. Р</w:t>
      </w:r>
      <w:r w:rsidRPr="00012551">
        <w:rPr>
          <w:rFonts w:ascii="Times New Roman" w:hAnsi="Times New Roman"/>
          <w:sz w:val="28"/>
          <w:szCs w:val="28"/>
        </w:rPr>
        <w:t>аботодатель и уполномоченные им представители работодателя, допустившие задержку заработной платы и другие нарушения оплаты труда, несут ответственность в соответствии с Трудовым Кодексом РФ и иными федеральными законами (статьи</w:t>
      </w:r>
      <w:r w:rsidRPr="00012551">
        <w:rPr>
          <w:rFonts w:ascii="Times New Roman" w:hAnsi="Times New Roman"/>
          <w:noProof/>
          <w:sz w:val="28"/>
          <w:szCs w:val="28"/>
        </w:rPr>
        <w:t xml:space="preserve"> 142, 236</w:t>
      </w:r>
      <w:r w:rsidRPr="00012551">
        <w:rPr>
          <w:rFonts w:ascii="Times New Roman" w:hAnsi="Times New Roman"/>
          <w:sz w:val="28"/>
          <w:szCs w:val="28"/>
        </w:rPr>
        <w:t xml:space="preserve"> ТК РФ);</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 xml:space="preserve">6.8.2. В случае задержки выплаты заработной платы на срок более </w:t>
      </w:r>
      <w:r w:rsidRPr="00012551">
        <w:rPr>
          <w:rFonts w:ascii="Times New Roman" w:hAnsi="Times New Roman"/>
          <w:noProof/>
          <w:sz w:val="28"/>
          <w:szCs w:val="28"/>
        </w:rPr>
        <w:t>15</w:t>
      </w:r>
      <w:r w:rsidRPr="00012551">
        <w:rPr>
          <w:rFonts w:ascii="Times New Roman" w:hAnsi="Times New Roman"/>
          <w:sz w:val="28"/>
          <w:szCs w:val="28"/>
        </w:rPr>
        <w:t xml:space="preserve"> дней работник имеет право, известив работодателя в письменной форме, приостановить работу на весь период до выплаты  задержанной суммы, без сохранения заработной платы за период приостановки работы.</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6.8.3. В случае организации  и проведения Организацией профсоюза забастовки ввиду невыполнения или нарушения условий настоящего Коллективного договора, а также в случае задержки выплаты заработной платы работникам производится выплата компенсации в соответствии с ТК РФ (ст. 142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6.9. Ответственность за своевременность и правильность определения размеров и выплаты заработной платы работникам несет главный бухгалтер, руководитель учреждения.</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6.10. И</w:t>
      </w:r>
      <w:r w:rsidRPr="00012551">
        <w:rPr>
          <w:rFonts w:ascii="Times New Roman" w:hAnsi="Times New Roman"/>
          <w:sz w:val="28"/>
          <w:szCs w:val="28"/>
        </w:rPr>
        <w:t xml:space="preserve">звещать каждого работника через расчетные листки о составных частях заработной платы, размерах, основаниях произведенных удержаний, а </w:t>
      </w:r>
      <w:r w:rsidRPr="00012551">
        <w:rPr>
          <w:rFonts w:ascii="Times New Roman" w:hAnsi="Times New Roman"/>
          <w:sz w:val="28"/>
          <w:szCs w:val="28"/>
        </w:rPr>
        <w:lastRenderedPageBreak/>
        <w:t>также об общей денежной сумме, подлежащей выплате, в соответствии со статьей 136 ТК РФ.</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w:t>
      </w:r>
      <w:r w:rsidRPr="00012551">
        <w:rPr>
          <w:rFonts w:ascii="Times New Roman" w:hAnsi="Times New Roman"/>
          <w:sz w:val="28"/>
          <w:szCs w:val="28"/>
        </w:rPr>
        <w:t xml:space="preserve">11. Оплачивать работу в ночное время в повышенном размере </w:t>
      </w:r>
      <w:r w:rsidRPr="00012551">
        <w:rPr>
          <w:rFonts w:ascii="Times New Roman" w:hAnsi="Times New Roman"/>
          <w:noProof/>
          <w:sz w:val="28"/>
          <w:szCs w:val="28"/>
        </w:rPr>
        <w:t xml:space="preserve">— </w:t>
      </w:r>
      <w:r w:rsidRPr="00012551">
        <w:rPr>
          <w:rFonts w:ascii="Times New Roman" w:hAnsi="Times New Roman"/>
          <w:sz w:val="28"/>
          <w:szCs w:val="28"/>
        </w:rPr>
        <w:t>за</w:t>
      </w:r>
      <w:r w:rsidRPr="00012551">
        <w:rPr>
          <w:rFonts w:ascii="Times New Roman" w:hAnsi="Times New Roman"/>
          <w:b/>
          <w:sz w:val="28"/>
          <w:szCs w:val="28"/>
        </w:rPr>
        <w:t xml:space="preserve"> </w:t>
      </w:r>
      <w:r w:rsidRPr="00012551">
        <w:rPr>
          <w:rFonts w:ascii="Times New Roman" w:hAnsi="Times New Roman"/>
          <w:sz w:val="28"/>
          <w:szCs w:val="28"/>
        </w:rPr>
        <w:t>каждый час работы в ночное время устанавливать доплату в размере</w:t>
      </w:r>
      <w:r w:rsidRPr="00012551">
        <w:rPr>
          <w:rFonts w:ascii="Times New Roman" w:hAnsi="Times New Roman"/>
          <w:noProof/>
          <w:sz w:val="28"/>
          <w:szCs w:val="28"/>
        </w:rPr>
        <w:t xml:space="preserve"> 35%</w:t>
      </w:r>
      <w:r w:rsidRPr="00012551">
        <w:rPr>
          <w:rFonts w:ascii="Times New Roman" w:hAnsi="Times New Roman"/>
          <w:sz w:val="28"/>
          <w:szCs w:val="28"/>
        </w:rPr>
        <w:t xml:space="preserve"> часовой тарифной ставки (оклада) в соответствии со статьей 154 ТК РФ.</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6.</w:t>
      </w:r>
      <w:r w:rsidRPr="00012551">
        <w:rPr>
          <w:rFonts w:ascii="Times New Roman" w:hAnsi="Times New Roman"/>
          <w:sz w:val="28"/>
          <w:szCs w:val="28"/>
        </w:rPr>
        <w:t>12. Производить оплату отпуска не позднее, чем за три дня до его начала в соответствии со статьей 136 ТК РФ.</w:t>
      </w:r>
    </w:p>
    <w:p w:rsidR="00F30969" w:rsidRPr="00012551" w:rsidRDefault="00F30969" w:rsidP="00012551">
      <w:pPr>
        <w:spacing w:after="0" w:line="240" w:lineRule="auto"/>
        <w:ind w:right="51" w:firstLine="708"/>
        <w:contextualSpacing/>
        <w:jc w:val="both"/>
        <w:rPr>
          <w:rFonts w:ascii="Times New Roman" w:hAnsi="Times New Roman"/>
          <w:sz w:val="28"/>
          <w:szCs w:val="28"/>
        </w:rPr>
      </w:pPr>
      <w:r w:rsidRPr="00012551">
        <w:rPr>
          <w:rFonts w:ascii="Times New Roman" w:hAnsi="Times New Roman"/>
          <w:sz w:val="28"/>
          <w:szCs w:val="28"/>
        </w:rPr>
        <w:t>6.13. Устанавливать различные стимулирующие выплаты, премии, материальную помощь  в соответствии с Положениями, разработанными по согласованию с комиссией по охране труда; доплаты и надбавки по</w:t>
      </w:r>
      <w:r w:rsidRPr="00012551">
        <w:rPr>
          <w:rFonts w:ascii="Times New Roman" w:hAnsi="Times New Roman"/>
          <w:sz w:val="28"/>
          <w:szCs w:val="28"/>
        </w:rPr>
        <w:softHyphen/>
        <w:t>стоянного характера устанавливать на учебный год и тарифицировать.</w:t>
      </w:r>
    </w:p>
    <w:p w:rsidR="00F30969" w:rsidRPr="00012551" w:rsidRDefault="00F30969" w:rsidP="00012551">
      <w:pPr>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6.14. Оплачивать сверхурочную работу в соответствии со статьей</w:t>
      </w:r>
      <w:r w:rsidRPr="00012551">
        <w:rPr>
          <w:rFonts w:ascii="Times New Roman" w:hAnsi="Times New Roman"/>
          <w:noProof/>
          <w:sz w:val="28"/>
          <w:szCs w:val="28"/>
        </w:rPr>
        <w:t xml:space="preserve"> 152 </w:t>
      </w:r>
      <w:r w:rsidRPr="00012551">
        <w:rPr>
          <w:rFonts w:ascii="Times New Roman" w:hAnsi="Times New Roman"/>
          <w:sz w:val="28"/>
          <w:szCs w:val="28"/>
        </w:rPr>
        <w:t>ТК.</w:t>
      </w:r>
    </w:p>
    <w:p w:rsidR="00F30969" w:rsidRPr="00012551" w:rsidRDefault="00F30969" w:rsidP="00012551">
      <w:pPr>
        <w:shd w:val="clear" w:color="auto" w:fill="FFFFFF"/>
        <w:spacing w:after="0" w:line="240" w:lineRule="auto"/>
        <w:jc w:val="center"/>
        <w:rPr>
          <w:rFonts w:ascii="Times New Roman" w:hAnsi="Times New Roman"/>
          <w:b/>
          <w:bCs/>
          <w:color w:val="000000"/>
          <w:sz w:val="28"/>
          <w:szCs w:val="28"/>
        </w:rPr>
      </w:pPr>
    </w:p>
    <w:p w:rsidR="00F30969" w:rsidRPr="00012551" w:rsidRDefault="00F30969" w:rsidP="00012551">
      <w:pPr>
        <w:shd w:val="clear" w:color="auto" w:fill="FFFFFF"/>
        <w:spacing w:after="0" w:line="240" w:lineRule="auto"/>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VII</w:t>
      </w:r>
      <w:r w:rsidRPr="00012551">
        <w:rPr>
          <w:rFonts w:ascii="Times New Roman" w:hAnsi="Times New Roman"/>
          <w:b/>
          <w:bCs/>
          <w:color w:val="000000"/>
          <w:sz w:val="28"/>
          <w:szCs w:val="28"/>
        </w:rPr>
        <w:t>. СОЦИАЛЬНЫЕ ГАРАНТИИ, КОМПЕНСАЦИИ И ЛЬГОТЫ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Работодатель обязуется: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  Принять все меры для улучшения социального положения работников:</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по созданию необходимых условий для работы;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по своевременному и полному обеспечению заработной платой;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соблюдению трудового законодательства по вопросам приема, увольнения, оплаты труда.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7.2. Способствовать обязательному социальному страхованию и выплате всех видов пособий по государственному социальному страхованию.</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7.3.</w:t>
      </w:r>
      <w:r w:rsidRPr="00012551">
        <w:rPr>
          <w:rFonts w:ascii="Times New Roman" w:hAnsi="Times New Roman"/>
          <w:sz w:val="28"/>
          <w:szCs w:val="28"/>
        </w:rPr>
        <w:tab/>
        <w:t>Предоставлять работникам свободные оплачиваемые дни (</w:t>
      </w:r>
      <w:proofErr w:type="gramStart"/>
      <w:r w:rsidRPr="00012551">
        <w:rPr>
          <w:rFonts w:ascii="Times New Roman" w:hAnsi="Times New Roman"/>
          <w:sz w:val="28"/>
          <w:szCs w:val="28"/>
        </w:rPr>
        <w:t>ч</w:t>
      </w:r>
      <w:proofErr w:type="gramEnd"/>
      <w:r w:rsidRPr="00012551">
        <w:rPr>
          <w:rFonts w:ascii="Times New Roman" w:hAnsi="Times New Roman"/>
          <w:sz w:val="28"/>
          <w:szCs w:val="28"/>
        </w:rPr>
        <w:t>. 2 ст. 116 ТК РФ)  в следующих случаях:</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при рождении ребенка в семье – 2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в связи с переездом на новое место  жительства – 2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для проводов детей в армию – 1 день;</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в случае свадьбы работника – 3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в случае свадьбы детей работника – 2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на похороны близких родственников – 3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7.4.</w:t>
      </w:r>
      <w:r w:rsidRPr="00012551">
        <w:rPr>
          <w:rFonts w:ascii="Times New Roman" w:hAnsi="Times New Roman"/>
          <w:sz w:val="28"/>
          <w:szCs w:val="28"/>
        </w:rPr>
        <w:tab/>
        <w:t>Предоставлять педагогическим работникам не реже чем через каждые десять лет непрерывной преподавательской работы длительный отпуск сроком до одного года в порядке и на условиях, определяемых учредителем и закрепляемых Уставом образовательного учреждения (ст.335 ТК РФ). (Закон об образовании).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7.5.</w:t>
      </w:r>
      <w:r w:rsidRPr="00012551">
        <w:rPr>
          <w:rFonts w:ascii="Times New Roman" w:hAnsi="Times New Roman"/>
          <w:sz w:val="28"/>
          <w:szCs w:val="28"/>
        </w:rPr>
        <w:tab/>
        <w:t xml:space="preserve">Выплачивать педагогическим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100 рублей в месяц.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7.6.</w:t>
      </w:r>
      <w:r w:rsidRPr="00012551">
        <w:rPr>
          <w:rFonts w:ascii="Times New Roman" w:hAnsi="Times New Roman"/>
          <w:sz w:val="28"/>
          <w:szCs w:val="28"/>
        </w:rPr>
        <w:tab/>
        <w:t xml:space="preserve">Обеспечивать предоставление работникам, имеющим детей дошкольного возраста,  </w:t>
      </w:r>
      <w:r w:rsidRPr="00012551">
        <w:rPr>
          <w:rFonts w:ascii="Times New Roman" w:hAnsi="Times New Roman"/>
          <w:sz w:val="28"/>
          <w:szCs w:val="28"/>
        </w:rPr>
        <w:tab/>
        <w:t>место в дошкольном учреждении.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7.7. Организовать участие в конкурсе среди педагогов в рамках  приоритетного </w:t>
      </w:r>
      <w:r w:rsidRPr="00012551">
        <w:rPr>
          <w:rFonts w:ascii="Times New Roman" w:hAnsi="Times New Roman"/>
          <w:sz w:val="28"/>
          <w:szCs w:val="28"/>
        </w:rPr>
        <w:tab/>
        <w:t>национального проекта «Образование» и других конкурсах профессионального мастерства.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xml:space="preserve">7.8.  </w:t>
      </w:r>
      <w:r w:rsidRPr="00012551">
        <w:rPr>
          <w:rFonts w:ascii="Times New Roman" w:hAnsi="Times New Roman"/>
          <w:sz w:val="28"/>
          <w:szCs w:val="28"/>
        </w:rPr>
        <w:tab/>
        <w:t>Способствовать медицинскому и социальному страхованию работников     учреждения.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7.9. В случае направления работника в служебную командировку работодатель обязан возмещать  работнику:</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расходы по проезду;</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расходы по найму жилого помещения;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дополнительные расходы, связанные с проживанием вне места постоянного жительства (суточные);</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иные расходы, произведенные работником  с разрешения или </w:t>
      </w:r>
      <w:proofErr w:type="gramStart"/>
      <w:r w:rsidRPr="00012551">
        <w:rPr>
          <w:rFonts w:ascii="Times New Roman" w:hAnsi="Times New Roman"/>
          <w:sz w:val="28"/>
          <w:szCs w:val="28"/>
        </w:rPr>
        <w:t>ведома</w:t>
      </w:r>
      <w:proofErr w:type="gramEnd"/>
      <w:r w:rsidRPr="00012551">
        <w:rPr>
          <w:rFonts w:ascii="Times New Roman" w:hAnsi="Times New Roman"/>
          <w:sz w:val="28"/>
          <w:szCs w:val="28"/>
        </w:rPr>
        <w:t xml:space="preserve"> работодателя.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7.10. Командированному работнику возмещается плата за бронирование  мест в гостинице  в размере 50 % от возмещаемой ему стоимости места за сутки.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7.11. </w:t>
      </w:r>
      <w:proofErr w:type="gramStart"/>
      <w:r w:rsidRPr="00012551">
        <w:rPr>
          <w:rFonts w:ascii="Times New Roman" w:hAnsi="Times New Roman"/>
          <w:sz w:val="28"/>
          <w:szCs w:val="28"/>
        </w:rPr>
        <w:t>Ра</w:t>
      </w:r>
      <w:r w:rsidR="003B6E87">
        <w:rPr>
          <w:rFonts w:ascii="Times New Roman" w:hAnsi="Times New Roman"/>
          <w:sz w:val="28"/>
          <w:szCs w:val="28"/>
        </w:rPr>
        <w:t>с</w:t>
      </w:r>
      <w:r w:rsidRPr="00012551">
        <w:rPr>
          <w:rFonts w:ascii="Times New Roman" w:hAnsi="Times New Roman"/>
          <w:sz w:val="28"/>
          <w:szCs w:val="28"/>
        </w:rPr>
        <w:t>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расходы за пользование  в поездах постельными принадлежностями.</w:t>
      </w:r>
      <w:proofErr w:type="gramEnd"/>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7.12. Суточные выплачиваются командированному работнику  за каждый день </w:t>
      </w:r>
      <w:proofErr w:type="gramStart"/>
      <w:r w:rsidRPr="00012551">
        <w:rPr>
          <w:rFonts w:ascii="Times New Roman" w:hAnsi="Times New Roman"/>
          <w:sz w:val="28"/>
          <w:szCs w:val="28"/>
        </w:rPr>
        <w:t>нахождения</w:t>
      </w:r>
      <w:proofErr w:type="gramEnd"/>
      <w:r w:rsidRPr="00012551">
        <w:rPr>
          <w:rFonts w:ascii="Times New Roman" w:hAnsi="Times New Roman"/>
          <w:sz w:val="28"/>
          <w:szCs w:val="28"/>
        </w:rPr>
        <w:t xml:space="preserve">  в командировке включая выходные и праздничные дни, а также  дни нахождения в пути, в том числе  за время вынужденной остановки в пути.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7.13. Командированному работнику  перед отъездом  в командировку выдается денежный аванс  в пределах сумм, причитающихся на оплату проезда, расходов по найму жилого помещения и суточных. В течени</w:t>
      </w:r>
      <w:proofErr w:type="gramStart"/>
      <w:r w:rsidRPr="00012551">
        <w:rPr>
          <w:rFonts w:ascii="Times New Roman" w:hAnsi="Times New Roman"/>
          <w:sz w:val="28"/>
          <w:szCs w:val="28"/>
        </w:rPr>
        <w:t>и</w:t>
      </w:r>
      <w:proofErr w:type="gramEnd"/>
      <w:r w:rsidRPr="00012551">
        <w:rPr>
          <w:rFonts w:ascii="Times New Roman" w:hAnsi="Times New Roman"/>
          <w:sz w:val="28"/>
          <w:szCs w:val="28"/>
        </w:rPr>
        <w:t xml:space="preserve">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прилагаются  командировочное удостоверение, оформленное в установленном  порядке, документы о найме  жилого помещения и фактических расходах по проезду.</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В тех случаях, когда командированному работнику  был выдан аванс на расходы по командировке, а документы, подтверждающие произведенные работником расходы по найму жилого помещения  и проезду, не могут быть представлены, руководитель учреждения  имеет право  разрешить оплату расходов по найму и оплату проезда по минимальной стоимости.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7.14. Соблюдать гарантии и компенсации работникам, совмещающим работу с обучением (ст.177 ТК РФ) с обязательным своевременным представлением документов о нахождении на обучении.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7.15. Работникам, направленным на  обучение работодателем или поступившим самостоятельно  в имеющее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012551">
        <w:rPr>
          <w:rFonts w:ascii="Times New Roman" w:hAnsi="Times New Roman"/>
          <w:sz w:val="28"/>
          <w:szCs w:val="28"/>
        </w:rPr>
        <w:t>очно-заочной</w:t>
      </w:r>
      <w:proofErr w:type="spellEnd"/>
      <w:r w:rsidRPr="00012551">
        <w:rPr>
          <w:rFonts w:ascii="Times New Roman" w:hAnsi="Times New Roman"/>
          <w:sz w:val="28"/>
          <w:szCs w:val="28"/>
        </w:rPr>
        <w:t xml:space="preserve"> (вечерней) формам обучения,  успешно обучающимся в этих учреждениях, </w:t>
      </w:r>
      <w:r w:rsidRPr="00012551">
        <w:rPr>
          <w:rFonts w:ascii="Times New Roman" w:hAnsi="Times New Roman"/>
          <w:sz w:val="28"/>
          <w:szCs w:val="28"/>
        </w:rPr>
        <w:lastRenderedPageBreak/>
        <w:t xml:space="preserve">работодатель предоставляет   дополнительные отпуска с сохранением  среднего заработка </w:t>
      </w:r>
      <w:proofErr w:type="gramStart"/>
      <w:r w:rsidRPr="00012551">
        <w:rPr>
          <w:rFonts w:ascii="Times New Roman" w:hAnsi="Times New Roman"/>
          <w:sz w:val="28"/>
          <w:szCs w:val="28"/>
        </w:rPr>
        <w:t>для</w:t>
      </w:r>
      <w:proofErr w:type="gramEnd"/>
      <w:r w:rsidRPr="00012551">
        <w:rPr>
          <w:rFonts w:ascii="Times New Roman" w:hAnsi="Times New Roman"/>
          <w:sz w:val="28"/>
          <w:szCs w:val="28"/>
        </w:rPr>
        <w:t>:</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подготовки и защиты выпускной  квалификационной работы и сдачи итоговых государственных экзаменов  - четыре месяца;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сдачи итоговых государственных экзаменов – один месяц.</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7.16. Работодатель обязан  предоставить  отпуск без сохранения  заработной платы: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7.17.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7.18. При обучении студента, совмещающего учебу с работой  одновременно   в двух высших учебных заведениях, указанные выше  гарантии и компенсации  могут иметь  место только по одному из этих высших учебных заведений (по выбору студента).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организационно-правовых форм по заочной и </w:t>
      </w:r>
      <w:proofErr w:type="spellStart"/>
      <w:r w:rsidRPr="00012551">
        <w:rPr>
          <w:rFonts w:ascii="Times New Roman" w:hAnsi="Times New Roman"/>
          <w:sz w:val="28"/>
          <w:szCs w:val="28"/>
        </w:rPr>
        <w:t>очно-заочной</w:t>
      </w:r>
      <w:proofErr w:type="spellEnd"/>
      <w:r w:rsidRPr="00012551">
        <w:rPr>
          <w:rFonts w:ascii="Times New Roman" w:hAnsi="Times New Roman"/>
          <w:sz w:val="28"/>
          <w:szCs w:val="28"/>
        </w:rPr>
        <w:t xml:space="preserve"> (вечерней) формам обучения, успешно обучающимся в указанных учреждениях, работодатель предоставляет дополнительные отпуска с сохранением среднего заработка </w:t>
      </w:r>
      <w:proofErr w:type="gramStart"/>
      <w:r w:rsidRPr="00012551">
        <w:rPr>
          <w:rFonts w:ascii="Times New Roman" w:hAnsi="Times New Roman"/>
          <w:sz w:val="28"/>
          <w:szCs w:val="28"/>
        </w:rPr>
        <w:t>для</w:t>
      </w:r>
      <w:proofErr w:type="gramEnd"/>
      <w:r w:rsidRPr="00012551">
        <w:rPr>
          <w:rFonts w:ascii="Times New Roman" w:hAnsi="Times New Roman"/>
          <w:sz w:val="28"/>
          <w:szCs w:val="28"/>
        </w:rPr>
        <w:t>:</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прохождения промежуточной аттестации на первом и втором курсах – по 30 календарных дней, на каждом из последующих курсов – по 40  календарных дней;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подготовки и защиты  выпускной квалификационной работы и сдачи итоговых государственных экзаменов – два месяца;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сдачи итоговых государственных экзаменов – один месяц.</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7.20. Работодатель обязан предоставить отпуск без сохранения заработной платы: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работникам, допущенным  к вступительным испытаниям в имеющие государственную аккредитацию образовательные учреждения  среднего профессионального образования – 10 календарных дней;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работникам, обучающимся в образовательных учреждениях среднего профессионального образования по очной форме обучения, совмещающим учебу с работой, для прохождения промежуточной аттестации – 10 календарных дней в учебном году, для подготовки и защиты выпускной квалификационной работы и сдачи итоговых государственных экзаменов – два месяца, для сдачи итоговых экзаменов – один месяц.</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7.21. Работникам, обучающимся по заочной форме обучения в образовательных учреждениях среднего профессионального образования, один раз в учебном году  работодатель оплачивает проезд к месту нахождения указанного образовательного учреждения и обратно в размере 50% стоимости проезда.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7.22. В соответствии с </w:t>
      </w:r>
      <w:proofErr w:type="gramStart"/>
      <w:r w:rsidRPr="00012551">
        <w:rPr>
          <w:rFonts w:ascii="Times New Roman" w:hAnsi="Times New Roman"/>
          <w:sz w:val="28"/>
          <w:szCs w:val="28"/>
        </w:rPr>
        <w:t>ч</w:t>
      </w:r>
      <w:proofErr w:type="gramEnd"/>
      <w:r w:rsidRPr="00012551">
        <w:rPr>
          <w:rFonts w:ascii="Times New Roman" w:hAnsi="Times New Roman"/>
          <w:sz w:val="28"/>
          <w:szCs w:val="28"/>
        </w:rPr>
        <w:t xml:space="preserve">. 1 статьи 287 ТК РФ гарантии и компенсации лицам, совмещающим работу с обучением, предоставляются работникам только по основному месту работы.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7.23.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ученического договора.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7.24. При проведении аттестации педагогических и руководящих работников учреждения соблюдаются следующие условия: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оплата труда педагогических и руководящих работников учреждения, установленная по разряду ЕТС</w:t>
      </w:r>
      <w:r w:rsidR="00E732E0" w:rsidRPr="00012551">
        <w:rPr>
          <w:rFonts w:ascii="Times New Roman" w:hAnsi="Times New Roman"/>
          <w:sz w:val="28"/>
          <w:szCs w:val="28"/>
        </w:rPr>
        <w:t>,</w:t>
      </w:r>
      <w:r w:rsidRPr="00012551">
        <w:rPr>
          <w:rFonts w:ascii="Times New Roman" w:hAnsi="Times New Roman"/>
          <w:sz w:val="28"/>
          <w:szCs w:val="28"/>
        </w:rPr>
        <w:t xml:space="preserve"> а </w:t>
      </w:r>
      <w:r w:rsidR="00E732E0" w:rsidRPr="00012551">
        <w:rPr>
          <w:rFonts w:ascii="Times New Roman" w:hAnsi="Times New Roman"/>
          <w:sz w:val="28"/>
          <w:szCs w:val="28"/>
        </w:rPr>
        <w:t>соответствие</w:t>
      </w:r>
      <w:r w:rsidRPr="00012551">
        <w:rPr>
          <w:rFonts w:ascii="Times New Roman" w:hAnsi="Times New Roman"/>
          <w:sz w:val="28"/>
          <w:szCs w:val="28"/>
        </w:rPr>
        <w:t xml:space="preserve">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F30969" w:rsidRPr="00012551" w:rsidRDefault="00F30969" w:rsidP="00012551">
      <w:pPr>
        <w:pStyle w:val="a3"/>
        <w:ind w:firstLine="709"/>
        <w:jc w:val="both"/>
        <w:rPr>
          <w:rFonts w:ascii="Times New Roman" w:hAnsi="Times New Roman"/>
          <w:sz w:val="28"/>
          <w:szCs w:val="28"/>
        </w:rPr>
      </w:pPr>
      <w:proofErr w:type="gramStart"/>
      <w:r w:rsidRPr="00012551">
        <w:rPr>
          <w:rFonts w:ascii="Times New Roman" w:hAnsi="Times New Roman"/>
          <w:sz w:val="28"/>
          <w:szCs w:val="28"/>
        </w:rPr>
        <w:t>- в случае выхода на работу по истечении срока действия квалификационной категории, соответствующая ей оплата  труда по разряду ЕТС, может сохраняться не более чем  на один учебный год после окончания длительного периода временной нетрудоспособности, отпуска по беременности и  родам или отпуска по уходу за ребенком до  3-х лет, окончания длительного отпуска до 1 года в соответствии с п. 5 ст. 55</w:t>
      </w:r>
      <w:proofErr w:type="gramEnd"/>
      <w:r w:rsidRPr="00012551">
        <w:rPr>
          <w:rFonts w:ascii="Times New Roman" w:hAnsi="Times New Roman"/>
          <w:sz w:val="28"/>
          <w:szCs w:val="28"/>
        </w:rPr>
        <w:t xml:space="preserve"> Закона РФ «Об образовании», 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аттестация педагогических работников, имеющих следующие отраслевые награды: «Отличник народного образования СССР», «Отличник народного просвещения», «Почетный работник  общего образования РФ».</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VIII</w:t>
      </w:r>
      <w:r w:rsidRPr="00012551">
        <w:rPr>
          <w:rFonts w:ascii="Times New Roman" w:hAnsi="Times New Roman"/>
          <w:b/>
          <w:bCs/>
          <w:color w:val="000000"/>
          <w:sz w:val="28"/>
          <w:szCs w:val="28"/>
        </w:rPr>
        <w:t xml:space="preserve">. ОХРАНА </w:t>
      </w:r>
      <w:r w:rsidRPr="00012551">
        <w:rPr>
          <w:rFonts w:ascii="Times New Roman" w:hAnsi="Times New Roman"/>
          <w:b/>
          <w:color w:val="000000"/>
          <w:sz w:val="28"/>
          <w:szCs w:val="28"/>
        </w:rPr>
        <w:t>ТРУДА</w:t>
      </w:r>
      <w:r w:rsidRPr="00012551">
        <w:rPr>
          <w:rFonts w:ascii="Times New Roman" w:hAnsi="Times New Roman"/>
          <w:color w:val="000000"/>
          <w:sz w:val="28"/>
          <w:szCs w:val="28"/>
        </w:rPr>
        <w:t xml:space="preserve"> </w:t>
      </w:r>
      <w:r w:rsidRPr="00012551">
        <w:rPr>
          <w:rFonts w:ascii="Times New Roman" w:hAnsi="Times New Roman"/>
          <w:b/>
          <w:bCs/>
          <w:color w:val="000000"/>
          <w:sz w:val="28"/>
          <w:szCs w:val="28"/>
        </w:rPr>
        <w:t>И ЗДОРОВЬЯ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 Работодатель обязуется: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8.1. Обеспечить право работников учреждения на здоровые и безопасные условия труда, внедрение современных средств безопасности труда, </w:t>
      </w:r>
      <w:r w:rsidRPr="00012551">
        <w:rPr>
          <w:rFonts w:ascii="Times New Roman" w:hAnsi="Times New Roman"/>
          <w:color w:val="000000"/>
          <w:sz w:val="28"/>
          <w:szCs w:val="28"/>
        </w:rPr>
        <w:lastRenderedPageBreak/>
        <w:t>предупреждающих производственный травматизм и возникновение профессиональных заболеваний работников (ст. 219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8.2. Организовать проведение  в учреждении аттестации рабочих мест и по ее результатам осуществлять работу по охране и безопасности труда в порядке и сроки, установленные с учетом мнения (по согласованию) комиссии.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8.3. Проводить со всеми поступающими на работу, а также переведенными на другую работу, работниками учреждения обучение и инструктаж по охране</w:t>
      </w:r>
      <w:r w:rsidRPr="00012551">
        <w:rPr>
          <w:rFonts w:ascii="Times New Roman" w:hAnsi="Times New Roman"/>
          <w:sz w:val="28"/>
          <w:szCs w:val="28"/>
        </w:rPr>
        <w:t xml:space="preserve"> </w:t>
      </w:r>
      <w:r w:rsidRPr="00012551">
        <w:rPr>
          <w:rFonts w:ascii="Times New Roman" w:hAnsi="Times New Roman"/>
          <w:color w:val="000000"/>
          <w:sz w:val="28"/>
          <w:szCs w:val="28"/>
        </w:rPr>
        <w:t>труда, сохранности жизни и здоровья детей, безопасным методам и приемам выполнения работ, оказанию первой помощи пострадавшим.</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Организовывать проверку знаний работников учреждения по охране труда на начало учебного года.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006434F7">
        <w:rPr>
          <w:rFonts w:ascii="Times New Roman" w:hAnsi="Times New Roman"/>
          <w:sz w:val="28"/>
          <w:szCs w:val="28"/>
        </w:rPr>
        <w:t>приложение № 5</w:t>
      </w:r>
      <w:r w:rsidRPr="00012551">
        <w:rPr>
          <w:rFonts w:ascii="Times New Roman" w:hAnsi="Times New Roman"/>
          <w:sz w:val="28"/>
          <w:szCs w:val="28"/>
        </w:rPr>
        <w:t>).</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8.6. Обеспечивать приобретение, хранение средств индивидуальной защиты, спецодежды и обуви за счет работодателя (ст. 221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8.8.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012551">
        <w:rPr>
          <w:rFonts w:ascii="Times New Roman" w:hAnsi="Times New Roman"/>
          <w:color w:val="000000"/>
          <w:sz w:val="28"/>
          <w:szCs w:val="28"/>
        </w:rPr>
        <w:t>контроля за</w:t>
      </w:r>
      <w:proofErr w:type="gramEnd"/>
      <w:r w:rsidRPr="00012551">
        <w:rPr>
          <w:rFonts w:ascii="Times New Roman" w:hAnsi="Times New Roman"/>
          <w:color w:val="000000"/>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8.11. Обеспечивать гарантии и льготы работникам, занятым на тяжелых работах и работах с вредными и (или) опасными условиями труда.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8.12. Обеспечивать соблюдение работниками требований правил и инструкций по охране труда. Инструкции по охране труда на каждое рабочее место должны быть  согласованы с профкомом (ст. 212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lastRenderedPageBreak/>
        <w:t>8.13.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8.14. Осуществлять совместно с комиссией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состоянием условий и охраны труда выполнением соглашения по охране труда.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8.15.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w:t>
      </w:r>
      <w:r w:rsidRPr="00012551">
        <w:rPr>
          <w:rFonts w:ascii="Times New Roman" w:hAnsi="Times New Roman"/>
          <w:sz w:val="28"/>
          <w:szCs w:val="28"/>
        </w:rPr>
        <w:t xml:space="preserve"> </w:t>
      </w:r>
      <w:r w:rsidRPr="00012551">
        <w:rPr>
          <w:rFonts w:ascii="Times New Roman" w:hAnsi="Times New Roman"/>
          <w:color w:val="000000"/>
          <w:sz w:val="28"/>
          <w:szCs w:val="28"/>
        </w:rPr>
        <w:t>в соответствии с медицинским заключением с сохранением за ними места работы (должности) и среднего заработка.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8.16. Вести учет средств социального страхования на организацию лечения и отдыха работников и их детей.</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sz w:val="28"/>
          <w:szCs w:val="28"/>
        </w:rPr>
        <w:t>8.17. Один раз в год информировать коллектив учреждения о расходовании средств социального страхования на оплату пособий, больничных листов, лечение и отдых.</w:t>
      </w:r>
    </w:p>
    <w:p w:rsidR="00F30969" w:rsidRPr="00012551" w:rsidRDefault="00F30969" w:rsidP="00012551">
      <w:pPr>
        <w:shd w:val="clear" w:color="auto" w:fill="FFFFFF"/>
        <w:spacing w:after="0" w:line="240" w:lineRule="auto"/>
        <w:ind w:left="708"/>
        <w:contextualSpacing/>
        <w:jc w:val="both"/>
        <w:rPr>
          <w:rFonts w:ascii="Times New Roman" w:hAnsi="Times New Roman"/>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color w:val="000000"/>
          <w:sz w:val="28"/>
          <w:szCs w:val="28"/>
        </w:rPr>
      </w:pPr>
      <w:r w:rsidRPr="00012551">
        <w:rPr>
          <w:rFonts w:ascii="Times New Roman" w:hAnsi="Times New Roman"/>
          <w:b/>
          <w:color w:val="000000"/>
          <w:sz w:val="28"/>
          <w:szCs w:val="28"/>
          <w:lang w:val="en-US"/>
        </w:rPr>
        <w:t>IX</w:t>
      </w:r>
      <w:r w:rsidRPr="00012551">
        <w:rPr>
          <w:rFonts w:ascii="Times New Roman" w:hAnsi="Times New Roman"/>
          <w:b/>
          <w:color w:val="000000"/>
          <w:sz w:val="28"/>
          <w:szCs w:val="28"/>
        </w:rPr>
        <w:t>. ГАРАНТИИ ДЕЯТЕЛЬНОСТИ КОМИССИИ ПО ОХРАНЕ ТРУДА</w:t>
      </w:r>
    </w:p>
    <w:p w:rsidR="00F30969" w:rsidRPr="00012551" w:rsidRDefault="00F30969" w:rsidP="00012551">
      <w:pPr>
        <w:shd w:val="clear" w:color="auto" w:fill="FFFFFF"/>
        <w:spacing w:after="0" w:line="240" w:lineRule="auto"/>
        <w:contextualSpacing/>
        <w:jc w:val="center"/>
        <w:rPr>
          <w:rFonts w:ascii="Times New Roman" w:hAnsi="Times New Roman"/>
          <w:b/>
          <w:sz w:val="28"/>
          <w:szCs w:val="28"/>
        </w:rPr>
      </w:pP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9.1.</w:t>
      </w:r>
      <w:r w:rsidRPr="00012551">
        <w:rPr>
          <w:rFonts w:ascii="Times New Roman" w:hAnsi="Times New Roman"/>
          <w:sz w:val="28"/>
          <w:szCs w:val="28"/>
        </w:rPr>
        <w:tab/>
        <w:t xml:space="preserve">Стороны договорились о том, что не допускается ограничение гарантированных </w:t>
      </w:r>
      <w:r w:rsidRPr="00012551">
        <w:rPr>
          <w:rFonts w:ascii="Times New Roman" w:hAnsi="Times New Roman"/>
          <w:sz w:val="28"/>
          <w:szCs w:val="28"/>
        </w:rPr>
        <w:tab/>
        <w:t>законом социально-трудовых  и иных трудовых прав и свобод, принуждение, увольнение или иная форма воздействия в отношении любого работника в связи с его членством в комиссии по охране труда.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9.2.</w:t>
      </w:r>
      <w:r w:rsidRPr="00012551">
        <w:rPr>
          <w:rFonts w:ascii="Times New Roman" w:hAnsi="Times New Roman"/>
          <w:sz w:val="28"/>
          <w:szCs w:val="28"/>
        </w:rPr>
        <w:tab/>
        <w:t xml:space="preserve">Комиссия по охране труда осуществляет в установленном порядке </w:t>
      </w:r>
      <w:proofErr w:type="gramStart"/>
      <w:r w:rsidRPr="00012551">
        <w:rPr>
          <w:rFonts w:ascii="Times New Roman" w:hAnsi="Times New Roman"/>
          <w:sz w:val="28"/>
          <w:szCs w:val="28"/>
        </w:rPr>
        <w:t>контроль за</w:t>
      </w:r>
      <w:proofErr w:type="gramEnd"/>
      <w:r w:rsidRPr="00012551">
        <w:rPr>
          <w:rFonts w:ascii="Times New Roman" w:hAnsi="Times New Roman"/>
          <w:sz w:val="28"/>
          <w:szCs w:val="28"/>
        </w:rPr>
        <w:t xml:space="preserve"> соблюдением </w:t>
      </w:r>
      <w:r w:rsidRPr="00012551">
        <w:rPr>
          <w:rFonts w:ascii="Times New Roman" w:hAnsi="Times New Roman"/>
          <w:sz w:val="28"/>
          <w:szCs w:val="28"/>
        </w:rPr>
        <w:tab/>
        <w:t>трудового законодательства и иных нормативных правовых актов, содержащих нормы трудового права.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9.3.</w:t>
      </w:r>
      <w:r w:rsidRPr="00012551">
        <w:rPr>
          <w:rFonts w:ascii="Times New Roman" w:hAnsi="Times New Roman"/>
          <w:sz w:val="28"/>
          <w:szCs w:val="28"/>
        </w:rPr>
        <w:tab/>
        <w:t xml:space="preserve">Работодатель принимает решения с учетом мнения комиссии по охране труда   в   случаях, </w:t>
      </w:r>
      <w:r w:rsidRPr="00012551">
        <w:rPr>
          <w:rFonts w:ascii="Times New Roman" w:hAnsi="Times New Roman"/>
          <w:sz w:val="28"/>
          <w:szCs w:val="28"/>
        </w:rPr>
        <w:tab/>
        <w:t>предусмотренных законодательством и настоящим коллективным договором.</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9.4.</w:t>
      </w:r>
      <w:r w:rsidRPr="00012551">
        <w:rPr>
          <w:rFonts w:ascii="Times New Roman" w:hAnsi="Times New Roman"/>
          <w:sz w:val="28"/>
          <w:szCs w:val="28"/>
        </w:rPr>
        <w:tab/>
        <w:t>Работодатель представляет комиссии по охране труда необходимую информацию по любым вопросам труда и социально-экономического развития учреждения.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9.5. Члены комиссии по охране труда включаются в состав комиссии учреждения по тарификации, </w:t>
      </w:r>
      <w:r w:rsidRPr="00012551">
        <w:rPr>
          <w:rFonts w:ascii="Times New Roman" w:hAnsi="Times New Roman"/>
          <w:sz w:val="28"/>
          <w:szCs w:val="28"/>
        </w:rPr>
        <w:tab/>
        <w:t xml:space="preserve">аттестации педагогических работников, аттестации рабочих мест, охране труда, </w:t>
      </w:r>
      <w:r w:rsidRPr="00012551">
        <w:rPr>
          <w:rFonts w:ascii="Times New Roman" w:hAnsi="Times New Roman"/>
          <w:sz w:val="28"/>
          <w:szCs w:val="28"/>
        </w:rPr>
        <w:tab/>
        <w:t>социальному страхованию и др.</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9.6. Работодатель с учетом мнения комиссии по охране труда рассматривает следующие вопросы: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очередность предоставления  отпусков (ст. 123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установление заработной платы (ст. 135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применение систем нормирования труда (ст. 159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утверждение Правил внутреннего распорядка (ст. 190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определение сроков проведения аттестации рабочих мест;</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изменение существующих условий труда работников;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установление размеров доплаты за вредные и опасные условия труда (ст. 147 ТК РФ); </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составление графиков сменности (ст. 103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привлечение к работе в выходные и нерабочие праздничные дни (за изъятием оснований, предусмотренных ст. 113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утверждение должностных обязанностей работников;</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установление срока выплаты заработной платы (ст. 136 ТК РФ) и другие вопросы.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9.7. С учетом мотивированного мнения комиссии по охране труда производится расторжение трудовых договоров с работниками по следующим основаниям:</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сокращение численности или штата работников организации;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однократное грубое нарушение работником трудовой дисциплины в виде прогула (отсутствия на рабочем месте без уважительных причин более четырех часов подряд в течение  рабочего дня);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создало реальную угрозу наступления таких последствий;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совершение виновных действий работником, непосредственно обслуживающим денежные средства, если эти действия  дают основание для утраты  доверия к нему со стороны работодателя;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повторное в течение одного года грубое нарушение педагогическим работником устава образовательного учреждения;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9.8. По согласованию с комиссией по охране труда производится: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утверждения перечня должностей работников с ненормированным  рабочим днем (ст. 101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размеры повышения  заработной платы в ночное время (ст. 154 ТК РФ);</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распределение учебной нагрузки утверждения расписания занятий;</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xml:space="preserve">- установление, изменение  размеров и снятие всех видов надбавок и доплат, производимых из общего фонда оплаты труда (тарифного и </w:t>
      </w:r>
      <w:proofErr w:type="gramStart"/>
      <w:r w:rsidRPr="00012551">
        <w:rPr>
          <w:rFonts w:ascii="Times New Roman" w:hAnsi="Times New Roman"/>
          <w:sz w:val="28"/>
          <w:szCs w:val="28"/>
        </w:rPr>
        <w:t>над</w:t>
      </w:r>
      <w:proofErr w:type="gramEnd"/>
      <w:r w:rsidR="00C22D69">
        <w:rPr>
          <w:rFonts w:ascii="Times New Roman" w:hAnsi="Times New Roman"/>
          <w:sz w:val="28"/>
          <w:szCs w:val="28"/>
        </w:rPr>
        <w:t xml:space="preserve"> </w:t>
      </w:r>
      <w:r w:rsidRPr="00012551">
        <w:rPr>
          <w:rFonts w:ascii="Times New Roman" w:hAnsi="Times New Roman"/>
          <w:sz w:val="28"/>
          <w:szCs w:val="28"/>
        </w:rPr>
        <w:t>тарифного);</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распределение премиальных выплат и использование  фонда экономии заработной платы;</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lastRenderedPageBreak/>
        <w:t>- сохранения оплаты труда работника по разряду ЕТС после истечения  срока действия  квалификационной  категории в случаях объективной  невозможности своевременно  реализовать сове право на аттестацию.</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9.9. С согласия комиссии по охране труда  производится:</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применение дисциплинарного взыскания в виде  замечания или выговора в отношении работников, являющихся членами комиссии;</w:t>
      </w:r>
    </w:p>
    <w:p w:rsidR="00F30969" w:rsidRPr="00012551" w:rsidRDefault="00F30969" w:rsidP="00012551">
      <w:pPr>
        <w:pStyle w:val="a3"/>
        <w:ind w:firstLine="709"/>
        <w:jc w:val="both"/>
        <w:rPr>
          <w:rFonts w:ascii="Times New Roman" w:hAnsi="Times New Roman"/>
          <w:sz w:val="28"/>
          <w:szCs w:val="28"/>
        </w:rPr>
      </w:pPr>
      <w:r w:rsidRPr="00012551">
        <w:rPr>
          <w:rFonts w:ascii="Times New Roman" w:hAnsi="Times New Roman"/>
          <w:sz w:val="28"/>
          <w:szCs w:val="28"/>
        </w:rPr>
        <w:t>- временный перевод на другую работу  в случае производственной необходимости работников, являющихся членами комиссии.</w:t>
      </w:r>
    </w:p>
    <w:p w:rsidR="00E732E0" w:rsidRPr="00012551" w:rsidRDefault="00E732E0" w:rsidP="00012551">
      <w:pPr>
        <w:pStyle w:val="a3"/>
        <w:ind w:firstLine="709"/>
        <w:jc w:val="both"/>
        <w:rPr>
          <w:rFonts w:ascii="Times New Roman" w:hAnsi="Times New Roman"/>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X</w:t>
      </w:r>
      <w:r w:rsidRPr="00012551">
        <w:rPr>
          <w:rFonts w:ascii="Times New Roman" w:hAnsi="Times New Roman"/>
          <w:b/>
          <w:bCs/>
          <w:color w:val="000000"/>
          <w:sz w:val="28"/>
          <w:szCs w:val="28"/>
        </w:rPr>
        <w:t>. ОБЯЗАТЕЛЬСТВА КОМИССИИ ПО ОХРАНЕ ТРУДА</w:t>
      </w:r>
    </w:p>
    <w:p w:rsidR="00F30969" w:rsidRPr="00012551" w:rsidRDefault="00F30969" w:rsidP="00012551">
      <w:pPr>
        <w:shd w:val="clear" w:color="auto" w:fill="FFFFFF"/>
        <w:spacing w:after="0" w:line="240" w:lineRule="auto"/>
        <w:contextualSpacing/>
        <w:jc w:val="center"/>
        <w:rPr>
          <w:rFonts w:ascii="Times New Roman" w:hAnsi="Times New Roman"/>
          <w:sz w:val="28"/>
          <w:szCs w:val="28"/>
        </w:rPr>
      </w:pP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10. Комиссия обязуется: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10.1. Представлять во взаимоотношениях с работодателем интересы работников, не являющихся членами комиссии, в случае если они уполномочили комиссию представлять их интересы.</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10.2. Осуществлять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соблюдением работодателем, его представителями трудового законодательства и иных нормативных правовых актов, содержащих нормы трудового права.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10.3. Осуществлять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правильностью расходования фонда заработной платы, внебюджетного фонда и иных фондов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10.4. Осуществлять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10.5. Совместно с работодателем и работниками разрабатывать меры по защите персональных данных работников (ст. 86 ТК РФ).</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10.6. Осуществлять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правильностью и своевременностью предоставления работникам отпусков и их оплаты.</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10.7. Участвовать в работе комиссий учреждения.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10.8. Осуществлять контроль за соблюдением </w:t>
      </w:r>
      <w:proofErr w:type="gramStart"/>
      <w:r w:rsidRPr="00012551">
        <w:rPr>
          <w:rFonts w:ascii="Times New Roman" w:hAnsi="Times New Roman"/>
          <w:color w:val="000000"/>
          <w:sz w:val="28"/>
          <w:szCs w:val="28"/>
        </w:rPr>
        <w:t>порядка проведения аттестации педагогических работников учреждения</w:t>
      </w:r>
      <w:proofErr w:type="gramEnd"/>
      <w:r w:rsidRPr="00012551">
        <w:rPr>
          <w:rFonts w:ascii="Times New Roman" w:hAnsi="Times New Roman"/>
          <w:color w:val="000000"/>
          <w:sz w:val="28"/>
          <w:szCs w:val="28"/>
        </w:rPr>
        <w:t>.</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10.9.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30969" w:rsidRPr="00012551" w:rsidRDefault="00F30969" w:rsidP="000125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10.10. Осуществлять культурно-массовую и физкультурно-оздоровительную работу в учреждении.</w:t>
      </w:r>
    </w:p>
    <w:p w:rsidR="00F30969" w:rsidRPr="00012551" w:rsidRDefault="00F3096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ab/>
        <w:t>10.11. Регулярно информировать всех работников о задачах и деятельности комиссии в вопросах защиты их социально-экономических интересов и охраны труда:</w:t>
      </w:r>
    </w:p>
    <w:p w:rsidR="00F30969" w:rsidRPr="00012551" w:rsidRDefault="00F30969" w:rsidP="00012551">
      <w:pPr>
        <w:spacing w:after="0" w:line="240" w:lineRule="auto"/>
        <w:ind w:firstLine="709"/>
        <w:contextualSpacing/>
        <w:jc w:val="both"/>
        <w:rPr>
          <w:rFonts w:ascii="Times New Roman" w:hAnsi="Times New Roman"/>
          <w:sz w:val="28"/>
          <w:szCs w:val="28"/>
        </w:rPr>
      </w:pPr>
      <w:r w:rsidRPr="00012551">
        <w:rPr>
          <w:rFonts w:ascii="Times New Roman" w:hAnsi="Times New Roman"/>
          <w:sz w:val="28"/>
          <w:szCs w:val="28"/>
        </w:rPr>
        <w:t>- на общих собраниях работников;</w:t>
      </w:r>
    </w:p>
    <w:p w:rsidR="00F30969" w:rsidRPr="00012551" w:rsidRDefault="00F30969" w:rsidP="00012551">
      <w:pPr>
        <w:spacing w:after="0" w:line="240" w:lineRule="auto"/>
        <w:ind w:firstLine="709"/>
        <w:contextualSpacing/>
        <w:jc w:val="both"/>
        <w:rPr>
          <w:rFonts w:ascii="Times New Roman" w:hAnsi="Times New Roman"/>
          <w:sz w:val="28"/>
          <w:szCs w:val="28"/>
        </w:rPr>
      </w:pPr>
      <w:r w:rsidRPr="00012551">
        <w:rPr>
          <w:rFonts w:ascii="Times New Roman" w:hAnsi="Times New Roman"/>
          <w:sz w:val="28"/>
          <w:szCs w:val="28"/>
        </w:rPr>
        <w:t>- через стенную печать;</w:t>
      </w:r>
    </w:p>
    <w:p w:rsidR="00F30969" w:rsidRPr="00012551" w:rsidRDefault="00F30969" w:rsidP="00012551">
      <w:pPr>
        <w:spacing w:after="0" w:line="240" w:lineRule="auto"/>
        <w:ind w:firstLine="709"/>
        <w:contextualSpacing/>
        <w:jc w:val="both"/>
        <w:rPr>
          <w:rFonts w:ascii="Times New Roman" w:hAnsi="Times New Roman"/>
          <w:sz w:val="28"/>
          <w:szCs w:val="28"/>
        </w:rPr>
      </w:pPr>
      <w:r w:rsidRPr="00012551">
        <w:rPr>
          <w:rFonts w:ascii="Times New Roman" w:hAnsi="Times New Roman"/>
          <w:sz w:val="28"/>
          <w:szCs w:val="28"/>
        </w:rPr>
        <w:t>- через информационные листы;</w:t>
      </w:r>
    </w:p>
    <w:p w:rsidR="00F30969" w:rsidRDefault="00F30969" w:rsidP="00012551">
      <w:pPr>
        <w:spacing w:after="0" w:line="240" w:lineRule="auto"/>
        <w:ind w:firstLine="709"/>
        <w:contextualSpacing/>
        <w:jc w:val="both"/>
        <w:rPr>
          <w:rFonts w:ascii="Times New Roman" w:hAnsi="Times New Roman"/>
          <w:sz w:val="28"/>
          <w:szCs w:val="28"/>
        </w:rPr>
      </w:pPr>
      <w:r w:rsidRPr="00012551">
        <w:rPr>
          <w:rFonts w:ascii="Times New Roman" w:hAnsi="Times New Roman"/>
          <w:sz w:val="28"/>
          <w:szCs w:val="28"/>
        </w:rPr>
        <w:lastRenderedPageBreak/>
        <w:t>- через индивидуальные беседы с работниками.</w:t>
      </w:r>
    </w:p>
    <w:p w:rsidR="00012551" w:rsidRDefault="00012551" w:rsidP="00012551">
      <w:pPr>
        <w:spacing w:after="0" w:line="240" w:lineRule="auto"/>
        <w:ind w:firstLine="709"/>
        <w:contextualSpacing/>
        <w:jc w:val="both"/>
        <w:rPr>
          <w:rFonts w:ascii="Times New Roman" w:hAnsi="Times New Roman"/>
          <w:sz w:val="28"/>
          <w:szCs w:val="28"/>
        </w:rPr>
      </w:pPr>
    </w:p>
    <w:p w:rsidR="00185985" w:rsidRDefault="00185985" w:rsidP="00D35C51">
      <w:pPr>
        <w:shd w:val="clear" w:color="auto" w:fill="FFFFFF"/>
        <w:spacing w:after="0" w:line="240" w:lineRule="auto"/>
        <w:contextualSpacing/>
        <w:rPr>
          <w:rFonts w:ascii="Times New Roman" w:hAnsi="Times New Roman"/>
          <w:b/>
          <w:bCs/>
          <w:color w:val="000000"/>
          <w:sz w:val="28"/>
          <w:szCs w:val="28"/>
        </w:rPr>
      </w:pP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lang w:val="en-US"/>
        </w:rPr>
        <w:t>XI</w:t>
      </w:r>
      <w:r w:rsidRPr="00012551">
        <w:rPr>
          <w:rFonts w:ascii="Times New Roman" w:hAnsi="Times New Roman"/>
          <w:b/>
          <w:bCs/>
          <w:color w:val="000000"/>
          <w:sz w:val="28"/>
          <w:szCs w:val="28"/>
        </w:rPr>
        <w:t>. КОНТРОЛЬ ЗА ВЫПОЛНЕНИЕМ КОЛЛЕКТИВНОГО ДОГОВОРА</w:t>
      </w:r>
    </w:p>
    <w:p w:rsidR="00F30969" w:rsidRPr="00012551" w:rsidRDefault="00F30969" w:rsidP="00012551">
      <w:pPr>
        <w:shd w:val="clear" w:color="auto" w:fill="FFFFFF"/>
        <w:spacing w:after="0" w:line="240" w:lineRule="auto"/>
        <w:contextualSpacing/>
        <w:jc w:val="center"/>
        <w:rPr>
          <w:rFonts w:ascii="Times New Roman" w:hAnsi="Times New Roman"/>
          <w:sz w:val="28"/>
          <w:szCs w:val="28"/>
        </w:rPr>
      </w:pPr>
    </w:p>
    <w:p w:rsidR="00F30969" w:rsidRPr="00012551" w:rsidRDefault="00F30969" w:rsidP="00012551">
      <w:pPr>
        <w:shd w:val="clear" w:color="auto" w:fill="FFFFFF"/>
        <w:spacing w:after="0" w:line="240" w:lineRule="auto"/>
        <w:contextualSpacing/>
        <w:jc w:val="both"/>
        <w:rPr>
          <w:rFonts w:ascii="Times New Roman" w:hAnsi="Times New Roman"/>
          <w:b/>
          <w:i/>
          <w:sz w:val="28"/>
          <w:szCs w:val="28"/>
        </w:rPr>
      </w:pPr>
      <w:r w:rsidRPr="00012551">
        <w:rPr>
          <w:rFonts w:ascii="Times New Roman" w:hAnsi="Times New Roman"/>
          <w:b/>
          <w:i/>
          <w:color w:val="000000"/>
          <w:sz w:val="28"/>
          <w:szCs w:val="28"/>
        </w:rPr>
        <w:t>Ответственность сторон</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 Стороны договорились, что:</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11.2. Совместно разрабатывают план мероприятий по выполнению настоящего коллективного договора.</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 xml:space="preserve">11.3. Осуществляют </w:t>
      </w:r>
      <w:proofErr w:type="gramStart"/>
      <w:r w:rsidRPr="00012551">
        <w:rPr>
          <w:rFonts w:ascii="Times New Roman" w:hAnsi="Times New Roman"/>
          <w:color w:val="000000"/>
          <w:sz w:val="28"/>
          <w:szCs w:val="28"/>
        </w:rPr>
        <w:t>контроль за</w:t>
      </w:r>
      <w:proofErr w:type="gramEnd"/>
      <w:r w:rsidRPr="00012551">
        <w:rPr>
          <w:rFonts w:ascii="Times New Roman" w:hAnsi="Times New Roman"/>
          <w:color w:val="000000"/>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(указываются сроки осуществления контроля).</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11.4. Рассматривают в срок все возникающие в период действия коллектив</w:t>
      </w:r>
      <w:r w:rsidRPr="00012551">
        <w:rPr>
          <w:rFonts w:ascii="Times New Roman" w:hAnsi="Times New Roman"/>
          <w:color w:val="000000"/>
          <w:sz w:val="28"/>
          <w:szCs w:val="28"/>
        </w:rPr>
        <w:softHyphen/>
        <w:t>ного договора разногласия и конфликты, связанные с его выполнением.</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11.5. Соблюдают установленный законодательством порядок разрешения индивидуальных и коллективных трудовых споров, используя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11.6. В случае нарушения или невыполнения обязательств коллективного договора виновная сторона или виновные лица несут ответственность в поряд</w:t>
      </w:r>
      <w:r w:rsidRPr="00012551">
        <w:rPr>
          <w:rFonts w:ascii="Times New Roman" w:hAnsi="Times New Roman"/>
          <w:color w:val="000000"/>
          <w:sz w:val="28"/>
          <w:szCs w:val="28"/>
        </w:rPr>
        <w:softHyphen/>
        <w:t>ке, предусмотренном законодательством.</w:t>
      </w:r>
    </w:p>
    <w:p w:rsidR="00F30969" w:rsidRPr="00012551" w:rsidRDefault="00F30969" w:rsidP="00012551">
      <w:pPr>
        <w:shd w:val="clear" w:color="auto" w:fill="FFFFFF"/>
        <w:spacing w:after="0" w:line="240" w:lineRule="auto"/>
        <w:ind w:firstLine="708"/>
        <w:contextualSpacing/>
        <w:jc w:val="both"/>
        <w:rPr>
          <w:rFonts w:ascii="Times New Roman" w:hAnsi="Times New Roman"/>
          <w:sz w:val="28"/>
          <w:szCs w:val="28"/>
        </w:rPr>
      </w:pPr>
      <w:r w:rsidRPr="00012551">
        <w:rPr>
          <w:rFonts w:ascii="Times New Roman" w:hAnsi="Times New Roman"/>
          <w:color w:val="000000"/>
          <w:sz w:val="28"/>
          <w:szCs w:val="28"/>
        </w:rPr>
        <w:t>11.7. Настоящий коллективный договор действует в течение  трех лет со дня подписания, до заключения нового Коллективного договора.</w:t>
      </w:r>
    </w:p>
    <w:p w:rsidR="00012551" w:rsidRDefault="00F30969" w:rsidP="00D35C51">
      <w:pPr>
        <w:shd w:val="clear" w:color="auto" w:fill="FFFFFF"/>
        <w:spacing w:after="0" w:line="240" w:lineRule="auto"/>
        <w:ind w:firstLine="708"/>
        <w:contextualSpacing/>
        <w:jc w:val="both"/>
        <w:rPr>
          <w:rFonts w:ascii="Times New Roman" w:hAnsi="Times New Roman"/>
          <w:color w:val="000000"/>
          <w:sz w:val="28"/>
          <w:szCs w:val="28"/>
        </w:rPr>
      </w:pPr>
      <w:r w:rsidRPr="00012551">
        <w:rPr>
          <w:rFonts w:ascii="Times New Roman" w:hAnsi="Times New Roman"/>
          <w:color w:val="000000"/>
          <w:sz w:val="28"/>
          <w:szCs w:val="28"/>
        </w:rPr>
        <w:t>11.8. Переговоры по заключению нового коллективного договора будут начаты за 3 месяца до окончания срока действия данного договора.</w:t>
      </w:r>
    </w:p>
    <w:p w:rsidR="00D35C51" w:rsidRPr="00D35C51" w:rsidRDefault="00D35C51" w:rsidP="00D35C51">
      <w:pPr>
        <w:shd w:val="clear" w:color="auto" w:fill="FFFFFF"/>
        <w:spacing w:after="0" w:line="240" w:lineRule="auto"/>
        <w:ind w:firstLine="708"/>
        <w:contextualSpacing/>
        <w:jc w:val="both"/>
        <w:rPr>
          <w:rFonts w:ascii="Times New Roman" w:hAnsi="Times New Roman"/>
          <w:color w:val="000000"/>
          <w:sz w:val="28"/>
          <w:szCs w:val="28"/>
        </w:rPr>
      </w:pPr>
    </w:p>
    <w:p w:rsidR="00F30969" w:rsidRDefault="005D14F4" w:rsidP="00012551">
      <w:pPr>
        <w:shd w:val="clear" w:color="auto" w:fill="FFFFFF"/>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012551">
        <w:rPr>
          <w:rFonts w:ascii="Times New Roman" w:hAnsi="Times New Roman"/>
          <w:sz w:val="28"/>
          <w:szCs w:val="28"/>
        </w:rPr>
        <w:t xml:space="preserve">      </w:t>
      </w:r>
      <w:r w:rsidR="00F30969" w:rsidRPr="00012551">
        <w:rPr>
          <w:rFonts w:ascii="Times New Roman" w:hAnsi="Times New Roman"/>
          <w:sz w:val="28"/>
          <w:szCs w:val="28"/>
        </w:rPr>
        <w:t>Принято на общем собрании</w:t>
      </w:r>
      <w:r w:rsidR="00E732E0" w:rsidRPr="00012551">
        <w:rPr>
          <w:rFonts w:ascii="Times New Roman" w:hAnsi="Times New Roman"/>
          <w:sz w:val="28"/>
          <w:szCs w:val="28"/>
        </w:rPr>
        <w:t xml:space="preserve">  </w:t>
      </w:r>
      <w:r w:rsidR="00F30969" w:rsidRPr="00012551">
        <w:rPr>
          <w:rFonts w:ascii="Times New Roman" w:hAnsi="Times New Roman"/>
          <w:sz w:val="28"/>
          <w:szCs w:val="28"/>
        </w:rPr>
        <w:t>трудового</w:t>
      </w:r>
      <w:r w:rsidR="00E732E0" w:rsidRPr="00012551">
        <w:rPr>
          <w:rFonts w:ascii="Times New Roman" w:hAnsi="Times New Roman"/>
          <w:sz w:val="28"/>
          <w:szCs w:val="28"/>
        </w:rPr>
        <w:t xml:space="preserve"> коллектива муниципального бюджетного</w:t>
      </w:r>
      <w:r w:rsidR="00D97FDD">
        <w:rPr>
          <w:rFonts w:ascii="Times New Roman" w:hAnsi="Times New Roman"/>
          <w:sz w:val="28"/>
          <w:szCs w:val="28"/>
        </w:rPr>
        <w:t xml:space="preserve"> общеобразовательного</w:t>
      </w:r>
      <w:r w:rsidR="00E732E0" w:rsidRPr="00012551">
        <w:rPr>
          <w:rFonts w:ascii="Times New Roman" w:hAnsi="Times New Roman"/>
          <w:sz w:val="28"/>
          <w:szCs w:val="28"/>
        </w:rPr>
        <w:t xml:space="preserve"> </w:t>
      </w:r>
      <w:r w:rsidR="00D97FDD">
        <w:rPr>
          <w:rFonts w:ascii="Times New Roman" w:hAnsi="Times New Roman"/>
          <w:sz w:val="28"/>
          <w:szCs w:val="28"/>
        </w:rPr>
        <w:t xml:space="preserve">учреждения вечерней (сменной) общеобразовательной школой </w:t>
      </w:r>
      <w:r w:rsidR="00E732E0" w:rsidRPr="00012551">
        <w:rPr>
          <w:rFonts w:ascii="Times New Roman" w:hAnsi="Times New Roman"/>
          <w:sz w:val="28"/>
          <w:szCs w:val="28"/>
        </w:rPr>
        <w:t xml:space="preserve"> </w:t>
      </w:r>
      <w:proofErr w:type="gramStart"/>
      <w:r w:rsidR="00E732E0" w:rsidRPr="00012551">
        <w:rPr>
          <w:rFonts w:ascii="Times New Roman" w:hAnsi="Times New Roman"/>
          <w:sz w:val="28"/>
          <w:szCs w:val="28"/>
        </w:rPr>
        <w:t>с</w:t>
      </w:r>
      <w:proofErr w:type="gramEnd"/>
      <w:r w:rsidR="00E732E0" w:rsidRPr="00012551">
        <w:rPr>
          <w:rFonts w:ascii="Times New Roman" w:hAnsi="Times New Roman"/>
          <w:sz w:val="28"/>
          <w:szCs w:val="28"/>
        </w:rPr>
        <w:t xml:space="preserve">. </w:t>
      </w:r>
      <w:proofErr w:type="gramStart"/>
      <w:r w:rsidR="00E732E0" w:rsidRPr="00012551">
        <w:rPr>
          <w:rFonts w:ascii="Times New Roman" w:hAnsi="Times New Roman"/>
          <w:sz w:val="28"/>
          <w:szCs w:val="28"/>
        </w:rPr>
        <w:t>Черниговка</w:t>
      </w:r>
      <w:proofErr w:type="gramEnd"/>
      <w:r w:rsidR="00D97FDD">
        <w:rPr>
          <w:rFonts w:ascii="Times New Roman" w:hAnsi="Times New Roman"/>
          <w:sz w:val="28"/>
          <w:szCs w:val="28"/>
        </w:rPr>
        <w:t xml:space="preserve"> Черниговского района.</w:t>
      </w:r>
    </w:p>
    <w:p w:rsidR="00012551" w:rsidRPr="00012551" w:rsidRDefault="00012551" w:rsidP="00012551">
      <w:pPr>
        <w:shd w:val="clear" w:color="auto" w:fill="FFFFFF"/>
        <w:spacing w:after="0" w:line="240" w:lineRule="auto"/>
        <w:contextualSpacing/>
        <w:jc w:val="both"/>
        <w:rPr>
          <w:rFonts w:ascii="Times New Roman" w:hAnsi="Times New Roman"/>
          <w:sz w:val="28"/>
          <w:szCs w:val="28"/>
        </w:rPr>
      </w:pPr>
    </w:p>
    <w:p w:rsidR="00F30969" w:rsidRPr="00012551" w:rsidRDefault="00E732E0" w:rsidP="00012551">
      <w:pPr>
        <w:shd w:val="clear" w:color="auto" w:fill="FFFFFF"/>
        <w:spacing w:after="0" w:line="240" w:lineRule="auto"/>
        <w:contextualSpacing/>
        <w:jc w:val="both"/>
        <w:rPr>
          <w:rFonts w:ascii="Times New Roman" w:hAnsi="Times New Roman"/>
          <w:sz w:val="28"/>
          <w:szCs w:val="28"/>
        </w:rPr>
      </w:pPr>
      <w:r w:rsidRPr="00012551">
        <w:rPr>
          <w:rFonts w:ascii="Times New Roman" w:hAnsi="Times New Roman"/>
          <w:sz w:val="28"/>
          <w:szCs w:val="28"/>
        </w:rPr>
        <w:t>П</w:t>
      </w:r>
      <w:r w:rsidR="00F30969" w:rsidRPr="00012551">
        <w:rPr>
          <w:rFonts w:ascii="Times New Roman" w:hAnsi="Times New Roman"/>
          <w:sz w:val="28"/>
          <w:szCs w:val="28"/>
        </w:rPr>
        <w:t>ротокол</w:t>
      </w:r>
      <w:r w:rsidRPr="00012551">
        <w:rPr>
          <w:rFonts w:ascii="Times New Roman" w:hAnsi="Times New Roman"/>
          <w:sz w:val="28"/>
          <w:szCs w:val="28"/>
        </w:rPr>
        <w:t xml:space="preserve"> </w:t>
      </w:r>
      <w:r w:rsidR="00D97FDD">
        <w:rPr>
          <w:rFonts w:ascii="Times New Roman" w:hAnsi="Times New Roman"/>
          <w:sz w:val="28"/>
          <w:szCs w:val="28"/>
        </w:rPr>
        <w:t xml:space="preserve"> от 1</w:t>
      </w:r>
      <w:r w:rsidR="00734982">
        <w:rPr>
          <w:rFonts w:ascii="Times New Roman" w:hAnsi="Times New Roman"/>
          <w:sz w:val="28"/>
          <w:szCs w:val="28"/>
        </w:rPr>
        <w:t xml:space="preserve"> марта  2015</w:t>
      </w:r>
      <w:r w:rsidR="00F30969" w:rsidRPr="00012551">
        <w:rPr>
          <w:rFonts w:ascii="Times New Roman" w:hAnsi="Times New Roman"/>
          <w:sz w:val="28"/>
          <w:szCs w:val="28"/>
        </w:rPr>
        <w:t xml:space="preserve"> г.</w:t>
      </w:r>
      <w:r w:rsidR="00734982">
        <w:rPr>
          <w:rFonts w:ascii="Times New Roman" w:hAnsi="Times New Roman"/>
          <w:sz w:val="28"/>
          <w:szCs w:val="28"/>
        </w:rPr>
        <w:t xml:space="preserve">  №  2</w:t>
      </w:r>
      <w:r w:rsidRPr="00012551">
        <w:rPr>
          <w:rFonts w:ascii="Times New Roman" w:hAnsi="Times New Roman"/>
          <w:sz w:val="28"/>
          <w:szCs w:val="28"/>
        </w:rPr>
        <w:t xml:space="preserve">  </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sz w:val="28"/>
          <w:szCs w:val="28"/>
        </w:rPr>
        <w:br w:type="page"/>
      </w:r>
      <w:r w:rsidRPr="00012551">
        <w:rPr>
          <w:rFonts w:ascii="Times New Roman" w:hAnsi="Times New Roman"/>
          <w:b/>
          <w:bCs/>
          <w:color w:val="000000"/>
          <w:sz w:val="28"/>
          <w:szCs w:val="28"/>
        </w:rPr>
        <w:lastRenderedPageBreak/>
        <w:t>ПЕРЕЧЕНЬ</w:t>
      </w:r>
    </w:p>
    <w:p w:rsidR="00F30969" w:rsidRPr="00012551" w:rsidRDefault="00F30969"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t>приложений к коллективному договору</w:t>
      </w:r>
    </w:p>
    <w:p w:rsidR="00F30969" w:rsidRPr="00012551" w:rsidRDefault="00F30969" w:rsidP="00012551">
      <w:pPr>
        <w:shd w:val="clear" w:color="auto" w:fill="FFFFFF"/>
        <w:spacing w:after="0" w:line="240" w:lineRule="auto"/>
        <w:contextualSpacing/>
        <w:jc w:val="center"/>
        <w:rPr>
          <w:rFonts w:ascii="Times New Roman" w:hAnsi="Times New Roman"/>
          <w:sz w:val="28"/>
          <w:szCs w:val="28"/>
        </w:rPr>
      </w:pPr>
    </w:p>
    <w:p w:rsidR="00F30969" w:rsidRPr="00012551" w:rsidRDefault="00F30969" w:rsidP="00012551">
      <w:pPr>
        <w:autoSpaceDE w:val="0"/>
        <w:spacing w:after="0" w:line="240" w:lineRule="auto"/>
        <w:ind w:firstLine="709"/>
        <w:contextualSpacing/>
        <w:jc w:val="both"/>
        <w:rPr>
          <w:rFonts w:ascii="Times New Roman" w:eastAsia="Arial CYR" w:hAnsi="Times New Roman"/>
          <w:sz w:val="28"/>
          <w:szCs w:val="28"/>
        </w:rPr>
      </w:pPr>
      <w:r w:rsidRPr="00012551">
        <w:rPr>
          <w:rFonts w:ascii="Times New Roman" w:hAnsi="Times New Roman"/>
          <w:sz w:val="28"/>
          <w:szCs w:val="28"/>
        </w:rPr>
        <w:t>(утверждены постановлением Минтруда России от 04.07.03г. № 45).</w:t>
      </w:r>
    </w:p>
    <w:p w:rsidR="00F30969" w:rsidRPr="00012551" w:rsidRDefault="00F30969" w:rsidP="00012551">
      <w:pPr>
        <w:shd w:val="clear" w:color="auto" w:fill="FFFFFF"/>
        <w:spacing w:after="0" w:line="240" w:lineRule="auto"/>
        <w:contextualSpacing/>
        <w:jc w:val="right"/>
        <w:rPr>
          <w:rFonts w:ascii="Times New Roman" w:hAnsi="Times New Roman"/>
          <w:sz w:val="28"/>
          <w:szCs w:val="28"/>
        </w:rPr>
      </w:pPr>
    </w:p>
    <w:p w:rsidR="001B23C8" w:rsidRPr="00012551" w:rsidRDefault="00EF349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w:t>
      </w:r>
      <w:r w:rsidR="00825C04" w:rsidRPr="00012551">
        <w:rPr>
          <w:rFonts w:ascii="Times New Roman" w:hAnsi="Times New Roman"/>
          <w:sz w:val="28"/>
          <w:szCs w:val="28"/>
        </w:rPr>
        <w:t>Перечень локальных нормативных актов, содержащих нормы трудового права, при принятии которых работодатель учитывает мнение (или принимает по согласованию, или с предварите</w:t>
      </w:r>
      <w:r w:rsidR="001B23C8" w:rsidRPr="00012551">
        <w:rPr>
          <w:rFonts w:ascii="Times New Roman" w:hAnsi="Times New Roman"/>
          <w:sz w:val="28"/>
          <w:szCs w:val="28"/>
        </w:rPr>
        <w:t>льного согласия и др.) комиссии</w:t>
      </w:r>
    </w:p>
    <w:p w:rsidR="00825C04" w:rsidRPr="00012551" w:rsidRDefault="00EF3499" w:rsidP="00012551">
      <w:pPr>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 Приложение </w:t>
      </w:r>
      <w:r w:rsidR="008D76D1">
        <w:rPr>
          <w:rFonts w:ascii="Times New Roman" w:hAnsi="Times New Roman"/>
          <w:sz w:val="28"/>
          <w:szCs w:val="28"/>
        </w:rPr>
        <w:t xml:space="preserve"> </w:t>
      </w:r>
      <w:r w:rsidRPr="00012551">
        <w:rPr>
          <w:rFonts w:ascii="Times New Roman" w:hAnsi="Times New Roman"/>
          <w:sz w:val="28"/>
          <w:szCs w:val="28"/>
        </w:rPr>
        <w:t xml:space="preserve">1 </w:t>
      </w:r>
      <w:r w:rsidR="00825C04" w:rsidRPr="00012551">
        <w:rPr>
          <w:rFonts w:ascii="Times New Roman" w:hAnsi="Times New Roman"/>
          <w:sz w:val="28"/>
          <w:szCs w:val="28"/>
        </w:rPr>
        <w:t xml:space="preserve"> Правила внутреннего трудового распорядка;</w:t>
      </w:r>
    </w:p>
    <w:p w:rsidR="00825C04" w:rsidRPr="00012551" w:rsidRDefault="00EF3499" w:rsidP="00012551">
      <w:pPr>
        <w:shd w:val="clear" w:color="auto" w:fill="FFFFFF"/>
        <w:spacing w:after="0" w:line="240" w:lineRule="auto"/>
        <w:rPr>
          <w:rFonts w:ascii="Times New Roman" w:eastAsia="Arial CYR" w:hAnsi="Times New Roman"/>
          <w:sz w:val="28"/>
          <w:szCs w:val="28"/>
        </w:rPr>
      </w:pPr>
      <w:r w:rsidRPr="00012551">
        <w:rPr>
          <w:rFonts w:ascii="Times New Roman" w:hAnsi="Times New Roman"/>
          <w:bCs/>
          <w:color w:val="000000"/>
          <w:sz w:val="28"/>
          <w:szCs w:val="28"/>
        </w:rPr>
        <w:t xml:space="preserve"> Приложение</w:t>
      </w:r>
      <w:r w:rsidR="00825C04" w:rsidRPr="00012551">
        <w:rPr>
          <w:rFonts w:ascii="Times New Roman" w:hAnsi="Times New Roman"/>
          <w:bCs/>
          <w:color w:val="000000"/>
          <w:sz w:val="28"/>
          <w:szCs w:val="28"/>
        </w:rPr>
        <w:t xml:space="preserve">  </w:t>
      </w:r>
      <w:r w:rsidRPr="00012551">
        <w:rPr>
          <w:rFonts w:ascii="Times New Roman" w:hAnsi="Times New Roman"/>
          <w:bCs/>
          <w:color w:val="000000"/>
          <w:sz w:val="28"/>
          <w:szCs w:val="28"/>
        </w:rPr>
        <w:t xml:space="preserve"> 2  </w:t>
      </w:r>
      <w:r w:rsidR="00825C04" w:rsidRPr="00012551">
        <w:rPr>
          <w:rFonts w:ascii="Times New Roman" w:hAnsi="Times New Roman"/>
          <w:bCs/>
          <w:color w:val="000000"/>
          <w:sz w:val="28"/>
          <w:szCs w:val="28"/>
        </w:rPr>
        <w:t xml:space="preserve">Положение  </w:t>
      </w:r>
      <w:r w:rsidR="00825C04" w:rsidRPr="00012551">
        <w:rPr>
          <w:rFonts w:ascii="Times New Roman" w:eastAsia="Arial CYR" w:hAnsi="Times New Roman"/>
          <w:sz w:val="28"/>
          <w:szCs w:val="28"/>
        </w:rPr>
        <w:t xml:space="preserve">о комиссии по охране труда; </w:t>
      </w:r>
    </w:p>
    <w:p w:rsidR="00EF3499" w:rsidRPr="0001255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Приложение </w:t>
      </w: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 3   </w:t>
      </w:r>
      <w:r w:rsidR="00825C04" w:rsidRPr="00012551">
        <w:rPr>
          <w:rFonts w:ascii="Times New Roman" w:eastAsia="Arial CYR" w:hAnsi="Times New Roman"/>
          <w:sz w:val="28"/>
          <w:szCs w:val="28"/>
        </w:rPr>
        <w:t xml:space="preserve">Положение  об определении непрерывного стажа работы  </w:t>
      </w:r>
      <w:r w:rsidR="00EF3499" w:rsidRPr="00012551">
        <w:rPr>
          <w:rFonts w:ascii="Times New Roman" w:eastAsia="Arial CYR" w:hAnsi="Times New Roman"/>
          <w:sz w:val="28"/>
          <w:szCs w:val="28"/>
        </w:rPr>
        <w:t xml:space="preserve"> </w:t>
      </w:r>
    </w:p>
    <w:p w:rsidR="008D76D1" w:rsidRDefault="00EF3499" w:rsidP="00012551">
      <w:pPr>
        <w:shd w:val="clear" w:color="auto" w:fill="FFFFFF"/>
        <w:spacing w:after="0" w:line="240" w:lineRule="auto"/>
        <w:rPr>
          <w:rFonts w:ascii="Times New Roman" w:eastAsia="Arial CYR" w:hAnsi="Times New Roman"/>
          <w:sz w:val="28"/>
          <w:szCs w:val="28"/>
        </w:rPr>
      </w:pPr>
      <w:r w:rsidRPr="00012551">
        <w:rPr>
          <w:rFonts w:ascii="Times New Roman" w:eastAsia="Arial CYR" w:hAnsi="Times New Roman"/>
          <w:sz w:val="28"/>
          <w:szCs w:val="28"/>
        </w:rPr>
        <w:t xml:space="preserve">  </w:t>
      </w:r>
      <w:r w:rsidR="008D76D1">
        <w:rPr>
          <w:rFonts w:ascii="Times New Roman" w:eastAsia="Arial CYR" w:hAnsi="Times New Roman"/>
          <w:sz w:val="28"/>
          <w:szCs w:val="28"/>
        </w:rPr>
        <w:t xml:space="preserve">                           </w:t>
      </w:r>
      <w:r w:rsidRPr="00012551">
        <w:rPr>
          <w:rFonts w:ascii="Times New Roman" w:eastAsia="Arial CYR" w:hAnsi="Times New Roman"/>
          <w:sz w:val="28"/>
          <w:szCs w:val="28"/>
        </w:rPr>
        <w:t xml:space="preserve"> </w:t>
      </w:r>
      <w:r w:rsidR="00825C04" w:rsidRPr="00012551">
        <w:rPr>
          <w:rFonts w:ascii="Times New Roman" w:eastAsia="Arial CYR" w:hAnsi="Times New Roman"/>
          <w:sz w:val="28"/>
          <w:szCs w:val="28"/>
        </w:rPr>
        <w:t xml:space="preserve">в  </w:t>
      </w:r>
      <w:r w:rsidRPr="00012551">
        <w:rPr>
          <w:rFonts w:ascii="Times New Roman" w:eastAsia="Arial CYR" w:hAnsi="Times New Roman"/>
          <w:sz w:val="28"/>
          <w:szCs w:val="28"/>
        </w:rPr>
        <w:t>у</w:t>
      </w:r>
      <w:r w:rsidR="00825C04" w:rsidRPr="00012551">
        <w:rPr>
          <w:rFonts w:ascii="Times New Roman" w:eastAsia="Arial CYR" w:hAnsi="Times New Roman"/>
          <w:sz w:val="28"/>
          <w:szCs w:val="28"/>
        </w:rPr>
        <w:t xml:space="preserve">чреждении, дающее  право на выплату надбавки </w:t>
      </w:r>
      <w:r w:rsidR="008D76D1">
        <w:rPr>
          <w:rFonts w:ascii="Times New Roman" w:eastAsia="Arial CYR" w:hAnsi="Times New Roman"/>
          <w:sz w:val="28"/>
          <w:szCs w:val="28"/>
        </w:rPr>
        <w:t xml:space="preserve"> </w:t>
      </w:r>
    </w:p>
    <w:p w:rsidR="00EF3499" w:rsidRPr="0001255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стимулирующего</w:t>
      </w:r>
      <w:r w:rsidR="00EF3499" w:rsidRPr="00012551">
        <w:rPr>
          <w:rFonts w:ascii="Times New Roman" w:eastAsia="Arial CYR" w:hAnsi="Times New Roman"/>
          <w:sz w:val="28"/>
          <w:szCs w:val="28"/>
        </w:rPr>
        <w:t xml:space="preserve">  </w:t>
      </w:r>
      <w:r w:rsidR="00825C04" w:rsidRPr="00012551">
        <w:rPr>
          <w:rFonts w:ascii="Times New Roman" w:eastAsia="Arial CYR" w:hAnsi="Times New Roman"/>
          <w:sz w:val="28"/>
          <w:szCs w:val="28"/>
        </w:rPr>
        <w:t>характера;</w:t>
      </w:r>
    </w:p>
    <w:p w:rsidR="00EF3499" w:rsidRPr="00012551" w:rsidRDefault="00EF3499" w:rsidP="00012551">
      <w:pPr>
        <w:shd w:val="clear" w:color="auto" w:fill="FFFFFF"/>
        <w:spacing w:after="0" w:line="240" w:lineRule="auto"/>
        <w:rPr>
          <w:rFonts w:ascii="Times New Roman" w:eastAsia="Arial CYR" w:hAnsi="Times New Roman"/>
          <w:sz w:val="28"/>
          <w:szCs w:val="28"/>
        </w:rPr>
      </w:pPr>
      <w:r w:rsidRPr="00012551">
        <w:rPr>
          <w:rFonts w:ascii="Times New Roman" w:eastAsia="Arial CYR" w:hAnsi="Times New Roman"/>
          <w:sz w:val="28"/>
          <w:szCs w:val="28"/>
        </w:rPr>
        <w:t xml:space="preserve">  Приложение</w:t>
      </w:r>
      <w:r w:rsidR="008D76D1">
        <w:rPr>
          <w:rFonts w:ascii="Times New Roman" w:eastAsia="Arial CYR" w:hAnsi="Times New Roman"/>
          <w:sz w:val="28"/>
          <w:szCs w:val="28"/>
        </w:rPr>
        <w:t xml:space="preserve"> </w:t>
      </w:r>
      <w:r w:rsidRPr="00012551">
        <w:rPr>
          <w:rFonts w:ascii="Times New Roman" w:eastAsia="Arial CYR" w:hAnsi="Times New Roman"/>
          <w:sz w:val="28"/>
          <w:szCs w:val="28"/>
        </w:rPr>
        <w:t xml:space="preserve"> 4   </w:t>
      </w:r>
      <w:r w:rsidR="00825C04" w:rsidRPr="00012551">
        <w:rPr>
          <w:rFonts w:ascii="Times New Roman" w:eastAsia="Arial CYR" w:hAnsi="Times New Roman"/>
          <w:sz w:val="28"/>
          <w:szCs w:val="28"/>
        </w:rPr>
        <w:t xml:space="preserve"> Положение о расходовании экономии фонда  оплаты </w:t>
      </w:r>
      <w:r w:rsidRPr="00012551">
        <w:rPr>
          <w:rFonts w:ascii="Times New Roman" w:eastAsia="Arial CYR" w:hAnsi="Times New Roman"/>
          <w:sz w:val="28"/>
          <w:szCs w:val="28"/>
        </w:rPr>
        <w:t xml:space="preserve">  </w:t>
      </w:r>
    </w:p>
    <w:p w:rsidR="00825C04" w:rsidRPr="0001255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  </w:t>
      </w:r>
      <w:r w:rsidR="00825C04" w:rsidRPr="00012551">
        <w:rPr>
          <w:rFonts w:ascii="Times New Roman" w:eastAsia="Arial CYR" w:hAnsi="Times New Roman"/>
          <w:sz w:val="28"/>
          <w:szCs w:val="28"/>
        </w:rPr>
        <w:t>труда;</w:t>
      </w:r>
    </w:p>
    <w:p w:rsidR="008D76D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w:t>
      </w:r>
      <w:r w:rsidR="00EF3499" w:rsidRPr="00012551">
        <w:rPr>
          <w:rFonts w:ascii="Times New Roman" w:eastAsia="Arial CYR" w:hAnsi="Times New Roman"/>
          <w:sz w:val="28"/>
          <w:szCs w:val="28"/>
        </w:rPr>
        <w:t>Приложение</w:t>
      </w: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 5  </w:t>
      </w:r>
      <w:r w:rsidR="00825C04" w:rsidRPr="00012551">
        <w:rPr>
          <w:rFonts w:ascii="Times New Roman" w:eastAsia="Arial CYR" w:hAnsi="Times New Roman"/>
          <w:sz w:val="28"/>
          <w:szCs w:val="28"/>
        </w:rPr>
        <w:t xml:space="preserve"> Положение о порядке и условиях предоставления </w:t>
      </w:r>
    </w:p>
    <w:p w:rsidR="008D76D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w:t>
      </w:r>
      <w:r w:rsidR="00825C04" w:rsidRPr="00012551">
        <w:rPr>
          <w:rFonts w:ascii="Times New Roman" w:eastAsia="Arial CYR" w:hAnsi="Times New Roman"/>
          <w:sz w:val="28"/>
          <w:szCs w:val="28"/>
        </w:rPr>
        <w:t xml:space="preserve">педагогическим  работникам </w:t>
      </w:r>
      <w:proofErr w:type="gramStart"/>
      <w:r w:rsidR="00825C04" w:rsidRPr="00012551">
        <w:rPr>
          <w:rFonts w:ascii="Times New Roman" w:eastAsia="Arial CYR" w:hAnsi="Times New Roman"/>
          <w:sz w:val="28"/>
          <w:szCs w:val="28"/>
        </w:rPr>
        <w:t>длительного</w:t>
      </w:r>
      <w:proofErr w:type="gramEnd"/>
      <w:r w:rsidR="00825C04" w:rsidRPr="00012551">
        <w:rPr>
          <w:rFonts w:ascii="Times New Roman" w:eastAsia="Arial CYR" w:hAnsi="Times New Roman"/>
          <w:sz w:val="28"/>
          <w:szCs w:val="28"/>
        </w:rPr>
        <w:t xml:space="preserve"> неоплачиваемого </w:t>
      </w:r>
    </w:p>
    <w:p w:rsidR="00825C04" w:rsidRPr="00012551" w:rsidRDefault="008D76D1" w:rsidP="00012551">
      <w:pPr>
        <w:shd w:val="clear" w:color="auto" w:fill="FFFFFF"/>
        <w:spacing w:after="0" w:line="240" w:lineRule="auto"/>
        <w:rPr>
          <w:rFonts w:ascii="Times New Roman" w:eastAsia="Arial CYR" w:hAnsi="Times New Roman"/>
          <w:sz w:val="28"/>
          <w:szCs w:val="28"/>
        </w:rPr>
      </w:pPr>
      <w:r>
        <w:rPr>
          <w:rFonts w:ascii="Times New Roman" w:eastAsia="Arial CYR" w:hAnsi="Times New Roman"/>
          <w:sz w:val="28"/>
          <w:szCs w:val="28"/>
        </w:rPr>
        <w:t xml:space="preserve">                               </w:t>
      </w:r>
      <w:r w:rsidR="00825C04" w:rsidRPr="00012551">
        <w:rPr>
          <w:rFonts w:ascii="Times New Roman" w:eastAsia="Arial CYR" w:hAnsi="Times New Roman"/>
          <w:sz w:val="28"/>
          <w:szCs w:val="28"/>
        </w:rPr>
        <w:t>отпуска</w:t>
      </w:r>
      <w:r>
        <w:rPr>
          <w:rFonts w:ascii="Times New Roman" w:eastAsia="Arial CYR" w:hAnsi="Times New Roman"/>
          <w:sz w:val="28"/>
          <w:szCs w:val="28"/>
        </w:rPr>
        <w:t xml:space="preserve"> </w:t>
      </w:r>
      <w:r w:rsidR="00825C04" w:rsidRPr="00012551">
        <w:rPr>
          <w:rFonts w:ascii="Times New Roman" w:eastAsia="Arial CYR" w:hAnsi="Times New Roman"/>
          <w:sz w:val="28"/>
          <w:szCs w:val="28"/>
        </w:rPr>
        <w:t>сроком до одного   года;</w:t>
      </w:r>
    </w:p>
    <w:p w:rsidR="001B23C8" w:rsidRPr="00012551" w:rsidRDefault="008D76D1" w:rsidP="00012551">
      <w:pPr>
        <w:shd w:val="clear" w:color="auto" w:fill="FFFFFF"/>
        <w:spacing w:after="0" w:line="240" w:lineRule="auto"/>
        <w:rPr>
          <w:rFonts w:ascii="Times New Roman" w:hAnsi="Times New Roman"/>
          <w:sz w:val="28"/>
          <w:szCs w:val="28"/>
        </w:rPr>
      </w:pP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 Приложение </w:t>
      </w:r>
      <w:r>
        <w:rPr>
          <w:rFonts w:ascii="Times New Roman" w:eastAsia="Arial CYR" w:hAnsi="Times New Roman"/>
          <w:sz w:val="28"/>
          <w:szCs w:val="28"/>
        </w:rPr>
        <w:t xml:space="preserve"> </w:t>
      </w:r>
      <w:r w:rsidR="00EF3499" w:rsidRPr="00012551">
        <w:rPr>
          <w:rFonts w:ascii="Times New Roman" w:eastAsia="Arial CYR" w:hAnsi="Times New Roman"/>
          <w:sz w:val="28"/>
          <w:szCs w:val="28"/>
        </w:rPr>
        <w:t xml:space="preserve">6 </w:t>
      </w:r>
      <w:r w:rsidR="00825C04" w:rsidRPr="00012551">
        <w:rPr>
          <w:rFonts w:ascii="Times New Roman" w:eastAsia="Arial CYR" w:hAnsi="Times New Roman"/>
          <w:sz w:val="28"/>
          <w:szCs w:val="28"/>
        </w:rPr>
        <w:t xml:space="preserve">  </w:t>
      </w:r>
      <w:r w:rsidR="00825C04" w:rsidRPr="00012551">
        <w:rPr>
          <w:rFonts w:ascii="Times New Roman" w:hAnsi="Times New Roman"/>
          <w:sz w:val="28"/>
          <w:szCs w:val="28"/>
        </w:rPr>
        <w:t>Положен</w:t>
      </w:r>
      <w:r w:rsidR="001B23C8" w:rsidRPr="00012551">
        <w:rPr>
          <w:rFonts w:ascii="Times New Roman" w:hAnsi="Times New Roman"/>
          <w:sz w:val="28"/>
          <w:szCs w:val="28"/>
        </w:rPr>
        <w:t>ие об оплате труда работников;</w:t>
      </w:r>
    </w:p>
    <w:p w:rsidR="008D76D1" w:rsidRDefault="008D76D1" w:rsidP="0001255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1B23C8" w:rsidRPr="00012551">
        <w:rPr>
          <w:rFonts w:ascii="Times New Roman" w:hAnsi="Times New Roman"/>
          <w:sz w:val="28"/>
          <w:szCs w:val="28"/>
        </w:rPr>
        <w:t xml:space="preserve"> Приложение </w:t>
      </w:r>
      <w:r>
        <w:rPr>
          <w:rFonts w:ascii="Times New Roman" w:hAnsi="Times New Roman"/>
          <w:sz w:val="28"/>
          <w:szCs w:val="28"/>
        </w:rPr>
        <w:t xml:space="preserve"> </w:t>
      </w:r>
      <w:r w:rsidR="001B23C8" w:rsidRPr="00012551">
        <w:rPr>
          <w:rFonts w:ascii="Times New Roman" w:hAnsi="Times New Roman"/>
          <w:sz w:val="28"/>
          <w:szCs w:val="28"/>
        </w:rPr>
        <w:t xml:space="preserve">7   </w:t>
      </w:r>
      <w:r w:rsidR="00825C04" w:rsidRPr="00012551">
        <w:rPr>
          <w:rFonts w:ascii="Times New Roman" w:hAnsi="Times New Roman"/>
          <w:sz w:val="28"/>
          <w:szCs w:val="28"/>
        </w:rPr>
        <w:t xml:space="preserve">Положение о </w:t>
      </w:r>
      <w:r w:rsidR="001B23C8" w:rsidRPr="00012551">
        <w:rPr>
          <w:rFonts w:ascii="Times New Roman" w:hAnsi="Times New Roman"/>
          <w:sz w:val="28"/>
          <w:szCs w:val="28"/>
        </w:rPr>
        <w:t xml:space="preserve">порядке и условиях оказания </w:t>
      </w:r>
      <w:proofErr w:type="gramStart"/>
      <w:r w:rsidR="001B23C8" w:rsidRPr="00012551">
        <w:rPr>
          <w:rFonts w:ascii="Times New Roman" w:hAnsi="Times New Roman"/>
          <w:sz w:val="28"/>
          <w:szCs w:val="28"/>
        </w:rPr>
        <w:t>материальной</w:t>
      </w:r>
      <w:proofErr w:type="gramEnd"/>
      <w:r w:rsidR="001B23C8" w:rsidRPr="00012551">
        <w:rPr>
          <w:rFonts w:ascii="Times New Roman" w:hAnsi="Times New Roman"/>
          <w:sz w:val="28"/>
          <w:szCs w:val="28"/>
        </w:rPr>
        <w:t xml:space="preserve">  </w:t>
      </w:r>
    </w:p>
    <w:p w:rsidR="00825C04" w:rsidRPr="00012551" w:rsidRDefault="008D76D1" w:rsidP="00012551">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001B23C8" w:rsidRPr="00012551">
        <w:rPr>
          <w:rFonts w:ascii="Times New Roman" w:hAnsi="Times New Roman"/>
          <w:sz w:val="28"/>
          <w:szCs w:val="28"/>
        </w:rPr>
        <w:t xml:space="preserve">помощи </w:t>
      </w:r>
      <w:r w:rsidR="00825C04" w:rsidRPr="00012551">
        <w:rPr>
          <w:rFonts w:ascii="Times New Roman" w:hAnsi="Times New Roman"/>
          <w:sz w:val="28"/>
          <w:szCs w:val="28"/>
        </w:rPr>
        <w:t xml:space="preserve"> работникам;</w:t>
      </w:r>
    </w:p>
    <w:p w:rsidR="001B23C8" w:rsidRPr="00012551" w:rsidRDefault="001B23C8" w:rsidP="00012551">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12551">
        <w:rPr>
          <w:rFonts w:ascii="Times New Roman" w:hAnsi="Times New Roman"/>
          <w:sz w:val="28"/>
          <w:szCs w:val="28"/>
        </w:rPr>
        <w:t xml:space="preserve"> Приложение</w:t>
      </w:r>
      <w:r w:rsidR="008D76D1">
        <w:rPr>
          <w:rFonts w:ascii="Times New Roman" w:hAnsi="Times New Roman"/>
          <w:sz w:val="28"/>
          <w:szCs w:val="28"/>
        </w:rPr>
        <w:t xml:space="preserve"> </w:t>
      </w:r>
      <w:r w:rsidRPr="00012551">
        <w:rPr>
          <w:rFonts w:ascii="Times New Roman" w:hAnsi="Times New Roman"/>
          <w:sz w:val="28"/>
          <w:szCs w:val="28"/>
        </w:rPr>
        <w:t xml:space="preserve"> 8  </w:t>
      </w:r>
      <w:r w:rsidR="00825C04" w:rsidRPr="00012551">
        <w:rPr>
          <w:rFonts w:ascii="Times New Roman" w:hAnsi="Times New Roman"/>
          <w:sz w:val="28"/>
          <w:szCs w:val="28"/>
        </w:rPr>
        <w:t xml:space="preserve">Положение о </w:t>
      </w:r>
      <w:r w:rsidRPr="00012551">
        <w:rPr>
          <w:rFonts w:ascii="Times New Roman" w:hAnsi="Times New Roman"/>
          <w:sz w:val="28"/>
          <w:szCs w:val="28"/>
        </w:rPr>
        <w:t>порядке премирования и материального</w:t>
      </w:r>
    </w:p>
    <w:p w:rsidR="00825C04" w:rsidRPr="00012551" w:rsidRDefault="008D76D1" w:rsidP="00012551">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1B23C8" w:rsidRPr="00012551">
        <w:rPr>
          <w:rFonts w:ascii="Times New Roman" w:hAnsi="Times New Roman"/>
          <w:sz w:val="28"/>
          <w:szCs w:val="28"/>
        </w:rPr>
        <w:t xml:space="preserve">стимулирования </w:t>
      </w:r>
      <w:r w:rsidR="00825C04" w:rsidRPr="00012551">
        <w:rPr>
          <w:rFonts w:ascii="Times New Roman" w:hAnsi="Times New Roman"/>
          <w:sz w:val="28"/>
          <w:szCs w:val="28"/>
        </w:rPr>
        <w:t xml:space="preserve"> работников;</w:t>
      </w:r>
    </w:p>
    <w:p w:rsidR="008D76D1" w:rsidRDefault="001B23C8" w:rsidP="00012551">
      <w:pPr>
        <w:widowControl w:val="0"/>
        <w:autoSpaceDE w:val="0"/>
        <w:autoSpaceDN w:val="0"/>
        <w:adjustRightInd w:val="0"/>
        <w:spacing w:after="0" w:line="240" w:lineRule="auto"/>
        <w:jc w:val="both"/>
        <w:rPr>
          <w:rFonts w:ascii="Times New Roman" w:hAnsi="Times New Roman"/>
          <w:sz w:val="28"/>
          <w:szCs w:val="28"/>
        </w:rPr>
      </w:pPr>
      <w:r w:rsidRPr="00012551">
        <w:rPr>
          <w:rFonts w:ascii="Times New Roman" w:hAnsi="Times New Roman"/>
          <w:sz w:val="28"/>
          <w:szCs w:val="28"/>
        </w:rPr>
        <w:t xml:space="preserve"> Приложение </w:t>
      </w:r>
      <w:r w:rsidR="008D76D1">
        <w:rPr>
          <w:rFonts w:ascii="Times New Roman" w:hAnsi="Times New Roman"/>
          <w:sz w:val="28"/>
          <w:szCs w:val="28"/>
        </w:rPr>
        <w:t xml:space="preserve"> </w:t>
      </w:r>
      <w:r w:rsidRPr="00012551">
        <w:rPr>
          <w:rFonts w:ascii="Times New Roman" w:hAnsi="Times New Roman"/>
          <w:sz w:val="28"/>
          <w:szCs w:val="28"/>
        </w:rPr>
        <w:t xml:space="preserve">9  </w:t>
      </w:r>
      <w:r w:rsidR="008D76D1" w:rsidRPr="00012551">
        <w:rPr>
          <w:rFonts w:ascii="Times New Roman" w:hAnsi="Times New Roman"/>
          <w:sz w:val="28"/>
          <w:szCs w:val="28"/>
        </w:rPr>
        <w:t xml:space="preserve">Положение о порядке оказания </w:t>
      </w:r>
      <w:proofErr w:type="gramStart"/>
      <w:r w:rsidR="008D76D1" w:rsidRPr="00012551">
        <w:rPr>
          <w:rFonts w:ascii="Times New Roman" w:hAnsi="Times New Roman"/>
          <w:sz w:val="28"/>
          <w:szCs w:val="28"/>
        </w:rPr>
        <w:t>платных</w:t>
      </w:r>
      <w:proofErr w:type="gramEnd"/>
      <w:r w:rsidR="008D76D1" w:rsidRPr="00012551">
        <w:rPr>
          <w:rFonts w:ascii="Times New Roman" w:hAnsi="Times New Roman"/>
          <w:sz w:val="28"/>
          <w:szCs w:val="28"/>
        </w:rPr>
        <w:t xml:space="preserve">  образовательных </w:t>
      </w:r>
    </w:p>
    <w:p w:rsidR="00825C04" w:rsidRPr="00012551" w:rsidRDefault="008D76D1" w:rsidP="000125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12551">
        <w:rPr>
          <w:rFonts w:ascii="Times New Roman" w:hAnsi="Times New Roman"/>
          <w:sz w:val="28"/>
          <w:szCs w:val="28"/>
        </w:rPr>
        <w:t>услуг;</w:t>
      </w:r>
    </w:p>
    <w:p w:rsidR="008D76D1" w:rsidRPr="00012551" w:rsidRDefault="001B23C8" w:rsidP="008D76D1">
      <w:pPr>
        <w:widowControl w:val="0"/>
        <w:autoSpaceDE w:val="0"/>
        <w:autoSpaceDN w:val="0"/>
        <w:adjustRightInd w:val="0"/>
        <w:spacing w:after="0" w:line="240" w:lineRule="auto"/>
        <w:jc w:val="both"/>
        <w:rPr>
          <w:rFonts w:ascii="Times New Roman" w:hAnsi="Times New Roman"/>
          <w:sz w:val="28"/>
          <w:szCs w:val="28"/>
        </w:rPr>
      </w:pPr>
      <w:r w:rsidRPr="00012551">
        <w:rPr>
          <w:rFonts w:ascii="Times New Roman" w:hAnsi="Times New Roman"/>
          <w:sz w:val="28"/>
          <w:szCs w:val="28"/>
        </w:rPr>
        <w:t xml:space="preserve"> Приложение 10 </w:t>
      </w:r>
      <w:r w:rsidR="008D76D1">
        <w:rPr>
          <w:rFonts w:ascii="Times New Roman" w:hAnsi="Times New Roman"/>
          <w:sz w:val="28"/>
          <w:szCs w:val="28"/>
        </w:rPr>
        <w:t>Форма расчетного листка;</w:t>
      </w:r>
    </w:p>
    <w:p w:rsidR="008D76D1" w:rsidRDefault="001B23C8" w:rsidP="00012551">
      <w:pPr>
        <w:widowControl w:val="0"/>
        <w:autoSpaceDE w:val="0"/>
        <w:autoSpaceDN w:val="0"/>
        <w:adjustRightInd w:val="0"/>
        <w:spacing w:after="0" w:line="240" w:lineRule="auto"/>
        <w:jc w:val="both"/>
        <w:rPr>
          <w:rFonts w:ascii="Times New Roman" w:hAnsi="Times New Roman"/>
          <w:sz w:val="28"/>
          <w:szCs w:val="28"/>
        </w:rPr>
      </w:pPr>
      <w:r w:rsidRPr="00012551">
        <w:rPr>
          <w:rFonts w:ascii="Times New Roman" w:hAnsi="Times New Roman"/>
          <w:sz w:val="28"/>
          <w:szCs w:val="28"/>
        </w:rPr>
        <w:t xml:space="preserve"> Приложение 11 </w:t>
      </w:r>
      <w:r w:rsidR="00825C04" w:rsidRPr="00012551">
        <w:rPr>
          <w:rFonts w:ascii="Times New Roman" w:hAnsi="Times New Roman"/>
          <w:sz w:val="28"/>
          <w:szCs w:val="28"/>
        </w:rPr>
        <w:t xml:space="preserve">Перечень профессий и должностей работников, имеющих </w:t>
      </w:r>
    </w:p>
    <w:p w:rsidR="008D76D1" w:rsidRDefault="008D76D1" w:rsidP="000125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25C04" w:rsidRPr="00012551">
        <w:rPr>
          <w:rFonts w:ascii="Times New Roman" w:hAnsi="Times New Roman"/>
          <w:sz w:val="28"/>
          <w:szCs w:val="28"/>
        </w:rPr>
        <w:t>право на обеспечение специальной одеждой, обувью и</w:t>
      </w:r>
    </w:p>
    <w:p w:rsidR="00825C04" w:rsidRPr="00012551" w:rsidRDefault="008D76D1" w:rsidP="0001255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25C04" w:rsidRPr="00012551">
        <w:rPr>
          <w:rFonts w:ascii="Times New Roman" w:hAnsi="Times New Roman"/>
          <w:sz w:val="28"/>
          <w:szCs w:val="28"/>
        </w:rPr>
        <w:t xml:space="preserve"> другими средствами индивидуальной защиты;</w:t>
      </w:r>
    </w:p>
    <w:p w:rsidR="008D76D1" w:rsidRDefault="008D76D1" w:rsidP="00D97FD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Приложение 1</w:t>
      </w:r>
      <w:r w:rsidR="00D97FDD">
        <w:rPr>
          <w:rFonts w:ascii="Times New Roman" w:hAnsi="Times New Roman"/>
          <w:sz w:val="28"/>
          <w:szCs w:val="28"/>
        </w:rPr>
        <w:t>2</w:t>
      </w:r>
      <w:r w:rsidR="00825C04" w:rsidRPr="00012551">
        <w:rPr>
          <w:rFonts w:ascii="Times New Roman" w:hAnsi="Times New Roman"/>
          <w:sz w:val="28"/>
          <w:szCs w:val="28"/>
        </w:rPr>
        <w:t xml:space="preserve"> Положение о суммированном учете рабочего времени </w:t>
      </w:r>
      <w:r>
        <w:rPr>
          <w:rFonts w:ascii="Times New Roman" w:hAnsi="Times New Roman"/>
          <w:sz w:val="28"/>
          <w:szCs w:val="28"/>
        </w:rPr>
        <w:t xml:space="preserve"> </w:t>
      </w:r>
    </w:p>
    <w:p w:rsidR="00825C04" w:rsidRDefault="008D76D1" w:rsidP="0001255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25C04" w:rsidRPr="00012551">
        <w:rPr>
          <w:rFonts w:ascii="Times New Roman" w:hAnsi="Times New Roman"/>
          <w:sz w:val="28"/>
          <w:szCs w:val="28"/>
        </w:rPr>
        <w:t>работников;</w:t>
      </w:r>
    </w:p>
    <w:p w:rsidR="008D76D1" w:rsidRPr="00012551" w:rsidRDefault="008D76D1" w:rsidP="00012551">
      <w:pPr>
        <w:widowControl w:val="0"/>
        <w:autoSpaceDE w:val="0"/>
        <w:autoSpaceDN w:val="0"/>
        <w:adjustRightInd w:val="0"/>
        <w:spacing w:after="0" w:line="240" w:lineRule="auto"/>
        <w:contextualSpacing/>
        <w:jc w:val="both"/>
        <w:rPr>
          <w:rFonts w:ascii="Times New Roman" w:hAnsi="Times New Roman"/>
          <w:sz w:val="28"/>
          <w:szCs w:val="28"/>
        </w:rPr>
      </w:pPr>
    </w:p>
    <w:p w:rsidR="00825C04" w:rsidRPr="00012551" w:rsidRDefault="008D76D1" w:rsidP="00012551">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825C04" w:rsidRPr="00012551">
        <w:rPr>
          <w:rFonts w:ascii="Times New Roman" w:hAnsi="Times New Roman"/>
          <w:sz w:val="28"/>
          <w:szCs w:val="28"/>
        </w:rPr>
        <w:t xml:space="preserve"> Другие локальные нормативные акты.</w:t>
      </w:r>
    </w:p>
    <w:p w:rsidR="001550E4" w:rsidRPr="00012551" w:rsidRDefault="001550E4" w:rsidP="00012551">
      <w:pPr>
        <w:spacing w:line="240" w:lineRule="auto"/>
        <w:rPr>
          <w:rFonts w:ascii="Times New Roman" w:hAnsi="Times New Roman"/>
          <w:sz w:val="28"/>
          <w:szCs w:val="28"/>
        </w:rPr>
      </w:pPr>
    </w:p>
    <w:p w:rsidR="005206F2" w:rsidRDefault="005206F2" w:rsidP="00EA329F">
      <w:pPr>
        <w:spacing w:line="240" w:lineRule="auto"/>
        <w:rPr>
          <w:rFonts w:ascii="Times New Roman" w:hAnsi="Times New Roman"/>
          <w:sz w:val="28"/>
          <w:szCs w:val="28"/>
        </w:rPr>
      </w:pPr>
    </w:p>
    <w:p w:rsidR="005206F2" w:rsidRDefault="005206F2" w:rsidP="00012551">
      <w:pPr>
        <w:spacing w:line="240" w:lineRule="auto"/>
        <w:jc w:val="both"/>
        <w:rPr>
          <w:rFonts w:ascii="Times New Roman" w:hAnsi="Times New Roman"/>
          <w:sz w:val="28"/>
          <w:szCs w:val="28"/>
        </w:rPr>
      </w:pPr>
    </w:p>
    <w:p w:rsidR="00EA329F" w:rsidRDefault="00EA329F" w:rsidP="00012551">
      <w:pPr>
        <w:spacing w:line="240" w:lineRule="auto"/>
        <w:jc w:val="both"/>
        <w:rPr>
          <w:rFonts w:ascii="Times New Roman" w:hAnsi="Times New Roman"/>
          <w:sz w:val="28"/>
          <w:szCs w:val="28"/>
        </w:rPr>
      </w:pPr>
    </w:p>
    <w:p w:rsidR="00BF2EDB" w:rsidRDefault="00BF2EDB" w:rsidP="00012551">
      <w:pPr>
        <w:spacing w:line="240" w:lineRule="auto"/>
        <w:jc w:val="both"/>
        <w:rPr>
          <w:rFonts w:ascii="Times New Roman" w:hAnsi="Times New Roman"/>
          <w:sz w:val="28"/>
          <w:szCs w:val="28"/>
        </w:rPr>
      </w:pPr>
    </w:p>
    <w:p w:rsidR="00BF2EDB" w:rsidRDefault="00BF2EDB" w:rsidP="00012551">
      <w:pPr>
        <w:spacing w:line="240" w:lineRule="auto"/>
        <w:jc w:val="both"/>
        <w:rPr>
          <w:rFonts w:ascii="Times New Roman" w:hAnsi="Times New Roman"/>
          <w:sz w:val="28"/>
          <w:szCs w:val="28"/>
        </w:rPr>
      </w:pPr>
    </w:p>
    <w:p w:rsidR="00D35C51" w:rsidRDefault="00D35C51" w:rsidP="00012551">
      <w:pPr>
        <w:spacing w:line="240" w:lineRule="auto"/>
        <w:jc w:val="both"/>
        <w:rPr>
          <w:rFonts w:ascii="Times New Roman" w:hAnsi="Times New Roman"/>
          <w:sz w:val="28"/>
          <w:szCs w:val="28"/>
        </w:rPr>
      </w:pPr>
    </w:p>
    <w:p w:rsidR="00EA329F" w:rsidRDefault="00EA329F" w:rsidP="00EA329F">
      <w:pPr>
        <w:spacing w:line="240" w:lineRule="auto"/>
        <w:rPr>
          <w:rFonts w:ascii="Times New Roman" w:hAnsi="Times New Roman"/>
          <w:sz w:val="28"/>
          <w:szCs w:val="28"/>
        </w:rPr>
      </w:pPr>
    </w:p>
    <w:p w:rsidR="005D14F4" w:rsidRPr="00012551" w:rsidRDefault="005206F2" w:rsidP="00EA329F">
      <w:pPr>
        <w:spacing w:line="240" w:lineRule="auto"/>
        <w:jc w:val="right"/>
        <w:rPr>
          <w:rFonts w:ascii="Times New Roman" w:hAnsi="Times New Roman"/>
          <w:sz w:val="28"/>
          <w:szCs w:val="28"/>
        </w:rPr>
      </w:pPr>
      <w:r w:rsidRPr="00012551">
        <w:rPr>
          <w:rFonts w:ascii="Times New Roman" w:hAnsi="Times New Roman"/>
          <w:sz w:val="28"/>
          <w:szCs w:val="28"/>
        </w:rPr>
        <w:lastRenderedPageBreak/>
        <w:t>Приложение 2</w:t>
      </w:r>
    </w:p>
    <w:tbl>
      <w:tblPr>
        <w:tblW w:w="9747" w:type="dxa"/>
        <w:tblLook w:val="04A0"/>
      </w:tblPr>
      <w:tblGrid>
        <w:gridCol w:w="4806"/>
        <w:gridCol w:w="291"/>
        <w:gridCol w:w="4650"/>
      </w:tblGrid>
      <w:tr w:rsidR="002F5A2B" w:rsidRPr="00012551" w:rsidTr="00C502B7">
        <w:tc>
          <w:tcPr>
            <w:tcW w:w="4806" w:type="dxa"/>
          </w:tcPr>
          <w:p w:rsidR="002F5A2B" w:rsidRPr="00012551" w:rsidRDefault="00D56133" w:rsidP="00012551">
            <w:pPr>
              <w:pStyle w:val="a3"/>
              <w:jc w:val="center"/>
              <w:rPr>
                <w:rFonts w:ascii="Times New Roman" w:hAnsi="Times New Roman"/>
                <w:sz w:val="28"/>
                <w:szCs w:val="28"/>
              </w:rPr>
            </w:pPr>
            <w:r>
              <w:rPr>
                <w:rFonts w:ascii="Times New Roman" w:hAnsi="Times New Roman"/>
                <w:sz w:val="28"/>
                <w:szCs w:val="28"/>
              </w:rPr>
              <w:t>Принято</w:t>
            </w:r>
          </w:p>
          <w:p w:rsidR="002F5A2B" w:rsidRPr="00012551" w:rsidRDefault="002F5A2B" w:rsidP="00012551">
            <w:pPr>
              <w:pStyle w:val="a3"/>
              <w:rPr>
                <w:rFonts w:ascii="Times New Roman" w:hAnsi="Times New Roman"/>
                <w:sz w:val="28"/>
                <w:szCs w:val="28"/>
              </w:rPr>
            </w:pPr>
            <w:r w:rsidRPr="00012551">
              <w:rPr>
                <w:rFonts w:ascii="Times New Roman" w:hAnsi="Times New Roman"/>
                <w:sz w:val="28"/>
                <w:szCs w:val="28"/>
              </w:rPr>
              <w:t xml:space="preserve">Общим собранием </w:t>
            </w:r>
            <w:proofErr w:type="gramStart"/>
            <w:r w:rsidRPr="00012551">
              <w:rPr>
                <w:rFonts w:ascii="Times New Roman" w:hAnsi="Times New Roman"/>
                <w:sz w:val="28"/>
                <w:szCs w:val="28"/>
              </w:rPr>
              <w:t>трудового</w:t>
            </w:r>
            <w:proofErr w:type="gramEnd"/>
          </w:p>
          <w:p w:rsidR="002F5A2B" w:rsidRPr="00012551" w:rsidRDefault="00D97FDD" w:rsidP="00012551">
            <w:pPr>
              <w:pStyle w:val="a3"/>
              <w:rPr>
                <w:rFonts w:ascii="Times New Roman" w:hAnsi="Times New Roman"/>
                <w:sz w:val="28"/>
                <w:szCs w:val="28"/>
              </w:rPr>
            </w:pPr>
            <w:r>
              <w:rPr>
                <w:rFonts w:ascii="Times New Roman" w:hAnsi="Times New Roman"/>
                <w:sz w:val="28"/>
                <w:szCs w:val="28"/>
              </w:rPr>
              <w:t xml:space="preserve"> коллектива МБОУ</w:t>
            </w:r>
            <w:proofErr w:type="gramStart"/>
            <w:r>
              <w:rPr>
                <w:rFonts w:ascii="Times New Roman" w:hAnsi="Times New Roman"/>
                <w:sz w:val="28"/>
                <w:szCs w:val="28"/>
              </w:rPr>
              <w:t>В(</w:t>
            </w:r>
            <w:proofErr w:type="gramEnd"/>
            <w:r>
              <w:rPr>
                <w:rFonts w:ascii="Times New Roman" w:hAnsi="Times New Roman"/>
                <w:sz w:val="28"/>
                <w:szCs w:val="28"/>
              </w:rPr>
              <w:t>С)ОШ</w:t>
            </w:r>
          </w:p>
          <w:p w:rsidR="002F5A2B" w:rsidRPr="00012551" w:rsidRDefault="002F5A2B" w:rsidP="00012551">
            <w:pPr>
              <w:pStyle w:val="a3"/>
              <w:rPr>
                <w:rFonts w:ascii="Times New Roman" w:hAnsi="Times New Roman"/>
                <w:sz w:val="28"/>
                <w:szCs w:val="28"/>
              </w:rPr>
            </w:pPr>
            <w:r w:rsidRPr="00012551">
              <w:rPr>
                <w:rFonts w:ascii="Times New Roman" w:hAnsi="Times New Roman"/>
                <w:sz w:val="28"/>
                <w:szCs w:val="28"/>
              </w:rPr>
              <w:t>Председатель общего собрания</w:t>
            </w:r>
          </w:p>
          <w:p w:rsidR="002F5A2B" w:rsidRPr="00012551" w:rsidRDefault="002F5A2B" w:rsidP="00012551">
            <w:pPr>
              <w:pStyle w:val="a3"/>
              <w:rPr>
                <w:rFonts w:ascii="Times New Roman" w:hAnsi="Times New Roman"/>
                <w:sz w:val="28"/>
                <w:szCs w:val="28"/>
              </w:rPr>
            </w:pPr>
            <w:r w:rsidRPr="00012551">
              <w:rPr>
                <w:rFonts w:ascii="Times New Roman" w:hAnsi="Times New Roman"/>
                <w:sz w:val="28"/>
                <w:szCs w:val="28"/>
              </w:rPr>
              <w:t xml:space="preserve"> трудового  коллектива</w:t>
            </w:r>
          </w:p>
          <w:p w:rsidR="002F5A2B" w:rsidRPr="00012551" w:rsidRDefault="00D97FDD" w:rsidP="00012551">
            <w:pPr>
              <w:pStyle w:val="a3"/>
              <w:rPr>
                <w:rFonts w:ascii="Times New Roman" w:hAnsi="Times New Roman"/>
                <w:sz w:val="28"/>
                <w:szCs w:val="28"/>
              </w:rPr>
            </w:pPr>
            <w:r>
              <w:rPr>
                <w:rFonts w:ascii="Times New Roman" w:hAnsi="Times New Roman"/>
                <w:sz w:val="28"/>
                <w:szCs w:val="28"/>
              </w:rPr>
              <w:t>__________ Т.В. Дмитриенко</w:t>
            </w:r>
          </w:p>
          <w:p w:rsidR="002F5A2B" w:rsidRPr="00012551" w:rsidRDefault="00983B10" w:rsidP="00850D1B">
            <w:pPr>
              <w:pStyle w:val="a3"/>
              <w:rPr>
                <w:rFonts w:ascii="Times New Roman" w:hAnsi="Times New Roman"/>
                <w:sz w:val="28"/>
                <w:szCs w:val="28"/>
              </w:rPr>
            </w:pPr>
            <w:r>
              <w:rPr>
                <w:rFonts w:ascii="Times New Roman" w:hAnsi="Times New Roman"/>
                <w:sz w:val="28"/>
                <w:szCs w:val="28"/>
              </w:rPr>
              <w:t>Протокол от  02</w:t>
            </w:r>
            <w:r w:rsidR="00850D1B">
              <w:rPr>
                <w:rFonts w:ascii="Times New Roman" w:hAnsi="Times New Roman"/>
                <w:sz w:val="28"/>
                <w:szCs w:val="28"/>
              </w:rPr>
              <w:t>.09.</w:t>
            </w:r>
            <w:r w:rsidR="002F5A2B" w:rsidRPr="00012551">
              <w:rPr>
                <w:rFonts w:ascii="Times New Roman" w:hAnsi="Times New Roman"/>
                <w:sz w:val="28"/>
                <w:szCs w:val="28"/>
              </w:rPr>
              <w:t xml:space="preserve"> 201</w:t>
            </w:r>
            <w:r w:rsidR="00850D1B">
              <w:rPr>
                <w:rFonts w:ascii="Times New Roman" w:hAnsi="Times New Roman"/>
                <w:sz w:val="28"/>
                <w:szCs w:val="28"/>
              </w:rPr>
              <w:t>4</w:t>
            </w:r>
            <w:r w:rsidR="002F5A2B" w:rsidRPr="00012551">
              <w:rPr>
                <w:rFonts w:ascii="Times New Roman" w:hAnsi="Times New Roman"/>
                <w:sz w:val="28"/>
                <w:szCs w:val="28"/>
              </w:rPr>
              <w:t xml:space="preserve"> г. № </w:t>
            </w:r>
            <w:r w:rsidR="00850D1B">
              <w:rPr>
                <w:rFonts w:ascii="Times New Roman" w:hAnsi="Times New Roman"/>
                <w:sz w:val="28"/>
                <w:szCs w:val="28"/>
              </w:rPr>
              <w:t>1</w:t>
            </w:r>
          </w:p>
        </w:tc>
        <w:tc>
          <w:tcPr>
            <w:tcW w:w="291" w:type="dxa"/>
          </w:tcPr>
          <w:p w:rsidR="002F5A2B" w:rsidRPr="00012551" w:rsidRDefault="002F5A2B" w:rsidP="00012551">
            <w:pPr>
              <w:pStyle w:val="a3"/>
              <w:ind w:left="284" w:right="283"/>
              <w:jc w:val="center"/>
              <w:rPr>
                <w:rFonts w:ascii="Times New Roman" w:hAnsi="Times New Roman"/>
                <w:sz w:val="28"/>
                <w:szCs w:val="28"/>
              </w:rPr>
            </w:pPr>
          </w:p>
        </w:tc>
        <w:tc>
          <w:tcPr>
            <w:tcW w:w="4650" w:type="dxa"/>
          </w:tcPr>
          <w:p w:rsidR="002F5A2B" w:rsidRPr="00012551" w:rsidRDefault="002F5A2B" w:rsidP="00012551">
            <w:pPr>
              <w:pStyle w:val="a3"/>
              <w:ind w:left="284" w:right="283"/>
              <w:jc w:val="center"/>
              <w:rPr>
                <w:rFonts w:ascii="Times New Roman" w:hAnsi="Times New Roman"/>
                <w:sz w:val="28"/>
                <w:szCs w:val="28"/>
              </w:rPr>
            </w:pPr>
            <w:r w:rsidRPr="00012551">
              <w:rPr>
                <w:rFonts w:ascii="Times New Roman" w:hAnsi="Times New Roman"/>
                <w:sz w:val="28"/>
                <w:szCs w:val="28"/>
              </w:rPr>
              <w:t>Утверждаю</w:t>
            </w:r>
          </w:p>
          <w:p w:rsidR="002F5A2B" w:rsidRPr="00012551" w:rsidRDefault="00983B10" w:rsidP="00012551">
            <w:pPr>
              <w:pStyle w:val="a3"/>
              <w:ind w:left="284" w:right="283"/>
              <w:rPr>
                <w:rFonts w:ascii="Times New Roman" w:hAnsi="Times New Roman"/>
                <w:sz w:val="28"/>
                <w:szCs w:val="28"/>
              </w:rPr>
            </w:pPr>
            <w:r>
              <w:rPr>
                <w:rFonts w:ascii="Times New Roman" w:hAnsi="Times New Roman"/>
                <w:sz w:val="28"/>
                <w:szCs w:val="28"/>
              </w:rPr>
              <w:t>Директор МБОУ</w:t>
            </w:r>
            <w:proofErr w:type="gramStart"/>
            <w:r>
              <w:rPr>
                <w:rFonts w:ascii="Times New Roman" w:hAnsi="Times New Roman"/>
                <w:sz w:val="28"/>
                <w:szCs w:val="28"/>
              </w:rPr>
              <w:t>В(</w:t>
            </w:r>
            <w:proofErr w:type="gramEnd"/>
            <w:r>
              <w:rPr>
                <w:rFonts w:ascii="Times New Roman" w:hAnsi="Times New Roman"/>
                <w:sz w:val="28"/>
                <w:szCs w:val="28"/>
              </w:rPr>
              <w:t>С)ОШ</w:t>
            </w:r>
          </w:p>
          <w:p w:rsidR="002F5A2B" w:rsidRPr="00012551" w:rsidRDefault="00983B10" w:rsidP="00012551">
            <w:pPr>
              <w:pStyle w:val="a3"/>
              <w:ind w:left="284" w:right="283"/>
              <w:rPr>
                <w:rFonts w:ascii="Times New Roman" w:hAnsi="Times New Roman"/>
                <w:sz w:val="28"/>
                <w:szCs w:val="28"/>
              </w:rPr>
            </w:pPr>
            <w:r>
              <w:rPr>
                <w:rFonts w:ascii="Times New Roman" w:hAnsi="Times New Roman"/>
                <w:sz w:val="28"/>
                <w:szCs w:val="28"/>
              </w:rPr>
              <w:t>____________ М.И. Попова</w:t>
            </w:r>
          </w:p>
          <w:p w:rsidR="002F5A2B" w:rsidRPr="00012551" w:rsidRDefault="002F5A2B" w:rsidP="00012551">
            <w:pPr>
              <w:pStyle w:val="a3"/>
              <w:ind w:left="284" w:right="283"/>
              <w:jc w:val="center"/>
              <w:rPr>
                <w:rFonts w:ascii="Times New Roman" w:hAnsi="Times New Roman"/>
                <w:sz w:val="28"/>
                <w:szCs w:val="28"/>
              </w:rPr>
            </w:pPr>
          </w:p>
          <w:p w:rsidR="002F5A2B" w:rsidRPr="00012551" w:rsidRDefault="002F5A2B" w:rsidP="00850D1B">
            <w:pPr>
              <w:pStyle w:val="a3"/>
              <w:ind w:left="284" w:right="283"/>
              <w:rPr>
                <w:rFonts w:ascii="Times New Roman" w:hAnsi="Times New Roman"/>
                <w:sz w:val="28"/>
                <w:szCs w:val="28"/>
              </w:rPr>
            </w:pPr>
            <w:r w:rsidRPr="00012551">
              <w:rPr>
                <w:rFonts w:ascii="Times New Roman" w:hAnsi="Times New Roman"/>
                <w:sz w:val="28"/>
                <w:szCs w:val="28"/>
              </w:rPr>
              <w:t xml:space="preserve">Приказ от </w:t>
            </w:r>
            <w:r w:rsidR="00983B10">
              <w:rPr>
                <w:rFonts w:ascii="Times New Roman" w:hAnsi="Times New Roman"/>
                <w:sz w:val="28"/>
                <w:szCs w:val="28"/>
              </w:rPr>
              <w:t>29.08</w:t>
            </w:r>
            <w:r w:rsidR="00850D1B">
              <w:rPr>
                <w:rFonts w:ascii="Times New Roman" w:hAnsi="Times New Roman"/>
                <w:sz w:val="28"/>
                <w:szCs w:val="28"/>
              </w:rPr>
              <w:t>.</w:t>
            </w:r>
            <w:r w:rsidRPr="00012551">
              <w:rPr>
                <w:rFonts w:ascii="Times New Roman" w:hAnsi="Times New Roman"/>
                <w:sz w:val="28"/>
                <w:szCs w:val="28"/>
              </w:rPr>
              <w:t>201</w:t>
            </w:r>
            <w:r w:rsidR="00850D1B">
              <w:rPr>
                <w:rFonts w:ascii="Times New Roman" w:hAnsi="Times New Roman"/>
                <w:sz w:val="28"/>
                <w:szCs w:val="28"/>
              </w:rPr>
              <w:t xml:space="preserve">4 </w:t>
            </w:r>
            <w:r w:rsidRPr="00012551">
              <w:rPr>
                <w:rFonts w:ascii="Times New Roman" w:hAnsi="Times New Roman"/>
                <w:sz w:val="28"/>
                <w:szCs w:val="28"/>
              </w:rPr>
              <w:t xml:space="preserve"> г</w:t>
            </w:r>
            <w:r w:rsidR="00850D1B">
              <w:rPr>
                <w:rFonts w:ascii="Times New Roman" w:hAnsi="Times New Roman"/>
                <w:sz w:val="28"/>
                <w:szCs w:val="28"/>
              </w:rPr>
              <w:t>.</w:t>
            </w:r>
            <w:r w:rsidRPr="00012551">
              <w:rPr>
                <w:rFonts w:ascii="Times New Roman" w:hAnsi="Times New Roman"/>
                <w:sz w:val="28"/>
                <w:szCs w:val="28"/>
              </w:rPr>
              <w:t xml:space="preserve">  №</w:t>
            </w:r>
            <w:r w:rsidR="00983B10">
              <w:rPr>
                <w:rFonts w:ascii="Times New Roman" w:hAnsi="Times New Roman"/>
                <w:sz w:val="28"/>
                <w:szCs w:val="28"/>
              </w:rPr>
              <w:t xml:space="preserve"> 33</w:t>
            </w:r>
            <w:r w:rsidR="00850D1B">
              <w:rPr>
                <w:rFonts w:ascii="Times New Roman" w:hAnsi="Times New Roman"/>
                <w:sz w:val="28"/>
                <w:szCs w:val="28"/>
              </w:rPr>
              <w:t>-а</w:t>
            </w:r>
          </w:p>
        </w:tc>
      </w:tr>
    </w:tbl>
    <w:p w:rsidR="002F5A2B" w:rsidRPr="00012551" w:rsidRDefault="002F5A2B" w:rsidP="00012551">
      <w:pPr>
        <w:shd w:val="clear" w:color="auto" w:fill="FFFFFF"/>
        <w:spacing w:after="0" w:line="240" w:lineRule="auto"/>
        <w:contextualSpacing/>
        <w:jc w:val="both"/>
        <w:rPr>
          <w:rFonts w:ascii="Times New Roman" w:hAnsi="Times New Roman"/>
          <w:sz w:val="28"/>
          <w:szCs w:val="28"/>
        </w:rPr>
      </w:pPr>
    </w:p>
    <w:p w:rsidR="002F5A2B" w:rsidRPr="00012551" w:rsidRDefault="002F5A2B" w:rsidP="00012551">
      <w:pPr>
        <w:shd w:val="clear" w:color="auto" w:fill="FFFFFF"/>
        <w:spacing w:after="0" w:line="240" w:lineRule="auto"/>
        <w:contextualSpacing/>
        <w:jc w:val="center"/>
        <w:rPr>
          <w:rFonts w:ascii="Times New Roman" w:hAnsi="Times New Roman"/>
          <w:b/>
          <w:bCs/>
          <w:color w:val="000000"/>
          <w:sz w:val="28"/>
          <w:szCs w:val="28"/>
        </w:rPr>
      </w:pPr>
      <w:r w:rsidRPr="00012551">
        <w:rPr>
          <w:rFonts w:ascii="Times New Roman" w:hAnsi="Times New Roman"/>
          <w:b/>
          <w:bCs/>
          <w:color w:val="000000"/>
          <w:sz w:val="28"/>
          <w:szCs w:val="28"/>
        </w:rPr>
        <w:t>ПОЛОЖЕНИЕ</w:t>
      </w:r>
    </w:p>
    <w:p w:rsidR="002F5A2B" w:rsidRPr="00012551" w:rsidRDefault="002F5A2B" w:rsidP="004F2A6C">
      <w:pPr>
        <w:autoSpaceDE w:val="0"/>
        <w:spacing w:after="0" w:line="240" w:lineRule="auto"/>
        <w:contextualSpacing/>
        <w:jc w:val="center"/>
        <w:rPr>
          <w:rFonts w:ascii="Times New Roman" w:eastAsia="Arial CYR" w:hAnsi="Times New Roman"/>
          <w:b/>
          <w:sz w:val="28"/>
          <w:szCs w:val="28"/>
        </w:rPr>
      </w:pPr>
      <w:r w:rsidRPr="00012551">
        <w:rPr>
          <w:rFonts w:ascii="Times New Roman" w:eastAsia="Arial CYR" w:hAnsi="Times New Roman"/>
          <w:b/>
          <w:sz w:val="28"/>
          <w:szCs w:val="28"/>
        </w:rPr>
        <w:t>о комиссии по охране труда муниципального бюджетного</w:t>
      </w:r>
      <w:r w:rsidR="004F2A6C">
        <w:rPr>
          <w:rFonts w:ascii="Times New Roman" w:eastAsia="Arial CYR" w:hAnsi="Times New Roman"/>
          <w:b/>
          <w:sz w:val="28"/>
          <w:szCs w:val="28"/>
        </w:rPr>
        <w:t xml:space="preserve"> общеобразовательного </w:t>
      </w:r>
      <w:r w:rsidRPr="00012551">
        <w:rPr>
          <w:rFonts w:ascii="Times New Roman" w:eastAsia="Arial CYR" w:hAnsi="Times New Roman"/>
          <w:b/>
          <w:sz w:val="28"/>
          <w:szCs w:val="28"/>
        </w:rPr>
        <w:t xml:space="preserve"> учреждения</w:t>
      </w:r>
      <w:r w:rsidR="004F2A6C">
        <w:rPr>
          <w:rFonts w:ascii="Times New Roman" w:eastAsia="Arial CYR" w:hAnsi="Times New Roman"/>
          <w:b/>
          <w:sz w:val="28"/>
          <w:szCs w:val="28"/>
        </w:rPr>
        <w:t xml:space="preserve"> вечерняя (сменная) общеобразовательная школа </w:t>
      </w:r>
      <w:proofErr w:type="gramStart"/>
      <w:r w:rsidRPr="00012551">
        <w:rPr>
          <w:rFonts w:ascii="Times New Roman" w:eastAsia="Arial CYR" w:hAnsi="Times New Roman"/>
          <w:b/>
          <w:sz w:val="28"/>
          <w:szCs w:val="28"/>
        </w:rPr>
        <w:t>с</w:t>
      </w:r>
      <w:proofErr w:type="gramEnd"/>
      <w:r w:rsidRPr="00012551">
        <w:rPr>
          <w:rFonts w:ascii="Times New Roman" w:eastAsia="Arial CYR" w:hAnsi="Times New Roman"/>
          <w:b/>
          <w:sz w:val="28"/>
          <w:szCs w:val="28"/>
        </w:rPr>
        <w:t>. Черниговка</w:t>
      </w:r>
    </w:p>
    <w:p w:rsidR="002F5A2B" w:rsidRPr="00012551" w:rsidRDefault="002F5A2B" w:rsidP="00012551">
      <w:pPr>
        <w:shd w:val="clear" w:color="auto" w:fill="FFFFFF"/>
        <w:spacing w:after="0" w:line="240" w:lineRule="auto"/>
        <w:contextualSpacing/>
        <w:jc w:val="center"/>
        <w:rPr>
          <w:rFonts w:ascii="Times New Roman" w:hAnsi="Times New Roman"/>
          <w:b/>
          <w:bCs/>
          <w:color w:val="000000"/>
          <w:sz w:val="28"/>
          <w:szCs w:val="28"/>
        </w:rPr>
      </w:pPr>
    </w:p>
    <w:p w:rsidR="002F5A2B" w:rsidRPr="00012551" w:rsidRDefault="002F5A2B" w:rsidP="00BD066A">
      <w:pPr>
        <w:shd w:val="clear" w:color="auto" w:fill="FFFFFF"/>
        <w:spacing w:after="0" w:line="240" w:lineRule="auto"/>
        <w:contextualSpacing/>
        <w:jc w:val="both"/>
        <w:rPr>
          <w:rFonts w:ascii="Times New Roman" w:hAnsi="Times New Roman"/>
          <w:b/>
          <w:iCs/>
          <w:color w:val="000000"/>
          <w:sz w:val="28"/>
          <w:szCs w:val="28"/>
        </w:rPr>
      </w:pPr>
    </w:p>
    <w:p w:rsidR="002F5A2B" w:rsidRPr="00012551" w:rsidRDefault="002F5A2B" w:rsidP="00BD066A">
      <w:pPr>
        <w:widowControl w:val="0"/>
        <w:shd w:val="clear" w:color="auto" w:fill="FFFFFF"/>
        <w:autoSpaceDE w:val="0"/>
        <w:spacing w:before="5" w:after="0" w:line="240" w:lineRule="auto"/>
        <w:jc w:val="both"/>
        <w:rPr>
          <w:rFonts w:ascii="Times New Roman" w:hAnsi="Times New Roman"/>
          <w:b/>
          <w:bCs/>
          <w:sz w:val="28"/>
          <w:szCs w:val="28"/>
        </w:rPr>
      </w:pPr>
      <w:r w:rsidRPr="00012551">
        <w:rPr>
          <w:rFonts w:ascii="Times New Roman" w:hAnsi="Times New Roman"/>
          <w:b/>
          <w:bCs/>
          <w:sz w:val="28"/>
          <w:szCs w:val="28"/>
        </w:rPr>
        <w:t>1. ОБЩИЕ ПОЛОЖЕНИЯ</w:t>
      </w:r>
    </w:p>
    <w:p w:rsidR="002F5A2B" w:rsidRPr="00012551" w:rsidRDefault="002F5A2B" w:rsidP="00BD066A">
      <w:pPr>
        <w:spacing w:before="75" w:after="180" w:line="240" w:lineRule="auto"/>
        <w:jc w:val="both"/>
        <w:rPr>
          <w:rFonts w:ascii="Times New Roman" w:hAnsi="Times New Roman"/>
          <w:color w:val="000000"/>
          <w:sz w:val="28"/>
          <w:szCs w:val="28"/>
        </w:rPr>
      </w:pPr>
      <w:proofErr w:type="gramStart"/>
      <w:r w:rsidRPr="00012551">
        <w:rPr>
          <w:rFonts w:ascii="Times New Roman" w:hAnsi="Times New Roman"/>
          <w:color w:val="000000"/>
          <w:sz w:val="28"/>
          <w:szCs w:val="28"/>
        </w:rPr>
        <w:t>1.1. положение о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ч. 1, ст. 3) для организации совместных действий работодателя, работников,  совета  трудового коллектива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roofErr w:type="gramEnd"/>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1.2. положение предусматривает основные задачи, функции и права комиссии по охране труда (далее - Комиссия).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1.3.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учреждения.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1.6. положение о Комиссии учреждения  утверждается приказом директора с учетом мнения совета трудового коллектива учреждения.</w:t>
      </w:r>
    </w:p>
    <w:p w:rsidR="002F5A2B" w:rsidRPr="00012551" w:rsidRDefault="002F5A2B" w:rsidP="00BD066A">
      <w:pPr>
        <w:spacing w:before="75" w:after="180" w:line="240" w:lineRule="auto"/>
        <w:jc w:val="both"/>
        <w:rPr>
          <w:rFonts w:ascii="Times New Roman" w:hAnsi="Times New Roman"/>
          <w:color w:val="000000"/>
          <w:sz w:val="28"/>
          <w:szCs w:val="28"/>
        </w:rPr>
      </w:pPr>
    </w:p>
    <w:p w:rsidR="002F5A2B" w:rsidRPr="00012551" w:rsidRDefault="002F5A2B" w:rsidP="00BD066A">
      <w:pPr>
        <w:spacing w:before="75" w:after="180" w:line="240" w:lineRule="auto"/>
        <w:jc w:val="both"/>
        <w:rPr>
          <w:rFonts w:ascii="Times New Roman" w:hAnsi="Times New Roman"/>
          <w:b/>
          <w:color w:val="000000"/>
          <w:sz w:val="28"/>
          <w:szCs w:val="28"/>
        </w:rPr>
      </w:pPr>
      <w:r w:rsidRPr="00012551">
        <w:rPr>
          <w:rFonts w:ascii="Times New Roman" w:hAnsi="Times New Roman"/>
          <w:b/>
          <w:color w:val="000000"/>
          <w:sz w:val="28"/>
          <w:szCs w:val="28"/>
        </w:rPr>
        <w:t xml:space="preserve">                            2. ЗАДАЧИ  КОМИССИИ</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 Задачами Комиссии являются: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2.1. разработка на основе </w:t>
      </w:r>
      <w:proofErr w:type="gramStart"/>
      <w:r w:rsidRPr="00012551">
        <w:rPr>
          <w:rFonts w:ascii="Times New Roman" w:hAnsi="Times New Roman"/>
          <w:color w:val="000000"/>
          <w:sz w:val="28"/>
          <w:szCs w:val="28"/>
        </w:rPr>
        <w:t>предложений членов Комиссии  программы совместных действий</w:t>
      </w:r>
      <w:proofErr w:type="gramEnd"/>
      <w:r w:rsidRPr="00012551">
        <w:rPr>
          <w:rFonts w:ascii="Times New Roman" w:hAnsi="Times New Roman"/>
          <w:color w:val="000000"/>
          <w:sz w:val="28"/>
          <w:szCs w:val="28"/>
        </w:rPr>
        <w:t xml:space="preserve"> с  работодателем, по обеспечению требований охраны труда, предупреждению производственного травматизма, профессиональных заболеваний;</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2.3.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F5A2B" w:rsidRPr="00BF2EDB" w:rsidRDefault="002F5A2B" w:rsidP="00BD066A">
      <w:pPr>
        <w:spacing w:before="75" w:after="180" w:line="240" w:lineRule="auto"/>
        <w:jc w:val="both"/>
        <w:rPr>
          <w:rFonts w:ascii="Times New Roman" w:hAnsi="Times New Roman"/>
          <w:b/>
          <w:color w:val="000000"/>
          <w:sz w:val="28"/>
          <w:szCs w:val="28"/>
        </w:rPr>
      </w:pPr>
      <w:r w:rsidRPr="00012551">
        <w:rPr>
          <w:rFonts w:ascii="Times New Roman" w:hAnsi="Times New Roman"/>
          <w:color w:val="000000"/>
          <w:sz w:val="28"/>
          <w:szCs w:val="28"/>
        </w:rPr>
        <w:t xml:space="preserve">                               </w:t>
      </w:r>
      <w:r w:rsidRPr="00BF2EDB">
        <w:rPr>
          <w:rFonts w:ascii="Times New Roman" w:hAnsi="Times New Roman"/>
          <w:b/>
          <w:color w:val="000000"/>
          <w:sz w:val="28"/>
          <w:szCs w:val="28"/>
        </w:rPr>
        <w:t>3. ФУНКЦИИ КОМИССИИ</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 Функциями Комиссии  являются: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3.2. оказание содействия работодателю в организации </w:t>
      </w:r>
      <w:proofErr w:type="gramStart"/>
      <w:r w:rsidRPr="00012551">
        <w:rPr>
          <w:rFonts w:ascii="Times New Roman" w:hAnsi="Times New Roman"/>
          <w:color w:val="000000"/>
          <w:sz w:val="28"/>
          <w:szCs w:val="28"/>
        </w:rPr>
        <w:t>обучения работников по охране</w:t>
      </w:r>
      <w:proofErr w:type="gramEnd"/>
      <w:r w:rsidRPr="00012551">
        <w:rPr>
          <w:rFonts w:ascii="Times New Roman" w:hAnsi="Times New Roman"/>
          <w:color w:val="000000"/>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3.5. доведение до сведения </w:t>
      </w:r>
      <w:proofErr w:type="gramStart"/>
      <w:r w:rsidRPr="00012551">
        <w:rPr>
          <w:rFonts w:ascii="Times New Roman" w:hAnsi="Times New Roman"/>
          <w:color w:val="000000"/>
          <w:sz w:val="28"/>
          <w:szCs w:val="28"/>
        </w:rPr>
        <w:t>работников организации результатов аттестации рабочих мест</w:t>
      </w:r>
      <w:proofErr w:type="gramEnd"/>
      <w:r w:rsidRPr="00012551">
        <w:rPr>
          <w:rFonts w:ascii="Times New Roman" w:hAnsi="Times New Roman"/>
          <w:color w:val="000000"/>
          <w:sz w:val="28"/>
          <w:szCs w:val="28"/>
        </w:rPr>
        <w:t xml:space="preserve"> по условиям труда и сертификации работ по охране труда;</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3.6.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w:t>
      </w:r>
      <w:r w:rsidRPr="00012551">
        <w:rPr>
          <w:rFonts w:ascii="Times New Roman" w:hAnsi="Times New Roman"/>
          <w:color w:val="000000"/>
          <w:sz w:val="28"/>
          <w:szCs w:val="28"/>
        </w:rPr>
        <w:lastRenderedPageBreak/>
        <w:t>организации хранения, стирки, чистки, ремонта, дезинфекции и обеззараживания;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 xml:space="preserve">3.8. участие в рассмотрении вопросов финансирования мероприятий по охране труда в учреждении,  осуществление </w:t>
      </w:r>
      <w:proofErr w:type="gramStart"/>
      <w:r w:rsidRPr="00012551">
        <w:rPr>
          <w:rFonts w:ascii="Times New Roman" w:hAnsi="Times New Roman"/>
          <w:color w:val="000000"/>
          <w:sz w:val="28"/>
          <w:szCs w:val="28"/>
        </w:rPr>
        <w:t>контроля за</w:t>
      </w:r>
      <w:proofErr w:type="gramEnd"/>
      <w:r w:rsidRPr="00012551">
        <w:rPr>
          <w:rFonts w:ascii="Times New Roman" w:hAnsi="Times New Roman"/>
          <w:color w:val="000000"/>
          <w:sz w:val="28"/>
          <w:szCs w:val="28"/>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3.9.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2F5A2B" w:rsidRPr="00012551" w:rsidRDefault="002F5A2B" w:rsidP="00BD066A">
      <w:pPr>
        <w:spacing w:before="75" w:after="180" w:line="240" w:lineRule="auto"/>
        <w:jc w:val="both"/>
        <w:rPr>
          <w:rFonts w:ascii="Times New Roman" w:hAnsi="Times New Roman"/>
          <w:color w:val="000000"/>
          <w:sz w:val="28"/>
          <w:szCs w:val="28"/>
        </w:rPr>
      </w:pPr>
      <w:r w:rsidRPr="00012551">
        <w:rPr>
          <w:rFonts w:ascii="Times New Roman" w:hAnsi="Times New Roman"/>
          <w:color w:val="000000"/>
          <w:sz w:val="28"/>
          <w:szCs w:val="28"/>
        </w:rPr>
        <w:t>3.10. рассмотрение проектов локальных нормативных правовых актов по охране труда и подготовка предложений по ним работодателю, совету трудового коллектива.</w:t>
      </w:r>
    </w:p>
    <w:p w:rsidR="002F5A2B" w:rsidRPr="00012551" w:rsidRDefault="002F5A2B" w:rsidP="00BD066A">
      <w:pPr>
        <w:spacing w:before="75" w:after="180" w:line="240" w:lineRule="auto"/>
        <w:jc w:val="both"/>
        <w:rPr>
          <w:rFonts w:ascii="Times New Roman" w:hAnsi="Times New Roman"/>
          <w:b/>
          <w:color w:val="000000"/>
          <w:sz w:val="28"/>
          <w:szCs w:val="28"/>
        </w:rPr>
      </w:pPr>
      <w:r w:rsidRPr="00012551">
        <w:rPr>
          <w:rFonts w:ascii="Times New Roman" w:hAnsi="Times New Roman"/>
          <w:color w:val="000000"/>
          <w:sz w:val="28"/>
          <w:szCs w:val="28"/>
        </w:rPr>
        <w:t xml:space="preserve">                                 </w:t>
      </w:r>
      <w:r w:rsidRPr="00012551">
        <w:rPr>
          <w:rFonts w:ascii="Times New Roman" w:hAnsi="Times New Roman"/>
          <w:b/>
          <w:color w:val="000000"/>
          <w:sz w:val="28"/>
          <w:szCs w:val="28"/>
        </w:rPr>
        <w:t>4. ПРАВА  КОМИССИИ</w:t>
      </w:r>
    </w:p>
    <w:p w:rsidR="002F5A2B" w:rsidRPr="00012551" w:rsidRDefault="00BF2EDB" w:rsidP="00BD066A">
      <w:pPr>
        <w:spacing w:before="75" w:after="18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F5A2B" w:rsidRPr="00012551">
        <w:rPr>
          <w:rFonts w:ascii="Times New Roman" w:hAnsi="Times New Roman"/>
          <w:color w:val="000000"/>
          <w:sz w:val="28"/>
          <w:szCs w:val="28"/>
        </w:rPr>
        <w:t>Для осуществления возложенных функций Комиссии предоставляются следующие права:</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4.1. заслушивать на заседаниях Комиссии  сообщения работодателя (его представителей),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4.2. заслушивать на заседаниях Комиссии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4.3. участвовать в подготовке предложений к разделу коллективного договора  по вопросам, находящимся в компетенции Комиссии;</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4.4. вносить работодателю предложения о поощрении работников учреждения за активное участие в работе по созданию условий труда, отвечающих требованиям безопасности и гигиены;</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4.5. содействовать разрешению трудовых споров, связанных с нарушением законодательства об охране труда, изменением условий труда, вопросами</w:t>
      </w:r>
      <w:r w:rsidRPr="00012551">
        <w:t xml:space="preserve"> </w:t>
      </w:r>
      <w:r w:rsidRPr="00BF2EDB">
        <w:rPr>
          <w:rFonts w:ascii="Times New Roman" w:hAnsi="Times New Roman"/>
          <w:sz w:val="28"/>
          <w:szCs w:val="28"/>
        </w:rPr>
        <w:t>предоставления работникам, занятым во вредных и (или) опасных условиях труда, компенсаций.</w:t>
      </w:r>
    </w:p>
    <w:p w:rsidR="002F5A2B" w:rsidRDefault="002F5A2B" w:rsidP="00BD066A">
      <w:pPr>
        <w:spacing w:before="75" w:after="180" w:line="240" w:lineRule="auto"/>
        <w:jc w:val="both"/>
        <w:rPr>
          <w:rFonts w:ascii="Times New Roman" w:hAnsi="Times New Roman"/>
          <w:b/>
          <w:color w:val="000000"/>
          <w:sz w:val="28"/>
          <w:szCs w:val="28"/>
        </w:rPr>
      </w:pPr>
      <w:r w:rsidRPr="00012551">
        <w:rPr>
          <w:rFonts w:ascii="Times New Roman" w:hAnsi="Times New Roman"/>
          <w:color w:val="000000"/>
          <w:sz w:val="28"/>
          <w:szCs w:val="28"/>
        </w:rPr>
        <w:t xml:space="preserve">                              </w:t>
      </w:r>
      <w:r w:rsidRPr="00012551">
        <w:rPr>
          <w:rFonts w:ascii="Times New Roman" w:hAnsi="Times New Roman"/>
          <w:b/>
          <w:color w:val="000000"/>
          <w:sz w:val="28"/>
          <w:szCs w:val="28"/>
        </w:rPr>
        <w:t>5. СОЗДАНИЕ КОМИССИИ ПО ОХРАНЕ ТРУДА</w:t>
      </w:r>
    </w:p>
    <w:p w:rsidR="00BF2EDB" w:rsidRPr="00012551" w:rsidRDefault="00BF2EDB" w:rsidP="00BD066A">
      <w:pPr>
        <w:spacing w:before="75" w:after="180" w:line="240" w:lineRule="auto"/>
        <w:jc w:val="both"/>
        <w:rPr>
          <w:rFonts w:ascii="Times New Roman" w:hAnsi="Times New Roman"/>
          <w:b/>
          <w:color w:val="000000"/>
          <w:sz w:val="28"/>
          <w:szCs w:val="28"/>
        </w:rPr>
      </w:pP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5.1. комиссия создается по инициативе работодателя и (или) по инициативе работников либо совета трудового коллектива  на паритетной основе (каждая сторона имеет один голос вне зависимости от общего числа представителей стороны) из представителей работодателя, совета трудового коллектива.</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5.2. численность Комиссии  определяется в зависимости от численности работников в учреждении по взаимной договоренности сторон, представляющих интересы работодателя и работников.</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5.3. выдвижение в Комиссию представителей работников учреждения  может осуществляться на основании решения  собрания трудового коллектива; представителей работодателя - работодателем.</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5.4. состав Комиссии утверждается приказом  работодателя.</w:t>
      </w:r>
    </w:p>
    <w:p w:rsidR="002F5A2B" w:rsidRDefault="002F5A2B" w:rsidP="00BD066A">
      <w:pPr>
        <w:pStyle w:val="a3"/>
        <w:jc w:val="both"/>
        <w:rPr>
          <w:rFonts w:ascii="Times New Roman" w:hAnsi="Times New Roman"/>
          <w:sz w:val="28"/>
          <w:szCs w:val="28"/>
        </w:rPr>
      </w:pPr>
      <w:r w:rsidRPr="00BF2EDB">
        <w:rPr>
          <w:rFonts w:ascii="Times New Roman" w:hAnsi="Times New Roman"/>
          <w:sz w:val="28"/>
          <w:szCs w:val="28"/>
        </w:rPr>
        <w:t>5.5. комиссия избирает из своего состава председателя, заместителей от каждой стороны и секретаря. Председателем Комиссии, как правило, является работодатель или его ответственный представитель, одним из заместителей является представитель трудового коллектива, секретарем – член совета трудового коллектива.</w:t>
      </w:r>
    </w:p>
    <w:p w:rsidR="00BF2EDB" w:rsidRPr="00BF2EDB" w:rsidRDefault="00BF2EDB" w:rsidP="00BD066A">
      <w:pPr>
        <w:pStyle w:val="a3"/>
        <w:jc w:val="both"/>
        <w:rPr>
          <w:rFonts w:ascii="Times New Roman" w:hAnsi="Times New Roman"/>
          <w:sz w:val="28"/>
          <w:szCs w:val="28"/>
        </w:rPr>
      </w:pPr>
    </w:p>
    <w:p w:rsidR="002F5A2B" w:rsidRPr="00012551" w:rsidRDefault="002F5A2B" w:rsidP="00BD066A">
      <w:pPr>
        <w:spacing w:before="75" w:after="180" w:line="240" w:lineRule="auto"/>
        <w:jc w:val="both"/>
        <w:rPr>
          <w:rFonts w:ascii="Times New Roman" w:hAnsi="Times New Roman"/>
          <w:b/>
          <w:color w:val="000000"/>
          <w:sz w:val="28"/>
          <w:szCs w:val="28"/>
        </w:rPr>
      </w:pPr>
      <w:r w:rsidRPr="00012551">
        <w:rPr>
          <w:rFonts w:ascii="Times New Roman" w:hAnsi="Times New Roman"/>
          <w:color w:val="000000"/>
          <w:sz w:val="28"/>
          <w:szCs w:val="28"/>
        </w:rPr>
        <w:t xml:space="preserve">  </w:t>
      </w:r>
      <w:r w:rsidR="00BF2EDB">
        <w:rPr>
          <w:rFonts w:ascii="Times New Roman" w:hAnsi="Times New Roman"/>
          <w:color w:val="000000"/>
          <w:sz w:val="28"/>
          <w:szCs w:val="28"/>
        </w:rPr>
        <w:t xml:space="preserve">                          </w:t>
      </w:r>
      <w:r w:rsidRPr="00012551">
        <w:rPr>
          <w:rFonts w:ascii="Times New Roman" w:hAnsi="Times New Roman"/>
          <w:color w:val="000000"/>
          <w:sz w:val="28"/>
          <w:szCs w:val="28"/>
        </w:rPr>
        <w:t xml:space="preserve">     </w:t>
      </w:r>
      <w:r w:rsidRPr="00012551">
        <w:rPr>
          <w:rFonts w:ascii="Times New Roman" w:hAnsi="Times New Roman"/>
          <w:b/>
          <w:color w:val="000000"/>
          <w:sz w:val="28"/>
          <w:szCs w:val="28"/>
        </w:rPr>
        <w:t>6. ДЕЯТЕЛЬНОСТЬ КОМИССИИ</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 xml:space="preserve">6.1. комиссия осуществляет свою деятельность в соответствии с </w:t>
      </w:r>
      <w:proofErr w:type="gramStart"/>
      <w:r w:rsidRPr="00BF2EDB">
        <w:rPr>
          <w:rFonts w:ascii="Times New Roman" w:hAnsi="Times New Roman"/>
          <w:sz w:val="28"/>
          <w:szCs w:val="28"/>
        </w:rPr>
        <w:t>разрабатываемыми</w:t>
      </w:r>
      <w:proofErr w:type="gramEnd"/>
      <w:r w:rsidRPr="00BF2EDB">
        <w:rPr>
          <w:rFonts w:ascii="Times New Roman" w:hAnsi="Times New Roman"/>
          <w:sz w:val="28"/>
          <w:szCs w:val="28"/>
        </w:rPr>
        <w:t xml:space="preserve"> им регламентом и планом работы.</w:t>
      </w:r>
    </w:p>
    <w:p w:rsidR="002F5A2B" w:rsidRPr="00BF2EDB" w:rsidRDefault="002F5A2B" w:rsidP="00BD066A">
      <w:pPr>
        <w:pStyle w:val="a3"/>
        <w:jc w:val="both"/>
        <w:rPr>
          <w:rFonts w:ascii="Times New Roman" w:hAnsi="Times New Roman"/>
          <w:sz w:val="28"/>
          <w:szCs w:val="28"/>
        </w:rPr>
      </w:pPr>
      <w:proofErr w:type="gramStart"/>
      <w:r w:rsidRPr="00BF2EDB">
        <w:rPr>
          <w:rFonts w:ascii="Times New Roman" w:hAnsi="Times New Roman"/>
          <w:sz w:val="28"/>
          <w:szCs w:val="28"/>
        </w:rPr>
        <w:t>6.2.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6.3. члены Комиссии  информируют не реже одного раза в год совет трудового коллектива  или собрание  работников о проделанной ими в Комиссии работе. Совет трудового коллектива  или собрание  работников учреждения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2F5A2B" w:rsidRPr="00BF2EDB" w:rsidRDefault="002F5A2B" w:rsidP="00BD066A">
      <w:pPr>
        <w:pStyle w:val="a3"/>
        <w:jc w:val="both"/>
        <w:rPr>
          <w:rFonts w:ascii="Times New Roman" w:hAnsi="Times New Roman"/>
          <w:sz w:val="28"/>
          <w:szCs w:val="28"/>
        </w:rPr>
      </w:pPr>
      <w:r w:rsidRPr="00BF2EDB">
        <w:rPr>
          <w:rFonts w:ascii="Times New Roman" w:hAnsi="Times New Roman"/>
          <w:sz w:val="28"/>
          <w:szCs w:val="28"/>
        </w:rPr>
        <w:t>6.4. обеспечение деятельности Комиссии, его членов (освобождение от основной работы на время исполнения обязанностей, прохождения обучения и т.п.) устанавливаются коллективным договором, локальным нормативным правовым актом учреждения.</w:t>
      </w:r>
    </w:p>
    <w:p w:rsidR="002F5A2B" w:rsidRPr="00BF2EDB" w:rsidRDefault="002F5A2B" w:rsidP="00BF2EDB">
      <w:pPr>
        <w:pStyle w:val="a3"/>
        <w:rPr>
          <w:rFonts w:ascii="Times New Roman" w:hAnsi="Times New Roman"/>
          <w:sz w:val="28"/>
          <w:szCs w:val="28"/>
        </w:rPr>
      </w:pPr>
    </w:p>
    <w:p w:rsidR="004F2A6C" w:rsidRDefault="004F2A6C" w:rsidP="00433771">
      <w:pPr>
        <w:spacing w:line="240" w:lineRule="auto"/>
        <w:ind w:left="5664" w:firstLine="708"/>
        <w:rPr>
          <w:rFonts w:ascii="Times New Roman" w:hAnsi="Times New Roman"/>
          <w:color w:val="000000"/>
          <w:sz w:val="28"/>
          <w:szCs w:val="28"/>
        </w:rPr>
      </w:pPr>
    </w:p>
    <w:p w:rsidR="006A4D1F" w:rsidRDefault="006A4D1F" w:rsidP="00433771">
      <w:pPr>
        <w:spacing w:line="240" w:lineRule="auto"/>
        <w:ind w:left="5664" w:firstLine="708"/>
        <w:rPr>
          <w:rFonts w:ascii="Times New Roman" w:hAnsi="Times New Roman"/>
          <w:b/>
          <w:sz w:val="28"/>
          <w:szCs w:val="28"/>
        </w:rPr>
      </w:pPr>
    </w:p>
    <w:p w:rsidR="007D07F6" w:rsidRDefault="007D07F6" w:rsidP="00D35C51">
      <w:pPr>
        <w:pStyle w:val="ae"/>
        <w:spacing w:before="0" w:beforeAutospacing="0" w:after="0" w:afterAutospacing="0"/>
        <w:jc w:val="both"/>
        <w:rPr>
          <w:i/>
          <w:sz w:val="28"/>
          <w:szCs w:val="28"/>
        </w:rPr>
      </w:pPr>
    </w:p>
    <w:p w:rsidR="00E42D24" w:rsidRPr="004F672E" w:rsidRDefault="007D07F6" w:rsidP="00012551">
      <w:pPr>
        <w:pStyle w:val="ae"/>
        <w:spacing w:before="0" w:beforeAutospacing="0" w:after="0" w:afterAutospacing="0"/>
        <w:ind w:firstLine="360"/>
        <w:jc w:val="both"/>
        <w:rPr>
          <w:sz w:val="28"/>
          <w:szCs w:val="28"/>
        </w:rPr>
      </w:pPr>
      <w:r>
        <w:rPr>
          <w:i/>
          <w:sz w:val="28"/>
          <w:szCs w:val="28"/>
        </w:rPr>
        <w:lastRenderedPageBreak/>
        <w:t xml:space="preserve">                                                           </w:t>
      </w:r>
      <w:r w:rsidR="006505DE">
        <w:rPr>
          <w:i/>
          <w:sz w:val="28"/>
          <w:szCs w:val="28"/>
        </w:rPr>
        <w:t xml:space="preserve">                      </w:t>
      </w:r>
      <w:r w:rsidR="004F672E">
        <w:rPr>
          <w:i/>
          <w:sz w:val="28"/>
          <w:szCs w:val="28"/>
        </w:rPr>
        <w:t xml:space="preserve">   </w:t>
      </w:r>
      <w:r w:rsidR="00E42D24" w:rsidRPr="004F672E">
        <w:rPr>
          <w:sz w:val="28"/>
          <w:szCs w:val="28"/>
        </w:rPr>
        <w:t xml:space="preserve">Приложение </w:t>
      </w:r>
      <w:r w:rsidR="000052D0">
        <w:rPr>
          <w:sz w:val="28"/>
          <w:szCs w:val="28"/>
        </w:rPr>
        <w:t>10</w:t>
      </w:r>
    </w:p>
    <w:p w:rsidR="00E42D24" w:rsidRPr="004F672E" w:rsidRDefault="00E42D24" w:rsidP="00012551">
      <w:pPr>
        <w:pStyle w:val="ae"/>
        <w:spacing w:before="0" w:beforeAutospacing="0" w:after="0" w:afterAutospacing="0"/>
        <w:ind w:firstLine="360"/>
        <w:jc w:val="both"/>
        <w:rPr>
          <w:sz w:val="28"/>
          <w:szCs w:val="28"/>
        </w:rPr>
      </w:pPr>
    </w:p>
    <w:tbl>
      <w:tblPr>
        <w:tblW w:w="9747" w:type="dxa"/>
        <w:tblLook w:val="04A0"/>
      </w:tblPr>
      <w:tblGrid>
        <w:gridCol w:w="4806"/>
        <w:gridCol w:w="291"/>
        <w:gridCol w:w="4650"/>
      </w:tblGrid>
      <w:tr w:rsidR="00E42D24" w:rsidRPr="00012551" w:rsidTr="00D56133">
        <w:tc>
          <w:tcPr>
            <w:tcW w:w="4806" w:type="dxa"/>
            <w:hideMark/>
          </w:tcPr>
          <w:p w:rsidR="00E42D24" w:rsidRPr="00012551" w:rsidRDefault="00E42D24" w:rsidP="00012551">
            <w:pPr>
              <w:pStyle w:val="a3"/>
              <w:rPr>
                <w:rFonts w:ascii="Times New Roman" w:hAnsi="Times New Roman"/>
                <w:sz w:val="28"/>
                <w:szCs w:val="28"/>
              </w:rPr>
            </w:pPr>
          </w:p>
        </w:tc>
        <w:tc>
          <w:tcPr>
            <w:tcW w:w="291" w:type="dxa"/>
          </w:tcPr>
          <w:p w:rsidR="00E42D24" w:rsidRPr="00012551" w:rsidRDefault="00E42D24" w:rsidP="00012551">
            <w:pPr>
              <w:pStyle w:val="a3"/>
              <w:ind w:left="284" w:right="283"/>
              <w:jc w:val="center"/>
              <w:rPr>
                <w:rFonts w:ascii="Times New Roman" w:hAnsi="Times New Roman"/>
                <w:sz w:val="28"/>
                <w:szCs w:val="28"/>
              </w:rPr>
            </w:pPr>
          </w:p>
        </w:tc>
        <w:tc>
          <w:tcPr>
            <w:tcW w:w="4650" w:type="dxa"/>
          </w:tcPr>
          <w:p w:rsidR="00E42D24" w:rsidRPr="00012551" w:rsidRDefault="00E42D24" w:rsidP="00012551">
            <w:pPr>
              <w:pStyle w:val="a3"/>
              <w:ind w:left="284" w:right="283"/>
              <w:jc w:val="center"/>
              <w:rPr>
                <w:rFonts w:ascii="Times New Roman" w:hAnsi="Times New Roman"/>
                <w:sz w:val="28"/>
                <w:szCs w:val="28"/>
              </w:rPr>
            </w:pPr>
            <w:r w:rsidRPr="00012551">
              <w:rPr>
                <w:rFonts w:ascii="Times New Roman" w:hAnsi="Times New Roman"/>
                <w:sz w:val="28"/>
                <w:szCs w:val="28"/>
              </w:rPr>
              <w:t>Утверждаю</w:t>
            </w:r>
          </w:p>
          <w:p w:rsidR="00E42D24" w:rsidRPr="00012551" w:rsidRDefault="00873FD5" w:rsidP="00012551">
            <w:pPr>
              <w:pStyle w:val="a3"/>
              <w:ind w:left="284" w:right="283"/>
              <w:rPr>
                <w:rFonts w:ascii="Times New Roman" w:hAnsi="Times New Roman"/>
                <w:sz w:val="28"/>
                <w:szCs w:val="28"/>
              </w:rPr>
            </w:pPr>
            <w:r>
              <w:rPr>
                <w:rFonts w:ascii="Times New Roman" w:hAnsi="Times New Roman"/>
                <w:sz w:val="28"/>
                <w:szCs w:val="28"/>
              </w:rPr>
              <w:t>Директор МБОУ</w:t>
            </w:r>
            <w:proofErr w:type="gramStart"/>
            <w:r>
              <w:rPr>
                <w:rFonts w:ascii="Times New Roman" w:hAnsi="Times New Roman"/>
                <w:sz w:val="28"/>
                <w:szCs w:val="28"/>
              </w:rPr>
              <w:t>В(</w:t>
            </w:r>
            <w:proofErr w:type="gramEnd"/>
            <w:r>
              <w:rPr>
                <w:rFonts w:ascii="Times New Roman" w:hAnsi="Times New Roman"/>
                <w:sz w:val="28"/>
                <w:szCs w:val="28"/>
              </w:rPr>
              <w:t>С)ОШ</w:t>
            </w:r>
          </w:p>
          <w:p w:rsidR="00E42D24" w:rsidRPr="00012551" w:rsidRDefault="00873FD5" w:rsidP="00012551">
            <w:pPr>
              <w:pStyle w:val="a3"/>
              <w:ind w:left="284" w:right="283"/>
              <w:rPr>
                <w:rFonts w:ascii="Times New Roman" w:hAnsi="Times New Roman"/>
                <w:sz w:val="28"/>
                <w:szCs w:val="28"/>
              </w:rPr>
            </w:pPr>
            <w:r>
              <w:rPr>
                <w:rFonts w:ascii="Times New Roman" w:hAnsi="Times New Roman"/>
                <w:sz w:val="28"/>
                <w:szCs w:val="28"/>
              </w:rPr>
              <w:t>____________ М.И.Попова</w:t>
            </w:r>
          </w:p>
          <w:p w:rsidR="00E42D24" w:rsidRPr="00012551" w:rsidRDefault="00E42D24" w:rsidP="007D07F6">
            <w:pPr>
              <w:pStyle w:val="a3"/>
              <w:ind w:right="283"/>
              <w:rPr>
                <w:rFonts w:ascii="Times New Roman" w:hAnsi="Times New Roman"/>
                <w:sz w:val="28"/>
                <w:szCs w:val="28"/>
              </w:rPr>
            </w:pPr>
          </w:p>
        </w:tc>
      </w:tr>
    </w:tbl>
    <w:p w:rsidR="00E42D24" w:rsidRPr="00012551" w:rsidRDefault="00E42D24" w:rsidP="00012551">
      <w:pPr>
        <w:pStyle w:val="ae"/>
        <w:spacing w:before="0" w:beforeAutospacing="0" w:after="0" w:afterAutospacing="0"/>
        <w:ind w:firstLine="360"/>
        <w:jc w:val="both"/>
        <w:rPr>
          <w:i/>
          <w:sz w:val="28"/>
          <w:szCs w:val="28"/>
        </w:rPr>
      </w:pPr>
    </w:p>
    <w:p w:rsidR="00C502B7" w:rsidRPr="00012551" w:rsidRDefault="00C502B7" w:rsidP="00012551">
      <w:pPr>
        <w:shd w:val="clear" w:color="auto" w:fill="FFFFFF"/>
        <w:spacing w:after="0" w:line="240" w:lineRule="auto"/>
        <w:contextualSpacing/>
        <w:jc w:val="center"/>
        <w:rPr>
          <w:rFonts w:ascii="Times New Roman" w:hAnsi="Times New Roman"/>
          <w:b/>
          <w:sz w:val="28"/>
          <w:szCs w:val="28"/>
        </w:rPr>
      </w:pPr>
      <w:r w:rsidRPr="00012551">
        <w:rPr>
          <w:rFonts w:ascii="Times New Roman" w:hAnsi="Times New Roman"/>
          <w:b/>
          <w:sz w:val="28"/>
          <w:szCs w:val="28"/>
        </w:rPr>
        <w:t>ФОРМА</w:t>
      </w:r>
    </w:p>
    <w:p w:rsidR="00C502B7" w:rsidRPr="00012551" w:rsidRDefault="00C502B7" w:rsidP="00012551">
      <w:pPr>
        <w:shd w:val="clear" w:color="auto" w:fill="FFFFFF"/>
        <w:spacing w:after="0" w:line="240" w:lineRule="auto"/>
        <w:contextualSpacing/>
        <w:jc w:val="center"/>
        <w:rPr>
          <w:rFonts w:ascii="Times New Roman" w:hAnsi="Times New Roman"/>
          <w:b/>
          <w:sz w:val="28"/>
          <w:szCs w:val="28"/>
        </w:rPr>
      </w:pPr>
      <w:r w:rsidRPr="00012551">
        <w:rPr>
          <w:rFonts w:ascii="Times New Roman" w:hAnsi="Times New Roman"/>
          <w:b/>
          <w:sz w:val="28"/>
          <w:szCs w:val="28"/>
        </w:rPr>
        <w:t>расчётного листка</w:t>
      </w:r>
    </w:p>
    <w:p w:rsidR="00C502B7" w:rsidRPr="00012551" w:rsidRDefault="00C502B7" w:rsidP="00012551">
      <w:pPr>
        <w:shd w:val="clear" w:color="auto" w:fill="FFFFFF"/>
        <w:spacing w:after="0" w:line="240" w:lineRule="auto"/>
        <w:contextualSpacing/>
        <w:jc w:val="both"/>
        <w:rPr>
          <w:rFonts w:ascii="Times New Roman" w:hAnsi="Times New Roman"/>
          <w:sz w:val="28"/>
          <w:szCs w:val="28"/>
        </w:rPr>
      </w:pPr>
    </w:p>
    <w:tbl>
      <w:tblPr>
        <w:tblW w:w="9953" w:type="dxa"/>
        <w:tblInd w:w="-254" w:type="dxa"/>
        <w:tblLayout w:type="fixed"/>
        <w:tblCellMar>
          <w:left w:w="30" w:type="dxa"/>
          <w:right w:w="30" w:type="dxa"/>
        </w:tblCellMar>
        <w:tblLook w:val="0000"/>
      </w:tblPr>
      <w:tblGrid>
        <w:gridCol w:w="2269"/>
        <w:gridCol w:w="713"/>
        <w:gridCol w:w="704"/>
        <w:gridCol w:w="851"/>
        <w:gridCol w:w="910"/>
        <w:gridCol w:w="2656"/>
        <w:gridCol w:w="828"/>
        <w:gridCol w:w="1022"/>
      </w:tblGrid>
      <w:tr w:rsidR="00C502B7" w:rsidRPr="00012551" w:rsidTr="00FD034B">
        <w:trPr>
          <w:trHeight w:val="216"/>
        </w:trPr>
        <w:tc>
          <w:tcPr>
            <w:tcW w:w="9953" w:type="dxa"/>
            <w:gridSpan w:val="8"/>
            <w:tcBorders>
              <w:top w:val="single" w:sz="2" w:space="0" w:color="000000"/>
              <w:left w:val="single" w:sz="2" w:space="0" w:color="000000"/>
              <w:bottom w:val="single" w:sz="2" w:space="0" w:color="000000"/>
              <w:right w:val="single" w:sz="2" w:space="0" w:color="000000"/>
            </w:tcBorders>
          </w:tcPr>
          <w:p w:rsidR="00C502B7" w:rsidRPr="00012551" w:rsidRDefault="00C502B7" w:rsidP="00012551">
            <w:pPr>
              <w:autoSpaceDE w:val="0"/>
              <w:autoSpaceDN w:val="0"/>
              <w:adjustRightInd w:val="0"/>
              <w:spacing w:after="0" w:line="240" w:lineRule="auto"/>
              <w:jc w:val="center"/>
              <w:rPr>
                <w:rFonts w:ascii="Times New Roman" w:hAnsi="Times New Roman"/>
                <w:b/>
                <w:bCs/>
                <w:color w:val="000000"/>
                <w:sz w:val="28"/>
                <w:szCs w:val="28"/>
                <w:u w:val="single"/>
              </w:rPr>
            </w:pPr>
            <w:r w:rsidRPr="00012551">
              <w:rPr>
                <w:rFonts w:ascii="Times New Roman" w:hAnsi="Times New Roman"/>
                <w:b/>
                <w:bCs/>
                <w:color w:val="000000"/>
                <w:sz w:val="28"/>
                <w:szCs w:val="28"/>
                <w:u w:val="single"/>
              </w:rPr>
              <w:t xml:space="preserve">Расчетный листок за _____________ 20___ г.  </w:t>
            </w:r>
          </w:p>
          <w:p w:rsidR="00C502B7" w:rsidRPr="00012551" w:rsidRDefault="00C502B7" w:rsidP="00012551">
            <w:pPr>
              <w:autoSpaceDE w:val="0"/>
              <w:autoSpaceDN w:val="0"/>
              <w:adjustRightInd w:val="0"/>
              <w:spacing w:after="0" w:line="240" w:lineRule="auto"/>
              <w:jc w:val="center"/>
              <w:rPr>
                <w:rFonts w:ascii="Times New Roman" w:hAnsi="Times New Roman"/>
                <w:b/>
                <w:bCs/>
                <w:color w:val="000000"/>
                <w:sz w:val="28"/>
                <w:szCs w:val="28"/>
                <w:u w:val="single"/>
              </w:rPr>
            </w:pPr>
          </w:p>
        </w:tc>
      </w:tr>
      <w:tr w:rsidR="00C502B7" w:rsidRPr="00012551" w:rsidTr="00FD034B">
        <w:trPr>
          <w:trHeight w:val="175"/>
        </w:trPr>
        <w:tc>
          <w:tcPr>
            <w:tcW w:w="9953" w:type="dxa"/>
            <w:gridSpan w:val="8"/>
            <w:tcBorders>
              <w:top w:val="single" w:sz="2" w:space="0" w:color="000000"/>
              <w:left w:val="single" w:sz="2" w:space="0" w:color="000000"/>
              <w:bottom w:val="single" w:sz="2"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 xml:space="preserve"> </w:t>
            </w:r>
          </w:p>
        </w:tc>
      </w:tr>
      <w:tr w:rsidR="00C502B7" w:rsidRPr="00012551" w:rsidTr="00FD034B">
        <w:trPr>
          <w:trHeight w:val="204"/>
        </w:trPr>
        <w:tc>
          <w:tcPr>
            <w:tcW w:w="5447" w:type="dxa"/>
            <w:gridSpan w:val="5"/>
            <w:tcBorders>
              <w:top w:val="single" w:sz="2" w:space="0" w:color="auto"/>
              <w:left w:val="single" w:sz="2" w:space="0" w:color="auto"/>
              <w:bottom w:val="single" w:sz="2" w:space="0" w:color="auto"/>
              <w:right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Сотрудник: </w:t>
            </w:r>
          </w:p>
        </w:tc>
        <w:tc>
          <w:tcPr>
            <w:tcW w:w="4506" w:type="dxa"/>
            <w:gridSpan w:val="3"/>
            <w:tcBorders>
              <w:top w:val="single" w:sz="2" w:space="0" w:color="auto"/>
              <w:left w:val="single" w:sz="2" w:space="0" w:color="auto"/>
              <w:bottom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Подразделение: </w:t>
            </w:r>
          </w:p>
        </w:tc>
      </w:tr>
      <w:tr w:rsidR="00C502B7" w:rsidRPr="00012551" w:rsidTr="00FD034B">
        <w:trPr>
          <w:trHeight w:val="204"/>
        </w:trPr>
        <w:tc>
          <w:tcPr>
            <w:tcW w:w="5447" w:type="dxa"/>
            <w:gridSpan w:val="5"/>
            <w:tcBorders>
              <w:top w:val="single" w:sz="2" w:space="0" w:color="auto"/>
              <w:left w:val="single" w:sz="2" w:space="0" w:color="auto"/>
              <w:bottom w:val="single" w:sz="2" w:space="0" w:color="auto"/>
              <w:right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Табельный номер:</w:t>
            </w:r>
          </w:p>
        </w:tc>
        <w:tc>
          <w:tcPr>
            <w:tcW w:w="4506" w:type="dxa"/>
            <w:gridSpan w:val="3"/>
            <w:tcBorders>
              <w:top w:val="single" w:sz="2" w:space="0" w:color="auto"/>
              <w:left w:val="single" w:sz="2" w:space="0" w:color="auto"/>
              <w:bottom w:val="single" w:sz="2" w:space="0" w:color="auto"/>
              <w:right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Должность: </w:t>
            </w:r>
          </w:p>
        </w:tc>
      </w:tr>
      <w:tr w:rsidR="00C502B7" w:rsidRPr="00012551" w:rsidTr="00FD034B">
        <w:trPr>
          <w:trHeight w:val="204"/>
        </w:trPr>
        <w:tc>
          <w:tcPr>
            <w:tcW w:w="5447" w:type="dxa"/>
            <w:gridSpan w:val="5"/>
            <w:tcBorders>
              <w:top w:val="single" w:sz="2" w:space="0" w:color="auto"/>
              <w:left w:val="single" w:sz="2" w:space="0" w:color="auto"/>
              <w:bottom w:val="single" w:sz="2" w:space="0" w:color="auto"/>
              <w:right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Система оплаты: </w:t>
            </w:r>
          </w:p>
        </w:tc>
        <w:tc>
          <w:tcPr>
            <w:tcW w:w="4506" w:type="dxa"/>
            <w:gridSpan w:val="3"/>
            <w:tcBorders>
              <w:top w:val="single" w:sz="2" w:space="0" w:color="auto"/>
              <w:left w:val="single" w:sz="2" w:space="0" w:color="auto"/>
              <w:bottom w:val="single" w:sz="2" w:space="0" w:color="auto"/>
              <w:right w:val="single" w:sz="2"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Оклад:                         руб. </w:t>
            </w:r>
          </w:p>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Квалификационная  категория </w:t>
            </w:r>
          </w:p>
        </w:tc>
      </w:tr>
      <w:tr w:rsidR="00C502B7" w:rsidRPr="00012551" w:rsidTr="00FD034B">
        <w:trPr>
          <w:trHeight w:val="163"/>
        </w:trPr>
        <w:tc>
          <w:tcPr>
            <w:tcW w:w="2269"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Вид</w:t>
            </w:r>
          </w:p>
        </w:tc>
        <w:tc>
          <w:tcPr>
            <w:tcW w:w="713"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Дни</w:t>
            </w:r>
          </w:p>
        </w:tc>
        <w:tc>
          <w:tcPr>
            <w:tcW w:w="704"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Часы</w:t>
            </w:r>
          </w:p>
        </w:tc>
        <w:tc>
          <w:tcPr>
            <w:tcW w:w="851"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Период</w:t>
            </w:r>
          </w:p>
        </w:tc>
        <w:tc>
          <w:tcPr>
            <w:tcW w:w="910"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Сумма</w:t>
            </w:r>
          </w:p>
        </w:tc>
        <w:tc>
          <w:tcPr>
            <w:tcW w:w="2656"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Вид</w:t>
            </w:r>
          </w:p>
        </w:tc>
        <w:tc>
          <w:tcPr>
            <w:tcW w:w="828"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Период</w:t>
            </w:r>
          </w:p>
        </w:tc>
        <w:tc>
          <w:tcPr>
            <w:tcW w:w="1022" w:type="dxa"/>
            <w:tcBorders>
              <w:top w:val="single" w:sz="6" w:space="0" w:color="auto"/>
              <w:left w:val="single" w:sz="6" w:space="0" w:color="auto"/>
              <w:bottom w:val="single" w:sz="6" w:space="0" w:color="auto"/>
              <w:right w:val="single" w:sz="6" w:space="0" w:color="auto"/>
            </w:tcBorders>
            <w:shd w:val="solid" w:color="E0FFE0" w:fill="auto"/>
          </w:tcPr>
          <w:p w:rsidR="00C502B7" w:rsidRPr="00FD034B" w:rsidRDefault="00C502B7" w:rsidP="00012551">
            <w:pPr>
              <w:autoSpaceDE w:val="0"/>
              <w:autoSpaceDN w:val="0"/>
              <w:adjustRightInd w:val="0"/>
              <w:spacing w:after="0" w:line="240" w:lineRule="auto"/>
              <w:jc w:val="center"/>
              <w:rPr>
                <w:rFonts w:ascii="Times New Roman" w:hAnsi="Times New Roman"/>
                <w:color w:val="000000"/>
                <w:sz w:val="24"/>
                <w:szCs w:val="24"/>
              </w:rPr>
            </w:pPr>
            <w:r w:rsidRPr="00FD034B">
              <w:rPr>
                <w:rFonts w:ascii="Times New Roman" w:hAnsi="Times New Roman"/>
                <w:color w:val="000000"/>
                <w:sz w:val="24"/>
                <w:szCs w:val="24"/>
              </w:rPr>
              <w:t>Сумма</w:t>
            </w:r>
          </w:p>
        </w:tc>
      </w:tr>
      <w:tr w:rsidR="00C502B7" w:rsidRPr="00012551" w:rsidTr="00FD034B">
        <w:trPr>
          <w:trHeight w:val="204"/>
        </w:trPr>
        <w:tc>
          <w:tcPr>
            <w:tcW w:w="2269" w:type="dxa"/>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b/>
                <w:bCs/>
                <w:color w:val="000000"/>
                <w:sz w:val="28"/>
                <w:szCs w:val="28"/>
              </w:rPr>
            </w:pPr>
            <w:r w:rsidRPr="00012551">
              <w:rPr>
                <w:rFonts w:ascii="Times New Roman" w:hAnsi="Times New Roman"/>
                <w:b/>
                <w:bCs/>
                <w:color w:val="000000"/>
                <w:sz w:val="28"/>
                <w:szCs w:val="28"/>
              </w:rPr>
              <w:t>1. Начислено</w:t>
            </w:r>
          </w:p>
        </w:tc>
        <w:tc>
          <w:tcPr>
            <w:tcW w:w="713"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704"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851"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910" w:type="dxa"/>
            <w:tcBorders>
              <w:top w:val="single" w:sz="6" w:space="0" w:color="auto"/>
              <w:left w:val="single" w:sz="2" w:space="0" w:color="000000"/>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2656" w:type="dxa"/>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b/>
                <w:bCs/>
                <w:color w:val="000000"/>
                <w:sz w:val="28"/>
                <w:szCs w:val="28"/>
              </w:rPr>
            </w:pPr>
            <w:r w:rsidRPr="00012551">
              <w:rPr>
                <w:rFonts w:ascii="Times New Roman" w:hAnsi="Times New Roman"/>
                <w:b/>
                <w:bCs/>
                <w:color w:val="000000"/>
                <w:sz w:val="28"/>
                <w:szCs w:val="28"/>
              </w:rPr>
              <w:t>2. Удержано</w:t>
            </w:r>
          </w:p>
        </w:tc>
        <w:tc>
          <w:tcPr>
            <w:tcW w:w="828"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1022" w:type="dxa"/>
            <w:tcBorders>
              <w:top w:val="single" w:sz="6" w:space="0" w:color="auto"/>
              <w:left w:val="single" w:sz="2" w:space="0" w:color="000000"/>
              <w:bottom w:val="single" w:sz="4"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Оплата по окладу</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НДФЛ</w:t>
            </w:r>
          </w:p>
        </w:tc>
        <w:tc>
          <w:tcPr>
            <w:tcW w:w="828" w:type="dxa"/>
            <w:tcBorders>
              <w:top w:val="single" w:sz="6" w:space="0" w:color="auto"/>
              <w:left w:val="single" w:sz="6" w:space="0" w:color="auto"/>
              <w:bottom w:val="single" w:sz="6" w:space="0" w:color="auto"/>
              <w:right w:val="single" w:sz="4"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4" w:space="0" w:color="auto"/>
              <w:left w:val="single" w:sz="4" w:space="0" w:color="auto"/>
              <w:bottom w:val="single" w:sz="4" w:space="0" w:color="auto"/>
              <w:right w:val="single" w:sz="4"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6505DE" w:rsidRPr="00012551" w:rsidRDefault="006505DE" w:rsidP="0001255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25% сельские</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proofErr w:type="spellStart"/>
            <w:r w:rsidRPr="00012551">
              <w:rPr>
                <w:rFonts w:ascii="Times New Roman" w:hAnsi="Times New Roman"/>
                <w:color w:val="000000"/>
                <w:sz w:val="28"/>
                <w:szCs w:val="28"/>
              </w:rPr>
              <w:t>Профвзносы</w:t>
            </w:r>
            <w:proofErr w:type="spellEnd"/>
            <w:r w:rsidRPr="00012551">
              <w:rPr>
                <w:rFonts w:ascii="Times New Roman" w:hAnsi="Times New Roman"/>
                <w:color w:val="000000"/>
                <w:sz w:val="28"/>
                <w:szCs w:val="28"/>
              </w:rPr>
              <w:t xml:space="preserve"> </w:t>
            </w: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4"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6505DE" w:rsidRPr="00012551" w:rsidRDefault="006505DE" w:rsidP="0001255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стимул</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ыплаты</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C502B7" w:rsidRPr="00012551" w:rsidRDefault="006505DE" w:rsidP="00012551">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проверка тетрадей</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Районный коэффициент</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175"/>
        </w:trPr>
        <w:tc>
          <w:tcPr>
            <w:tcW w:w="2269"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Северная надбавка</w:t>
            </w:r>
          </w:p>
        </w:tc>
        <w:tc>
          <w:tcPr>
            <w:tcW w:w="713"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704"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851"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288"/>
        </w:trPr>
        <w:tc>
          <w:tcPr>
            <w:tcW w:w="4537" w:type="dxa"/>
            <w:gridSpan w:val="4"/>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Всего начислено</w:t>
            </w:r>
          </w:p>
        </w:tc>
        <w:tc>
          <w:tcPr>
            <w:tcW w:w="910" w:type="dxa"/>
            <w:tcBorders>
              <w:top w:val="single" w:sz="6" w:space="0" w:color="auto"/>
              <w:left w:val="single" w:sz="2" w:space="0" w:color="000000"/>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c>
          <w:tcPr>
            <w:tcW w:w="2656" w:type="dxa"/>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Всего удержано</w:t>
            </w:r>
          </w:p>
        </w:tc>
        <w:tc>
          <w:tcPr>
            <w:tcW w:w="828"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6" w:space="0" w:color="auto"/>
              <w:left w:val="single" w:sz="2" w:space="0" w:color="000000"/>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r>
      <w:tr w:rsidR="00C502B7" w:rsidRPr="00012551" w:rsidTr="00FD034B">
        <w:trPr>
          <w:trHeight w:val="204"/>
        </w:trPr>
        <w:tc>
          <w:tcPr>
            <w:tcW w:w="4537" w:type="dxa"/>
            <w:gridSpan w:val="4"/>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b/>
                <w:bCs/>
                <w:color w:val="000000"/>
                <w:sz w:val="28"/>
                <w:szCs w:val="28"/>
              </w:rPr>
            </w:pPr>
            <w:r w:rsidRPr="00012551">
              <w:rPr>
                <w:rFonts w:ascii="Times New Roman" w:hAnsi="Times New Roman"/>
                <w:b/>
                <w:bCs/>
                <w:color w:val="000000"/>
                <w:sz w:val="28"/>
                <w:szCs w:val="28"/>
              </w:rPr>
              <w:t xml:space="preserve">3. Доходы в </w:t>
            </w:r>
            <w:proofErr w:type="spellStart"/>
            <w:r w:rsidRPr="00012551">
              <w:rPr>
                <w:rFonts w:ascii="Times New Roman" w:hAnsi="Times New Roman"/>
                <w:b/>
                <w:bCs/>
                <w:color w:val="000000"/>
                <w:sz w:val="28"/>
                <w:szCs w:val="28"/>
              </w:rPr>
              <w:t>неденежной</w:t>
            </w:r>
            <w:proofErr w:type="spellEnd"/>
            <w:r w:rsidRPr="00012551">
              <w:rPr>
                <w:rFonts w:ascii="Times New Roman" w:hAnsi="Times New Roman"/>
                <w:b/>
                <w:bCs/>
                <w:color w:val="000000"/>
                <w:sz w:val="28"/>
                <w:szCs w:val="28"/>
              </w:rPr>
              <w:t xml:space="preserve"> форме</w:t>
            </w:r>
          </w:p>
        </w:tc>
        <w:tc>
          <w:tcPr>
            <w:tcW w:w="910" w:type="dxa"/>
            <w:tcBorders>
              <w:top w:val="single" w:sz="6" w:space="0" w:color="auto"/>
              <w:left w:val="single" w:sz="2" w:space="0" w:color="000000"/>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2656" w:type="dxa"/>
            <w:tcBorders>
              <w:top w:val="single" w:sz="6" w:space="0" w:color="auto"/>
              <w:left w:val="single" w:sz="6" w:space="0" w:color="auto"/>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rPr>
                <w:rFonts w:ascii="Times New Roman" w:hAnsi="Times New Roman"/>
                <w:b/>
                <w:bCs/>
                <w:color w:val="000000"/>
                <w:sz w:val="28"/>
                <w:szCs w:val="28"/>
              </w:rPr>
            </w:pPr>
            <w:r w:rsidRPr="00012551">
              <w:rPr>
                <w:rFonts w:ascii="Times New Roman" w:hAnsi="Times New Roman"/>
                <w:b/>
                <w:bCs/>
                <w:color w:val="000000"/>
                <w:sz w:val="28"/>
                <w:szCs w:val="28"/>
              </w:rPr>
              <w:t>4. Выплачено</w:t>
            </w:r>
          </w:p>
        </w:tc>
        <w:tc>
          <w:tcPr>
            <w:tcW w:w="828" w:type="dxa"/>
            <w:tcBorders>
              <w:top w:val="single" w:sz="6" w:space="0" w:color="auto"/>
              <w:left w:val="single" w:sz="2" w:space="0" w:color="000000"/>
              <w:bottom w:val="single" w:sz="6" w:space="0" w:color="auto"/>
              <w:right w:val="single" w:sz="2" w:space="0" w:color="000000"/>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c>
          <w:tcPr>
            <w:tcW w:w="1022" w:type="dxa"/>
            <w:tcBorders>
              <w:top w:val="single" w:sz="6" w:space="0" w:color="auto"/>
              <w:left w:val="single" w:sz="2" w:space="0" w:color="000000"/>
              <w:bottom w:val="single" w:sz="4"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b/>
                <w:bCs/>
                <w:color w:val="000000"/>
                <w:sz w:val="28"/>
                <w:szCs w:val="28"/>
              </w:rPr>
            </w:pPr>
          </w:p>
        </w:tc>
      </w:tr>
      <w:tr w:rsidR="00C502B7" w:rsidRPr="00012551" w:rsidTr="00FD034B">
        <w:trPr>
          <w:trHeight w:val="175"/>
        </w:trPr>
        <w:tc>
          <w:tcPr>
            <w:tcW w:w="4537" w:type="dxa"/>
            <w:gridSpan w:val="4"/>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3484" w:type="dxa"/>
            <w:gridSpan w:val="2"/>
            <w:tcBorders>
              <w:top w:val="single" w:sz="6" w:space="0" w:color="auto"/>
              <w:left w:val="single" w:sz="6" w:space="0" w:color="auto"/>
              <w:bottom w:val="single" w:sz="6" w:space="0" w:color="auto"/>
              <w:right w:val="single" w:sz="4" w:space="0" w:color="auto"/>
            </w:tcBorders>
          </w:tcPr>
          <w:p w:rsidR="00FD034B"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Перечислено в банк на «</w:t>
            </w:r>
            <w:proofErr w:type="spellStart"/>
            <w:r w:rsidRPr="00012551">
              <w:rPr>
                <w:rFonts w:ascii="Times New Roman" w:hAnsi="Times New Roman"/>
                <w:color w:val="000000"/>
                <w:sz w:val="28"/>
                <w:szCs w:val="28"/>
              </w:rPr>
              <w:t>зарплатный</w:t>
            </w:r>
            <w:proofErr w:type="spellEnd"/>
            <w:r w:rsidRPr="00012551">
              <w:rPr>
                <w:rFonts w:ascii="Times New Roman" w:hAnsi="Times New Roman"/>
                <w:color w:val="000000"/>
                <w:sz w:val="28"/>
                <w:szCs w:val="28"/>
              </w:rPr>
              <w:t>» счет</w:t>
            </w:r>
          </w:p>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 (</w:t>
            </w:r>
            <w:proofErr w:type="spellStart"/>
            <w:r w:rsidRPr="00012551">
              <w:rPr>
                <w:rFonts w:ascii="Times New Roman" w:hAnsi="Times New Roman"/>
                <w:color w:val="000000"/>
                <w:sz w:val="28"/>
                <w:szCs w:val="28"/>
              </w:rPr>
              <w:t>вед</w:t>
            </w:r>
            <w:proofErr w:type="gramStart"/>
            <w:r w:rsidRPr="00012551">
              <w:rPr>
                <w:rFonts w:ascii="Times New Roman" w:hAnsi="Times New Roman"/>
                <w:color w:val="000000"/>
                <w:sz w:val="28"/>
                <w:szCs w:val="28"/>
              </w:rPr>
              <w:t>.</w:t>
            </w:r>
            <w:proofErr w:type="gramEnd"/>
            <w:r w:rsidRPr="00012551">
              <w:rPr>
                <w:rFonts w:ascii="Times New Roman" w:hAnsi="Times New Roman"/>
                <w:color w:val="000000"/>
                <w:sz w:val="28"/>
                <w:szCs w:val="28"/>
              </w:rPr>
              <w:t>№</w:t>
            </w:r>
            <w:proofErr w:type="spellEnd"/>
            <w:r w:rsidRPr="00012551">
              <w:rPr>
                <w:rFonts w:ascii="Times New Roman" w:hAnsi="Times New Roman"/>
                <w:color w:val="000000"/>
                <w:sz w:val="28"/>
                <w:szCs w:val="28"/>
              </w:rPr>
              <w:t xml:space="preserve"> ___ </w:t>
            </w:r>
            <w:proofErr w:type="gramStart"/>
            <w:r w:rsidRPr="00012551">
              <w:rPr>
                <w:rFonts w:ascii="Times New Roman" w:hAnsi="Times New Roman"/>
                <w:color w:val="000000"/>
                <w:sz w:val="28"/>
                <w:szCs w:val="28"/>
              </w:rPr>
              <w:t>о</w:t>
            </w:r>
            <w:proofErr w:type="gramEnd"/>
            <w:r w:rsidRPr="00012551">
              <w:rPr>
                <w:rFonts w:ascii="Times New Roman" w:hAnsi="Times New Roman"/>
                <w:color w:val="000000"/>
                <w:sz w:val="28"/>
                <w:szCs w:val="28"/>
              </w:rPr>
              <w:t>т __.__.20___)</w:t>
            </w:r>
          </w:p>
        </w:tc>
        <w:tc>
          <w:tcPr>
            <w:tcW w:w="1022" w:type="dxa"/>
            <w:tcBorders>
              <w:top w:val="single" w:sz="4" w:space="0" w:color="auto"/>
              <w:left w:val="single" w:sz="4" w:space="0" w:color="auto"/>
              <w:bottom w:val="single" w:sz="4" w:space="0" w:color="auto"/>
              <w:right w:val="single" w:sz="4"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204"/>
        </w:trPr>
        <w:tc>
          <w:tcPr>
            <w:tcW w:w="4537" w:type="dxa"/>
            <w:gridSpan w:val="4"/>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 xml:space="preserve">Всего доходов в </w:t>
            </w:r>
            <w:proofErr w:type="spellStart"/>
            <w:r w:rsidRPr="00012551">
              <w:rPr>
                <w:rFonts w:ascii="Times New Roman" w:hAnsi="Times New Roman"/>
                <w:color w:val="000000"/>
                <w:sz w:val="28"/>
                <w:szCs w:val="28"/>
              </w:rPr>
              <w:t>неденежной</w:t>
            </w:r>
            <w:proofErr w:type="spellEnd"/>
            <w:r w:rsidRPr="00012551">
              <w:rPr>
                <w:rFonts w:ascii="Times New Roman" w:hAnsi="Times New Roman"/>
                <w:color w:val="000000"/>
                <w:sz w:val="28"/>
                <w:szCs w:val="28"/>
              </w:rPr>
              <w:t xml:space="preserve"> форме</w:t>
            </w:r>
          </w:p>
        </w:tc>
        <w:tc>
          <w:tcPr>
            <w:tcW w:w="910"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2656"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Всего выплачено</w:t>
            </w:r>
          </w:p>
        </w:tc>
        <w:tc>
          <w:tcPr>
            <w:tcW w:w="828" w:type="dxa"/>
            <w:tcBorders>
              <w:top w:val="single" w:sz="6"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1022" w:type="dxa"/>
            <w:tcBorders>
              <w:top w:val="single" w:sz="4" w:space="0" w:color="auto"/>
              <w:left w:val="single" w:sz="6" w:space="0" w:color="auto"/>
              <w:bottom w:val="single" w:sz="6" w:space="0" w:color="auto"/>
              <w:right w:val="single" w:sz="6" w:space="0" w:color="auto"/>
            </w:tcBorders>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r>
      <w:tr w:rsidR="00C502B7" w:rsidRPr="00012551" w:rsidTr="00FD034B">
        <w:trPr>
          <w:trHeight w:val="288"/>
        </w:trPr>
        <w:tc>
          <w:tcPr>
            <w:tcW w:w="4537" w:type="dxa"/>
            <w:gridSpan w:val="4"/>
            <w:tcBorders>
              <w:top w:val="single" w:sz="6" w:space="0" w:color="auto"/>
              <w:left w:val="single" w:sz="6" w:space="0" w:color="auto"/>
              <w:bottom w:val="single" w:sz="6" w:space="0" w:color="auto"/>
              <w:right w:val="single" w:sz="2" w:space="0" w:color="000000"/>
            </w:tcBorders>
            <w:shd w:val="solid" w:color="FFFBF0" w:fill="auto"/>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Долг за предприятием на начало месяца</w:t>
            </w:r>
          </w:p>
        </w:tc>
        <w:tc>
          <w:tcPr>
            <w:tcW w:w="910" w:type="dxa"/>
            <w:tcBorders>
              <w:top w:val="single" w:sz="6" w:space="0" w:color="auto"/>
              <w:left w:val="single" w:sz="2" w:space="0" w:color="000000"/>
              <w:bottom w:val="single" w:sz="6" w:space="0" w:color="auto"/>
              <w:right w:val="single" w:sz="6" w:space="0" w:color="auto"/>
            </w:tcBorders>
            <w:shd w:val="solid" w:color="FFFBF0" w:fill="auto"/>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p>
        </w:tc>
        <w:tc>
          <w:tcPr>
            <w:tcW w:w="3484" w:type="dxa"/>
            <w:gridSpan w:val="2"/>
            <w:tcBorders>
              <w:top w:val="single" w:sz="6" w:space="0" w:color="auto"/>
              <w:left w:val="single" w:sz="6" w:space="0" w:color="auto"/>
              <w:bottom w:val="single" w:sz="6" w:space="0" w:color="auto"/>
              <w:right w:val="single" w:sz="2" w:space="0" w:color="000000"/>
            </w:tcBorders>
            <w:shd w:val="solid" w:color="FFFBF0" w:fill="auto"/>
          </w:tcPr>
          <w:p w:rsidR="00C502B7" w:rsidRPr="00012551" w:rsidRDefault="00C502B7" w:rsidP="00012551">
            <w:pPr>
              <w:autoSpaceDE w:val="0"/>
              <w:autoSpaceDN w:val="0"/>
              <w:adjustRightInd w:val="0"/>
              <w:spacing w:after="0" w:line="240" w:lineRule="auto"/>
              <w:rPr>
                <w:rFonts w:ascii="Times New Roman" w:hAnsi="Times New Roman"/>
                <w:color w:val="000000"/>
                <w:sz w:val="28"/>
                <w:szCs w:val="28"/>
              </w:rPr>
            </w:pPr>
            <w:r w:rsidRPr="00012551">
              <w:rPr>
                <w:rFonts w:ascii="Times New Roman" w:hAnsi="Times New Roman"/>
                <w:color w:val="000000"/>
                <w:sz w:val="28"/>
                <w:szCs w:val="28"/>
              </w:rPr>
              <w:t>Долг за предприятием  на конец месяца</w:t>
            </w:r>
          </w:p>
        </w:tc>
        <w:tc>
          <w:tcPr>
            <w:tcW w:w="1022" w:type="dxa"/>
            <w:tcBorders>
              <w:top w:val="single" w:sz="6" w:space="0" w:color="auto"/>
              <w:left w:val="single" w:sz="2" w:space="0" w:color="000000"/>
              <w:bottom w:val="single" w:sz="6" w:space="0" w:color="auto"/>
              <w:right w:val="single" w:sz="6" w:space="0" w:color="auto"/>
            </w:tcBorders>
            <w:shd w:val="solid" w:color="FFFBF0" w:fill="auto"/>
          </w:tcPr>
          <w:p w:rsidR="00C502B7" w:rsidRPr="00012551" w:rsidRDefault="00C502B7" w:rsidP="00012551">
            <w:pPr>
              <w:autoSpaceDE w:val="0"/>
              <w:autoSpaceDN w:val="0"/>
              <w:adjustRightInd w:val="0"/>
              <w:spacing w:after="0" w:line="240" w:lineRule="auto"/>
              <w:jc w:val="right"/>
              <w:rPr>
                <w:rFonts w:ascii="Times New Roman" w:hAnsi="Times New Roman"/>
                <w:color w:val="000000"/>
                <w:sz w:val="28"/>
                <w:szCs w:val="28"/>
              </w:rPr>
            </w:pPr>
            <w:r w:rsidRPr="00012551">
              <w:rPr>
                <w:rFonts w:ascii="Times New Roman" w:hAnsi="Times New Roman"/>
                <w:color w:val="000000"/>
                <w:sz w:val="28"/>
                <w:szCs w:val="28"/>
              </w:rPr>
              <w:t>0,00</w:t>
            </w:r>
          </w:p>
        </w:tc>
      </w:tr>
    </w:tbl>
    <w:p w:rsidR="00FD034B" w:rsidRDefault="00FD034B" w:rsidP="00012551">
      <w:pPr>
        <w:shd w:val="clear" w:color="auto" w:fill="FFFFFF"/>
        <w:spacing w:after="0" w:line="240" w:lineRule="auto"/>
        <w:contextualSpacing/>
        <w:jc w:val="both"/>
        <w:rPr>
          <w:rFonts w:ascii="Times New Roman" w:hAnsi="Times New Roman"/>
          <w:sz w:val="28"/>
          <w:szCs w:val="28"/>
        </w:rPr>
      </w:pPr>
    </w:p>
    <w:p w:rsidR="00FD034B" w:rsidRDefault="00FD034B" w:rsidP="00012551">
      <w:pPr>
        <w:shd w:val="clear" w:color="auto" w:fill="FFFFFF"/>
        <w:spacing w:after="0" w:line="240" w:lineRule="auto"/>
        <w:contextualSpacing/>
        <w:jc w:val="both"/>
        <w:rPr>
          <w:rFonts w:ascii="Times New Roman" w:hAnsi="Times New Roman"/>
          <w:sz w:val="28"/>
          <w:szCs w:val="28"/>
        </w:rPr>
      </w:pPr>
    </w:p>
    <w:p w:rsidR="007D07F6" w:rsidRDefault="007D07F6" w:rsidP="00FD034B">
      <w:pPr>
        <w:shd w:val="clear" w:color="auto" w:fill="FFFFFF"/>
        <w:spacing w:after="0" w:line="240" w:lineRule="auto"/>
        <w:contextualSpacing/>
        <w:jc w:val="right"/>
        <w:rPr>
          <w:rFonts w:ascii="Times New Roman" w:hAnsi="Times New Roman"/>
          <w:sz w:val="28"/>
          <w:szCs w:val="28"/>
        </w:rPr>
      </w:pPr>
    </w:p>
    <w:p w:rsidR="007D07F6" w:rsidRDefault="007D07F6" w:rsidP="00FD034B">
      <w:pPr>
        <w:shd w:val="clear" w:color="auto" w:fill="FFFFFF"/>
        <w:spacing w:after="0" w:line="240" w:lineRule="auto"/>
        <w:contextualSpacing/>
        <w:jc w:val="right"/>
        <w:rPr>
          <w:rFonts w:ascii="Times New Roman" w:hAnsi="Times New Roman"/>
          <w:sz w:val="28"/>
          <w:szCs w:val="28"/>
        </w:rPr>
      </w:pPr>
    </w:p>
    <w:p w:rsidR="00A773C0" w:rsidRDefault="00A773C0" w:rsidP="00FD034B">
      <w:pPr>
        <w:shd w:val="clear" w:color="auto" w:fill="FFFFFF"/>
        <w:spacing w:after="0" w:line="240" w:lineRule="auto"/>
        <w:contextualSpacing/>
        <w:jc w:val="right"/>
        <w:rPr>
          <w:rFonts w:ascii="Times New Roman" w:hAnsi="Times New Roman"/>
          <w:sz w:val="28"/>
          <w:szCs w:val="28"/>
        </w:rPr>
      </w:pPr>
    </w:p>
    <w:p w:rsidR="00A773C0" w:rsidRDefault="00A773C0" w:rsidP="00FD034B">
      <w:pPr>
        <w:shd w:val="clear" w:color="auto" w:fill="FFFFFF"/>
        <w:spacing w:after="0" w:line="240" w:lineRule="auto"/>
        <w:contextualSpacing/>
        <w:jc w:val="right"/>
        <w:rPr>
          <w:rFonts w:ascii="Times New Roman" w:hAnsi="Times New Roman"/>
          <w:sz w:val="28"/>
          <w:szCs w:val="28"/>
        </w:rPr>
      </w:pPr>
    </w:p>
    <w:p w:rsidR="00A773C0" w:rsidRDefault="00A773C0" w:rsidP="00FD034B">
      <w:pPr>
        <w:shd w:val="clear" w:color="auto" w:fill="FFFFFF"/>
        <w:spacing w:after="0" w:line="240" w:lineRule="auto"/>
        <w:contextualSpacing/>
        <w:jc w:val="right"/>
        <w:rPr>
          <w:rFonts w:ascii="Times New Roman" w:hAnsi="Times New Roman"/>
          <w:sz w:val="28"/>
          <w:szCs w:val="28"/>
        </w:rPr>
      </w:pPr>
    </w:p>
    <w:p w:rsidR="007D07F6" w:rsidRDefault="007D07F6" w:rsidP="00FD034B">
      <w:pPr>
        <w:shd w:val="clear" w:color="auto" w:fill="FFFFFF"/>
        <w:spacing w:after="0" w:line="240" w:lineRule="auto"/>
        <w:contextualSpacing/>
        <w:jc w:val="right"/>
        <w:rPr>
          <w:rFonts w:ascii="Times New Roman" w:hAnsi="Times New Roman"/>
          <w:sz w:val="28"/>
          <w:szCs w:val="28"/>
        </w:rPr>
      </w:pPr>
    </w:p>
    <w:p w:rsidR="00C502B7" w:rsidRPr="00012551" w:rsidRDefault="00FD034B" w:rsidP="00FD034B">
      <w:pPr>
        <w:shd w:val="clear" w:color="auto" w:fill="FFFFFF"/>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r w:rsidR="00C502B7" w:rsidRPr="00012551">
        <w:rPr>
          <w:rFonts w:ascii="Times New Roman" w:hAnsi="Times New Roman"/>
          <w:sz w:val="28"/>
          <w:szCs w:val="28"/>
        </w:rPr>
        <w:t xml:space="preserve">Приложение </w:t>
      </w:r>
      <w:r w:rsidR="000052D0">
        <w:rPr>
          <w:rFonts w:ascii="Times New Roman" w:hAnsi="Times New Roman"/>
          <w:sz w:val="28"/>
          <w:szCs w:val="28"/>
        </w:rPr>
        <w:t>11</w:t>
      </w:r>
    </w:p>
    <w:p w:rsidR="00C502B7" w:rsidRPr="00012551" w:rsidRDefault="00C502B7" w:rsidP="00012551">
      <w:pPr>
        <w:pStyle w:val="ae"/>
        <w:spacing w:before="0" w:beforeAutospacing="0" w:after="0" w:afterAutospacing="0"/>
        <w:ind w:firstLine="360"/>
        <w:jc w:val="both"/>
        <w:rPr>
          <w:i/>
          <w:sz w:val="28"/>
          <w:szCs w:val="28"/>
        </w:rPr>
      </w:pPr>
    </w:p>
    <w:tbl>
      <w:tblPr>
        <w:tblW w:w="9747" w:type="dxa"/>
        <w:tblLook w:val="04A0"/>
      </w:tblPr>
      <w:tblGrid>
        <w:gridCol w:w="4806"/>
        <w:gridCol w:w="291"/>
        <w:gridCol w:w="4650"/>
      </w:tblGrid>
      <w:tr w:rsidR="00E42D24" w:rsidRPr="00012551" w:rsidTr="00D56133">
        <w:tc>
          <w:tcPr>
            <w:tcW w:w="4806" w:type="dxa"/>
            <w:hideMark/>
          </w:tcPr>
          <w:p w:rsidR="00FD034B" w:rsidRDefault="00FD034B" w:rsidP="00FD034B">
            <w:pPr>
              <w:pStyle w:val="a3"/>
              <w:jc w:val="center"/>
              <w:rPr>
                <w:rFonts w:ascii="Times New Roman" w:hAnsi="Times New Roman"/>
                <w:sz w:val="28"/>
                <w:szCs w:val="28"/>
              </w:rPr>
            </w:pPr>
            <w:proofErr w:type="gramStart"/>
            <w:r>
              <w:rPr>
                <w:rFonts w:ascii="Times New Roman" w:hAnsi="Times New Roman"/>
                <w:sz w:val="28"/>
                <w:szCs w:val="28"/>
              </w:rPr>
              <w:t>Принят</w:t>
            </w:r>
            <w:proofErr w:type="gramEnd"/>
          </w:p>
          <w:p w:rsidR="00E42D24" w:rsidRPr="00012551" w:rsidRDefault="00E42D24" w:rsidP="00FD034B">
            <w:pPr>
              <w:pStyle w:val="a3"/>
              <w:jc w:val="center"/>
              <w:rPr>
                <w:rFonts w:ascii="Times New Roman" w:hAnsi="Times New Roman"/>
                <w:sz w:val="28"/>
                <w:szCs w:val="28"/>
              </w:rPr>
            </w:pPr>
            <w:r w:rsidRPr="00012551">
              <w:rPr>
                <w:rFonts w:ascii="Times New Roman" w:hAnsi="Times New Roman"/>
                <w:sz w:val="28"/>
                <w:szCs w:val="28"/>
              </w:rPr>
              <w:t xml:space="preserve">Общим собранием </w:t>
            </w:r>
            <w:proofErr w:type="gramStart"/>
            <w:r w:rsidRPr="00012551">
              <w:rPr>
                <w:rFonts w:ascii="Times New Roman" w:hAnsi="Times New Roman"/>
                <w:sz w:val="28"/>
                <w:szCs w:val="28"/>
              </w:rPr>
              <w:t>трудового</w:t>
            </w:r>
            <w:proofErr w:type="gramEnd"/>
          </w:p>
          <w:p w:rsidR="00E42D24" w:rsidRPr="00012551" w:rsidRDefault="00BD066A" w:rsidP="00012551">
            <w:pPr>
              <w:pStyle w:val="a3"/>
              <w:rPr>
                <w:rFonts w:ascii="Times New Roman" w:hAnsi="Times New Roman"/>
                <w:sz w:val="28"/>
                <w:szCs w:val="28"/>
              </w:rPr>
            </w:pPr>
            <w:r>
              <w:rPr>
                <w:rFonts w:ascii="Times New Roman" w:hAnsi="Times New Roman"/>
                <w:sz w:val="28"/>
                <w:szCs w:val="28"/>
              </w:rPr>
              <w:t xml:space="preserve"> коллектива МБОУ</w:t>
            </w:r>
            <w:proofErr w:type="gramStart"/>
            <w:r>
              <w:rPr>
                <w:rFonts w:ascii="Times New Roman" w:hAnsi="Times New Roman"/>
                <w:sz w:val="28"/>
                <w:szCs w:val="28"/>
              </w:rPr>
              <w:t>В(</w:t>
            </w:r>
            <w:proofErr w:type="gramEnd"/>
            <w:r>
              <w:rPr>
                <w:rFonts w:ascii="Times New Roman" w:hAnsi="Times New Roman"/>
                <w:sz w:val="28"/>
                <w:szCs w:val="28"/>
              </w:rPr>
              <w:t>С)ОШ</w:t>
            </w:r>
          </w:p>
          <w:p w:rsidR="00E42D24" w:rsidRPr="00012551" w:rsidRDefault="00E42D24" w:rsidP="00012551">
            <w:pPr>
              <w:pStyle w:val="a3"/>
              <w:rPr>
                <w:rFonts w:ascii="Times New Roman" w:hAnsi="Times New Roman"/>
                <w:sz w:val="28"/>
                <w:szCs w:val="28"/>
              </w:rPr>
            </w:pPr>
            <w:r w:rsidRPr="00012551">
              <w:rPr>
                <w:rFonts w:ascii="Times New Roman" w:hAnsi="Times New Roman"/>
                <w:sz w:val="28"/>
                <w:szCs w:val="28"/>
              </w:rPr>
              <w:t>Председатель общего собрания</w:t>
            </w:r>
          </w:p>
          <w:p w:rsidR="00E42D24" w:rsidRPr="00012551" w:rsidRDefault="00E42D24" w:rsidP="00012551">
            <w:pPr>
              <w:pStyle w:val="a3"/>
              <w:rPr>
                <w:rFonts w:ascii="Times New Roman" w:hAnsi="Times New Roman"/>
                <w:sz w:val="28"/>
                <w:szCs w:val="28"/>
              </w:rPr>
            </w:pPr>
            <w:r w:rsidRPr="00012551">
              <w:rPr>
                <w:rFonts w:ascii="Times New Roman" w:hAnsi="Times New Roman"/>
                <w:sz w:val="28"/>
                <w:szCs w:val="28"/>
              </w:rPr>
              <w:t xml:space="preserve"> трудового  коллектива</w:t>
            </w:r>
          </w:p>
          <w:p w:rsidR="00E42D24" w:rsidRPr="00012551" w:rsidRDefault="00BD066A" w:rsidP="00012551">
            <w:pPr>
              <w:pStyle w:val="a3"/>
              <w:rPr>
                <w:rFonts w:ascii="Times New Roman" w:hAnsi="Times New Roman"/>
                <w:sz w:val="28"/>
                <w:szCs w:val="28"/>
              </w:rPr>
            </w:pPr>
            <w:r>
              <w:rPr>
                <w:rFonts w:ascii="Times New Roman" w:hAnsi="Times New Roman"/>
                <w:sz w:val="28"/>
                <w:szCs w:val="28"/>
              </w:rPr>
              <w:t>____________Т.В. Дмитриенко</w:t>
            </w:r>
          </w:p>
          <w:p w:rsidR="00E42D24" w:rsidRPr="00012551" w:rsidRDefault="00E42D24" w:rsidP="007D07F6">
            <w:pPr>
              <w:pStyle w:val="a3"/>
              <w:rPr>
                <w:rFonts w:ascii="Times New Roman" w:hAnsi="Times New Roman"/>
                <w:sz w:val="28"/>
                <w:szCs w:val="28"/>
              </w:rPr>
            </w:pPr>
          </w:p>
        </w:tc>
        <w:tc>
          <w:tcPr>
            <w:tcW w:w="291" w:type="dxa"/>
          </w:tcPr>
          <w:p w:rsidR="00E42D24" w:rsidRPr="00012551" w:rsidRDefault="00E42D24" w:rsidP="00012551">
            <w:pPr>
              <w:pStyle w:val="a3"/>
              <w:ind w:left="284" w:right="283"/>
              <w:jc w:val="center"/>
              <w:rPr>
                <w:rFonts w:ascii="Times New Roman" w:hAnsi="Times New Roman"/>
                <w:sz w:val="28"/>
                <w:szCs w:val="28"/>
              </w:rPr>
            </w:pPr>
          </w:p>
        </w:tc>
        <w:tc>
          <w:tcPr>
            <w:tcW w:w="4650" w:type="dxa"/>
          </w:tcPr>
          <w:p w:rsidR="00E42D24" w:rsidRPr="00012551" w:rsidRDefault="00E42D24" w:rsidP="00012551">
            <w:pPr>
              <w:pStyle w:val="a3"/>
              <w:ind w:left="284" w:right="283"/>
              <w:jc w:val="center"/>
              <w:rPr>
                <w:rFonts w:ascii="Times New Roman" w:hAnsi="Times New Roman"/>
                <w:sz w:val="28"/>
                <w:szCs w:val="28"/>
              </w:rPr>
            </w:pPr>
            <w:r w:rsidRPr="00012551">
              <w:rPr>
                <w:rFonts w:ascii="Times New Roman" w:hAnsi="Times New Roman"/>
                <w:sz w:val="28"/>
                <w:szCs w:val="28"/>
              </w:rPr>
              <w:t>Утверждаю</w:t>
            </w:r>
          </w:p>
          <w:p w:rsidR="00E42D24" w:rsidRPr="00012551" w:rsidRDefault="00BD066A" w:rsidP="00012551">
            <w:pPr>
              <w:pStyle w:val="a3"/>
              <w:ind w:left="284" w:right="283"/>
              <w:rPr>
                <w:rFonts w:ascii="Times New Roman" w:hAnsi="Times New Roman"/>
                <w:sz w:val="28"/>
                <w:szCs w:val="28"/>
              </w:rPr>
            </w:pPr>
            <w:r>
              <w:rPr>
                <w:rFonts w:ascii="Times New Roman" w:hAnsi="Times New Roman"/>
                <w:sz w:val="28"/>
                <w:szCs w:val="28"/>
              </w:rPr>
              <w:t>Директор МБОУ</w:t>
            </w:r>
            <w:proofErr w:type="gramStart"/>
            <w:r>
              <w:rPr>
                <w:rFonts w:ascii="Times New Roman" w:hAnsi="Times New Roman"/>
                <w:sz w:val="28"/>
                <w:szCs w:val="28"/>
              </w:rPr>
              <w:t>В(</w:t>
            </w:r>
            <w:proofErr w:type="gramEnd"/>
            <w:r>
              <w:rPr>
                <w:rFonts w:ascii="Times New Roman" w:hAnsi="Times New Roman"/>
                <w:sz w:val="28"/>
                <w:szCs w:val="28"/>
              </w:rPr>
              <w:t>С)ОШ</w:t>
            </w:r>
          </w:p>
          <w:p w:rsidR="00E42D24" w:rsidRPr="00012551" w:rsidRDefault="00BD066A" w:rsidP="00012551">
            <w:pPr>
              <w:pStyle w:val="a3"/>
              <w:ind w:left="284" w:right="283"/>
              <w:rPr>
                <w:rFonts w:ascii="Times New Roman" w:hAnsi="Times New Roman"/>
                <w:sz w:val="28"/>
                <w:szCs w:val="28"/>
              </w:rPr>
            </w:pPr>
            <w:r>
              <w:rPr>
                <w:rFonts w:ascii="Times New Roman" w:hAnsi="Times New Roman"/>
                <w:sz w:val="28"/>
                <w:szCs w:val="28"/>
              </w:rPr>
              <w:t>____________ М.И.</w:t>
            </w:r>
            <w:r w:rsidR="006A4D1F">
              <w:rPr>
                <w:rFonts w:ascii="Times New Roman" w:hAnsi="Times New Roman"/>
                <w:sz w:val="28"/>
                <w:szCs w:val="28"/>
              </w:rPr>
              <w:t xml:space="preserve"> Попова</w:t>
            </w:r>
          </w:p>
          <w:p w:rsidR="00E42D24" w:rsidRPr="00012551" w:rsidRDefault="00E42D24" w:rsidP="00012551">
            <w:pPr>
              <w:pStyle w:val="a3"/>
              <w:ind w:left="284" w:right="283"/>
              <w:jc w:val="center"/>
              <w:rPr>
                <w:rFonts w:ascii="Times New Roman" w:hAnsi="Times New Roman"/>
                <w:sz w:val="28"/>
                <w:szCs w:val="28"/>
              </w:rPr>
            </w:pPr>
          </w:p>
          <w:p w:rsidR="00E42D24" w:rsidRPr="00012551" w:rsidRDefault="00E42D24" w:rsidP="007D07F6">
            <w:pPr>
              <w:pStyle w:val="a3"/>
              <w:ind w:right="283"/>
              <w:rPr>
                <w:rFonts w:ascii="Times New Roman" w:hAnsi="Times New Roman"/>
                <w:sz w:val="28"/>
                <w:szCs w:val="28"/>
              </w:rPr>
            </w:pPr>
          </w:p>
        </w:tc>
      </w:tr>
    </w:tbl>
    <w:p w:rsidR="00C502B7" w:rsidRPr="00012551" w:rsidRDefault="00C502B7" w:rsidP="00012551">
      <w:pPr>
        <w:pStyle w:val="ae"/>
        <w:spacing w:before="0" w:beforeAutospacing="0" w:after="0" w:afterAutospacing="0"/>
        <w:ind w:firstLine="360"/>
        <w:jc w:val="both"/>
        <w:rPr>
          <w:i/>
          <w:sz w:val="28"/>
          <w:szCs w:val="28"/>
        </w:rPr>
      </w:pPr>
    </w:p>
    <w:p w:rsidR="00D94985" w:rsidRPr="00012551" w:rsidRDefault="00D94985" w:rsidP="00012551">
      <w:pPr>
        <w:shd w:val="clear" w:color="auto" w:fill="FFFFFF"/>
        <w:spacing w:line="240" w:lineRule="auto"/>
        <w:contextualSpacing/>
        <w:jc w:val="center"/>
        <w:rPr>
          <w:rFonts w:ascii="Times New Roman" w:hAnsi="Times New Roman"/>
          <w:b/>
          <w:caps/>
          <w:sz w:val="28"/>
          <w:szCs w:val="28"/>
        </w:rPr>
      </w:pPr>
      <w:r w:rsidRPr="00012551">
        <w:rPr>
          <w:rFonts w:ascii="Times New Roman" w:hAnsi="Times New Roman"/>
          <w:b/>
          <w:caps/>
          <w:sz w:val="28"/>
          <w:szCs w:val="28"/>
        </w:rPr>
        <w:t>Перечень</w:t>
      </w:r>
    </w:p>
    <w:p w:rsidR="00D94985" w:rsidRPr="00012551" w:rsidRDefault="00D94985" w:rsidP="00012551">
      <w:pPr>
        <w:shd w:val="clear" w:color="auto" w:fill="FFFFFF"/>
        <w:spacing w:line="240" w:lineRule="auto"/>
        <w:contextualSpacing/>
        <w:jc w:val="center"/>
        <w:rPr>
          <w:rFonts w:ascii="Times New Roman" w:hAnsi="Times New Roman"/>
          <w:b/>
          <w:sz w:val="28"/>
          <w:szCs w:val="28"/>
        </w:rPr>
      </w:pPr>
      <w:proofErr w:type="gramStart"/>
      <w:r w:rsidRPr="00012551">
        <w:rPr>
          <w:rFonts w:ascii="Times New Roman" w:hAnsi="Times New Roman"/>
          <w:b/>
          <w:sz w:val="28"/>
          <w:szCs w:val="28"/>
        </w:rPr>
        <w:t xml:space="preserve">профессий и должностей работников, муниципального бюджетного </w:t>
      </w:r>
      <w:r w:rsidR="006A4D1F">
        <w:rPr>
          <w:rFonts w:ascii="Times New Roman" w:hAnsi="Times New Roman"/>
          <w:b/>
          <w:sz w:val="28"/>
          <w:szCs w:val="28"/>
        </w:rPr>
        <w:t xml:space="preserve">общеобразовательного </w:t>
      </w:r>
      <w:r w:rsidRPr="00012551">
        <w:rPr>
          <w:rFonts w:ascii="Times New Roman" w:hAnsi="Times New Roman"/>
          <w:b/>
          <w:sz w:val="28"/>
          <w:szCs w:val="28"/>
        </w:rPr>
        <w:t>учрежд</w:t>
      </w:r>
      <w:r w:rsidR="006A4D1F">
        <w:rPr>
          <w:rFonts w:ascii="Times New Roman" w:hAnsi="Times New Roman"/>
          <w:b/>
          <w:sz w:val="28"/>
          <w:szCs w:val="28"/>
        </w:rPr>
        <w:t>ения вечерняя (сменная) общеобразовательная школа</w:t>
      </w:r>
      <w:r w:rsidRPr="00012551">
        <w:rPr>
          <w:rFonts w:ascii="Times New Roman" w:hAnsi="Times New Roman"/>
          <w:b/>
          <w:sz w:val="28"/>
          <w:szCs w:val="28"/>
        </w:rPr>
        <w:t xml:space="preserve"> с. Черниговка, имеющих право на обеспечение специальной одеждой, обувью и другими средствами индивидуальной защиты</w:t>
      </w:r>
      <w:proofErr w:type="gramEnd"/>
    </w:p>
    <w:p w:rsidR="00D94985" w:rsidRPr="00012551" w:rsidRDefault="00D94985" w:rsidP="00012551">
      <w:pPr>
        <w:shd w:val="clear" w:color="auto" w:fill="FFFFFF"/>
        <w:spacing w:line="240" w:lineRule="auto"/>
        <w:contextualSpacing/>
        <w:jc w:val="center"/>
        <w:rPr>
          <w:rFonts w:ascii="Times New Roman" w:hAnsi="Times New Roman"/>
          <w:b/>
          <w:sz w:val="28"/>
          <w:szCs w:val="28"/>
        </w:rPr>
      </w:pPr>
    </w:p>
    <w:p w:rsidR="00D94985" w:rsidRPr="00012551" w:rsidRDefault="00D94985" w:rsidP="00012551">
      <w:pPr>
        <w:spacing w:line="240" w:lineRule="auto"/>
        <w:jc w:val="center"/>
        <w:rPr>
          <w:rFonts w:ascii="Times New Roman" w:hAnsi="Times New Roman"/>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2090"/>
        <w:gridCol w:w="4721"/>
        <w:gridCol w:w="2143"/>
      </w:tblGrid>
      <w:tr w:rsidR="00D94985" w:rsidRPr="00012551" w:rsidTr="006A4D1F">
        <w:tc>
          <w:tcPr>
            <w:tcW w:w="0" w:type="auto"/>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 xml:space="preserve">№ </w:t>
            </w:r>
            <w:proofErr w:type="spellStart"/>
            <w:proofErr w:type="gramStart"/>
            <w:r w:rsidRPr="00012551">
              <w:rPr>
                <w:rFonts w:ascii="Times New Roman" w:hAnsi="Times New Roman"/>
                <w:b/>
                <w:sz w:val="28"/>
                <w:szCs w:val="28"/>
              </w:rPr>
              <w:t>п</w:t>
            </w:r>
            <w:proofErr w:type="spellEnd"/>
            <w:proofErr w:type="gramEnd"/>
            <w:r w:rsidRPr="00012551">
              <w:rPr>
                <w:rFonts w:ascii="Times New Roman" w:hAnsi="Times New Roman"/>
                <w:b/>
                <w:sz w:val="28"/>
                <w:szCs w:val="28"/>
              </w:rPr>
              <w:t>/</w:t>
            </w:r>
            <w:proofErr w:type="spellStart"/>
            <w:r w:rsidRPr="00012551">
              <w:rPr>
                <w:rFonts w:ascii="Times New Roman" w:hAnsi="Times New Roman"/>
                <w:b/>
                <w:sz w:val="28"/>
                <w:szCs w:val="28"/>
              </w:rPr>
              <w:t>п</w:t>
            </w:r>
            <w:proofErr w:type="spellEnd"/>
          </w:p>
        </w:tc>
        <w:tc>
          <w:tcPr>
            <w:tcW w:w="0" w:type="auto"/>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Наименование работ и профессий</w:t>
            </w:r>
          </w:p>
        </w:tc>
        <w:tc>
          <w:tcPr>
            <w:tcW w:w="4721" w:type="dxa"/>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Номенклатура  средств индивидуальной  защиты</w:t>
            </w:r>
          </w:p>
        </w:tc>
        <w:tc>
          <w:tcPr>
            <w:tcW w:w="2143" w:type="dxa"/>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Норма выдачи</w:t>
            </w:r>
          </w:p>
        </w:tc>
      </w:tr>
      <w:tr w:rsidR="00D94985" w:rsidRPr="00012551" w:rsidTr="006A4D1F">
        <w:tc>
          <w:tcPr>
            <w:tcW w:w="0" w:type="auto"/>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1</w:t>
            </w:r>
          </w:p>
        </w:tc>
        <w:tc>
          <w:tcPr>
            <w:tcW w:w="0" w:type="auto"/>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2</w:t>
            </w:r>
          </w:p>
        </w:tc>
        <w:tc>
          <w:tcPr>
            <w:tcW w:w="4721" w:type="dxa"/>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3</w:t>
            </w:r>
          </w:p>
        </w:tc>
        <w:tc>
          <w:tcPr>
            <w:tcW w:w="2143" w:type="dxa"/>
          </w:tcPr>
          <w:p w:rsidR="00D94985" w:rsidRPr="00012551" w:rsidRDefault="00D94985" w:rsidP="00012551">
            <w:pPr>
              <w:spacing w:line="240" w:lineRule="auto"/>
              <w:jc w:val="center"/>
              <w:rPr>
                <w:rFonts w:ascii="Times New Roman" w:hAnsi="Times New Roman"/>
                <w:b/>
                <w:sz w:val="28"/>
                <w:szCs w:val="28"/>
              </w:rPr>
            </w:pPr>
            <w:r w:rsidRPr="00012551">
              <w:rPr>
                <w:rFonts w:ascii="Times New Roman" w:hAnsi="Times New Roman"/>
                <w:b/>
                <w:sz w:val="28"/>
                <w:szCs w:val="28"/>
              </w:rPr>
              <w:t>4</w:t>
            </w:r>
          </w:p>
        </w:tc>
      </w:tr>
      <w:tr w:rsidR="00D94985" w:rsidRPr="00012551" w:rsidTr="006A4D1F">
        <w:tc>
          <w:tcPr>
            <w:tcW w:w="0" w:type="auto"/>
            <w:vMerge w:val="restart"/>
          </w:tcPr>
          <w:p w:rsidR="00D94985" w:rsidRPr="00012551" w:rsidRDefault="006A4D1F" w:rsidP="00012551">
            <w:pPr>
              <w:spacing w:line="240" w:lineRule="auto"/>
              <w:rPr>
                <w:rFonts w:ascii="Times New Roman" w:hAnsi="Times New Roman"/>
                <w:sz w:val="28"/>
                <w:szCs w:val="28"/>
              </w:rPr>
            </w:pPr>
            <w:r>
              <w:rPr>
                <w:rFonts w:ascii="Times New Roman" w:hAnsi="Times New Roman"/>
                <w:sz w:val="28"/>
                <w:szCs w:val="28"/>
              </w:rPr>
              <w:t>1.</w:t>
            </w:r>
          </w:p>
        </w:tc>
        <w:tc>
          <w:tcPr>
            <w:tcW w:w="0" w:type="auto"/>
            <w:vMerge w:val="restart"/>
          </w:tcPr>
          <w:p w:rsidR="00D94985" w:rsidRPr="00012551" w:rsidRDefault="00D94985" w:rsidP="00012551">
            <w:pPr>
              <w:spacing w:line="240" w:lineRule="auto"/>
              <w:rPr>
                <w:rFonts w:ascii="Times New Roman" w:hAnsi="Times New Roman"/>
                <w:b/>
                <w:sz w:val="28"/>
                <w:szCs w:val="28"/>
              </w:rPr>
            </w:pPr>
            <w:r w:rsidRPr="00012551">
              <w:rPr>
                <w:rFonts w:ascii="Times New Roman" w:hAnsi="Times New Roman"/>
                <w:b/>
                <w:sz w:val="28"/>
                <w:szCs w:val="28"/>
              </w:rPr>
              <w:t>Уборщик служебных помещений</w:t>
            </w:r>
          </w:p>
        </w:tc>
        <w:tc>
          <w:tcPr>
            <w:tcW w:w="4721"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Халат хлопчатобумажный</w:t>
            </w:r>
          </w:p>
        </w:tc>
        <w:tc>
          <w:tcPr>
            <w:tcW w:w="2143"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1 на 1 год</w:t>
            </w:r>
          </w:p>
        </w:tc>
      </w:tr>
      <w:tr w:rsidR="00D94985" w:rsidRPr="00012551" w:rsidTr="006A4D1F">
        <w:tc>
          <w:tcPr>
            <w:tcW w:w="0" w:type="auto"/>
            <w:vMerge/>
          </w:tcPr>
          <w:p w:rsidR="00D94985" w:rsidRPr="00012551" w:rsidRDefault="00D94985" w:rsidP="00012551">
            <w:pPr>
              <w:spacing w:line="240" w:lineRule="auto"/>
              <w:rPr>
                <w:rFonts w:ascii="Times New Roman" w:hAnsi="Times New Roman"/>
                <w:sz w:val="28"/>
                <w:szCs w:val="28"/>
              </w:rPr>
            </w:pPr>
          </w:p>
        </w:tc>
        <w:tc>
          <w:tcPr>
            <w:tcW w:w="0" w:type="auto"/>
            <w:vMerge/>
          </w:tcPr>
          <w:p w:rsidR="00D94985" w:rsidRPr="00012551" w:rsidRDefault="00D94985" w:rsidP="00012551">
            <w:pPr>
              <w:spacing w:line="240" w:lineRule="auto"/>
              <w:rPr>
                <w:rFonts w:ascii="Times New Roman" w:hAnsi="Times New Roman"/>
                <w:sz w:val="28"/>
                <w:szCs w:val="28"/>
              </w:rPr>
            </w:pPr>
          </w:p>
        </w:tc>
        <w:tc>
          <w:tcPr>
            <w:tcW w:w="4721"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Перчатки резиновые</w:t>
            </w:r>
          </w:p>
        </w:tc>
        <w:tc>
          <w:tcPr>
            <w:tcW w:w="2143"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6 пар на 1 год</w:t>
            </w:r>
          </w:p>
        </w:tc>
      </w:tr>
      <w:tr w:rsidR="00D94985" w:rsidRPr="00012551" w:rsidTr="006A4D1F">
        <w:tc>
          <w:tcPr>
            <w:tcW w:w="0" w:type="auto"/>
            <w:vMerge/>
          </w:tcPr>
          <w:p w:rsidR="00D94985" w:rsidRPr="00012551" w:rsidRDefault="00D94985" w:rsidP="00012551">
            <w:pPr>
              <w:spacing w:line="240" w:lineRule="auto"/>
              <w:rPr>
                <w:rFonts w:ascii="Times New Roman" w:hAnsi="Times New Roman"/>
                <w:sz w:val="28"/>
                <w:szCs w:val="28"/>
              </w:rPr>
            </w:pPr>
          </w:p>
        </w:tc>
        <w:tc>
          <w:tcPr>
            <w:tcW w:w="0" w:type="auto"/>
            <w:vMerge/>
          </w:tcPr>
          <w:p w:rsidR="00D94985" w:rsidRPr="00012551" w:rsidRDefault="00D94985" w:rsidP="00012551">
            <w:pPr>
              <w:spacing w:line="240" w:lineRule="auto"/>
              <w:rPr>
                <w:rFonts w:ascii="Times New Roman" w:hAnsi="Times New Roman"/>
                <w:sz w:val="28"/>
                <w:szCs w:val="28"/>
              </w:rPr>
            </w:pPr>
          </w:p>
        </w:tc>
        <w:tc>
          <w:tcPr>
            <w:tcW w:w="4721"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Резиновая обувь</w:t>
            </w:r>
          </w:p>
        </w:tc>
        <w:tc>
          <w:tcPr>
            <w:tcW w:w="2143"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1 на 1 год</w:t>
            </w:r>
          </w:p>
        </w:tc>
      </w:tr>
      <w:tr w:rsidR="00D94985" w:rsidRPr="00012551" w:rsidTr="006A4D1F">
        <w:tc>
          <w:tcPr>
            <w:tcW w:w="0" w:type="auto"/>
            <w:vMerge/>
          </w:tcPr>
          <w:p w:rsidR="00D94985" w:rsidRPr="00012551" w:rsidRDefault="00D94985" w:rsidP="00012551">
            <w:pPr>
              <w:spacing w:line="240" w:lineRule="auto"/>
              <w:rPr>
                <w:rFonts w:ascii="Times New Roman" w:hAnsi="Times New Roman"/>
                <w:sz w:val="28"/>
                <w:szCs w:val="28"/>
              </w:rPr>
            </w:pPr>
          </w:p>
        </w:tc>
        <w:tc>
          <w:tcPr>
            <w:tcW w:w="0" w:type="auto"/>
            <w:vMerge/>
          </w:tcPr>
          <w:p w:rsidR="00D94985" w:rsidRPr="00012551" w:rsidRDefault="00D94985" w:rsidP="00012551">
            <w:pPr>
              <w:spacing w:line="240" w:lineRule="auto"/>
              <w:rPr>
                <w:rFonts w:ascii="Times New Roman" w:hAnsi="Times New Roman"/>
                <w:sz w:val="28"/>
                <w:szCs w:val="28"/>
              </w:rPr>
            </w:pPr>
          </w:p>
        </w:tc>
        <w:tc>
          <w:tcPr>
            <w:tcW w:w="4721"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Перчатки комбинированные</w:t>
            </w:r>
          </w:p>
        </w:tc>
        <w:tc>
          <w:tcPr>
            <w:tcW w:w="2143" w:type="dxa"/>
          </w:tcPr>
          <w:p w:rsidR="00D94985" w:rsidRPr="00012551" w:rsidRDefault="00D94985" w:rsidP="00012551">
            <w:pPr>
              <w:spacing w:line="240" w:lineRule="auto"/>
              <w:rPr>
                <w:rFonts w:ascii="Times New Roman" w:hAnsi="Times New Roman"/>
                <w:sz w:val="28"/>
                <w:szCs w:val="28"/>
              </w:rPr>
            </w:pPr>
            <w:r w:rsidRPr="00012551">
              <w:rPr>
                <w:rFonts w:ascii="Times New Roman" w:hAnsi="Times New Roman"/>
                <w:sz w:val="28"/>
                <w:szCs w:val="28"/>
              </w:rPr>
              <w:t>2 пары на 1 год</w:t>
            </w:r>
          </w:p>
        </w:tc>
      </w:tr>
    </w:tbl>
    <w:p w:rsidR="00D94985" w:rsidRPr="00012551" w:rsidRDefault="00D94985" w:rsidP="00012551">
      <w:pPr>
        <w:spacing w:line="240" w:lineRule="auto"/>
        <w:rPr>
          <w:rFonts w:ascii="Times New Roman" w:hAnsi="Times New Roman"/>
          <w:sz w:val="28"/>
          <w:szCs w:val="28"/>
        </w:rPr>
      </w:pPr>
    </w:p>
    <w:p w:rsidR="00C502B7" w:rsidRDefault="00C502B7" w:rsidP="00012551">
      <w:pPr>
        <w:pStyle w:val="ae"/>
        <w:spacing w:before="0" w:beforeAutospacing="0" w:after="0" w:afterAutospacing="0"/>
        <w:ind w:firstLine="360"/>
        <w:jc w:val="both"/>
        <w:rPr>
          <w:i/>
          <w:sz w:val="28"/>
          <w:szCs w:val="28"/>
        </w:rPr>
      </w:pPr>
    </w:p>
    <w:p w:rsidR="00FD034B" w:rsidRDefault="00FD034B"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6A4D1F" w:rsidRDefault="006A4D1F" w:rsidP="00012551">
      <w:pPr>
        <w:pStyle w:val="ae"/>
        <w:spacing w:before="0" w:beforeAutospacing="0" w:after="0" w:afterAutospacing="0"/>
        <w:ind w:firstLine="360"/>
        <w:jc w:val="both"/>
        <w:rPr>
          <w:i/>
          <w:sz w:val="28"/>
          <w:szCs w:val="28"/>
        </w:rPr>
      </w:pPr>
    </w:p>
    <w:p w:rsidR="00185985" w:rsidRDefault="00185985" w:rsidP="00FD034B">
      <w:pPr>
        <w:shd w:val="clear" w:color="auto" w:fill="FFFFFF"/>
        <w:spacing w:after="0" w:line="240" w:lineRule="auto"/>
        <w:contextualSpacing/>
        <w:jc w:val="right"/>
        <w:rPr>
          <w:rFonts w:ascii="Times New Roman" w:hAnsi="Times New Roman"/>
          <w:sz w:val="28"/>
          <w:szCs w:val="28"/>
        </w:rPr>
      </w:pPr>
    </w:p>
    <w:p w:rsidR="00185985" w:rsidRDefault="00185985" w:rsidP="00FD034B">
      <w:pPr>
        <w:shd w:val="clear" w:color="auto" w:fill="FFFFFF"/>
        <w:spacing w:after="0" w:line="240" w:lineRule="auto"/>
        <w:contextualSpacing/>
        <w:jc w:val="right"/>
        <w:rPr>
          <w:rFonts w:ascii="Times New Roman" w:hAnsi="Times New Roman"/>
          <w:sz w:val="28"/>
          <w:szCs w:val="28"/>
        </w:rPr>
      </w:pPr>
    </w:p>
    <w:p w:rsidR="00185985" w:rsidRDefault="00185985" w:rsidP="00FD034B">
      <w:pPr>
        <w:shd w:val="clear" w:color="auto" w:fill="FFFFFF"/>
        <w:spacing w:after="0" w:line="240" w:lineRule="auto"/>
        <w:contextualSpacing/>
        <w:jc w:val="right"/>
        <w:rPr>
          <w:rFonts w:ascii="Times New Roman" w:hAnsi="Times New Roman"/>
          <w:sz w:val="28"/>
          <w:szCs w:val="28"/>
        </w:rPr>
      </w:pPr>
    </w:p>
    <w:p w:rsidR="00A773C0" w:rsidRDefault="00A773C0" w:rsidP="00FD034B">
      <w:pPr>
        <w:shd w:val="clear" w:color="auto" w:fill="FFFFFF"/>
        <w:spacing w:after="0" w:line="240" w:lineRule="auto"/>
        <w:contextualSpacing/>
        <w:jc w:val="right"/>
        <w:rPr>
          <w:rFonts w:ascii="Times New Roman" w:hAnsi="Times New Roman"/>
          <w:sz w:val="28"/>
          <w:szCs w:val="28"/>
        </w:rPr>
      </w:pPr>
    </w:p>
    <w:p w:rsidR="00A773C0" w:rsidRDefault="00A773C0" w:rsidP="00FD034B">
      <w:pPr>
        <w:shd w:val="clear" w:color="auto" w:fill="FFFFFF"/>
        <w:spacing w:after="0" w:line="240" w:lineRule="auto"/>
        <w:contextualSpacing/>
        <w:jc w:val="right"/>
        <w:rPr>
          <w:rFonts w:ascii="Times New Roman" w:hAnsi="Times New Roman"/>
          <w:sz w:val="28"/>
          <w:szCs w:val="28"/>
        </w:rPr>
      </w:pPr>
    </w:p>
    <w:p w:rsidR="00FD034B" w:rsidRPr="00012551" w:rsidRDefault="00FD034B" w:rsidP="00FD034B">
      <w:pPr>
        <w:shd w:val="clear" w:color="auto" w:fill="FFFFFF"/>
        <w:spacing w:after="0" w:line="240" w:lineRule="auto"/>
        <w:contextualSpacing/>
        <w:jc w:val="right"/>
        <w:rPr>
          <w:rFonts w:ascii="Times New Roman" w:hAnsi="Times New Roman"/>
          <w:sz w:val="28"/>
          <w:szCs w:val="28"/>
        </w:rPr>
      </w:pPr>
      <w:r w:rsidRPr="00012551">
        <w:rPr>
          <w:rFonts w:ascii="Times New Roman" w:hAnsi="Times New Roman"/>
          <w:sz w:val="28"/>
          <w:szCs w:val="28"/>
        </w:rPr>
        <w:t xml:space="preserve">Приложение </w:t>
      </w:r>
      <w:r w:rsidR="004F2A6C">
        <w:rPr>
          <w:rFonts w:ascii="Times New Roman" w:hAnsi="Times New Roman"/>
          <w:sz w:val="28"/>
          <w:szCs w:val="28"/>
        </w:rPr>
        <w:t>5</w:t>
      </w:r>
    </w:p>
    <w:p w:rsidR="00FD034B" w:rsidRPr="00012551" w:rsidRDefault="00FD034B" w:rsidP="00012551">
      <w:pPr>
        <w:pStyle w:val="ae"/>
        <w:spacing w:before="0" w:beforeAutospacing="0" w:after="0" w:afterAutospacing="0"/>
        <w:ind w:firstLine="360"/>
        <w:jc w:val="both"/>
        <w:rPr>
          <w:i/>
          <w:sz w:val="28"/>
          <w:szCs w:val="28"/>
        </w:rPr>
      </w:pPr>
    </w:p>
    <w:p w:rsidR="00C502B7" w:rsidRPr="00012551" w:rsidRDefault="00C502B7" w:rsidP="00012551">
      <w:pPr>
        <w:pStyle w:val="ae"/>
        <w:spacing w:before="0" w:beforeAutospacing="0" w:after="0" w:afterAutospacing="0"/>
        <w:ind w:firstLine="360"/>
        <w:jc w:val="both"/>
        <w:rPr>
          <w:i/>
          <w:sz w:val="28"/>
          <w:szCs w:val="28"/>
        </w:rPr>
      </w:pPr>
    </w:p>
    <w:tbl>
      <w:tblPr>
        <w:tblW w:w="9747" w:type="dxa"/>
        <w:tblLook w:val="04A0"/>
      </w:tblPr>
      <w:tblGrid>
        <w:gridCol w:w="4806"/>
        <w:gridCol w:w="291"/>
        <w:gridCol w:w="4650"/>
      </w:tblGrid>
      <w:tr w:rsidR="00D94985" w:rsidRPr="00012551" w:rsidTr="00D56133">
        <w:tc>
          <w:tcPr>
            <w:tcW w:w="4806" w:type="dxa"/>
            <w:hideMark/>
          </w:tcPr>
          <w:p w:rsidR="00D94985" w:rsidRPr="00012551" w:rsidRDefault="00D94985" w:rsidP="00012551">
            <w:pPr>
              <w:pStyle w:val="a3"/>
              <w:jc w:val="center"/>
              <w:rPr>
                <w:rFonts w:ascii="Times New Roman" w:hAnsi="Times New Roman"/>
                <w:sz w:val="28"/>
                <w:szCs w:val="28"/>
              </w:rPr>
            </w:pPr>
            <w:proofErr w:type="gramStart"/>
            <w:r w:rsidRPr="00012551">
              <w:rPr>
                <w:rFonts w:ascii="Times New Roman" w:hAnsi="Times New Roman"/>
                <w:sz w:val="28"/>
                <w:szCs w:val="28"/>
              </w:rPr>
              <w:t>Приняты</w:t>
            </w:r>
            <w:proofErr w:type="gramEnd"/>
          </w:p>
          <w:p w:rsidR="00D94985" w:rsidRPr="00012551" w:rsidRDefault="00D94985" w:rsidP="00012551">
            <w:pPr>
              <w:pStyle w:val="a3"/>
              <w:rPr>
                <w:rFonts w:ascii="Times New Roman" w:hAnsi="Times New Roman"/>
                <w:sz w:val="28"/>
                <w:szCs w:val="28"/>
              </w:rPr>
            </w:pPr>
            <w:r w:rsidRPr="00012551">
              <w:rPr>
                <w:rFonts w:ascii="Times New Roman" w:hAnsi="Times New Roman"/>
                <w:sz w:val="28"/>
                <w:szCs w:val="28"/>
              </w:rPr>
              <w:t xml:space="preserve">Общим собранием </w:t>
            </w:r>
            <w:proofErr w:type="gramStart"/>
            <w:r w:rsidRPr="00012551">
              <w:rPr>
                <w:rFonts w:ascii="Times New Roman" w:hAnsi="Times New Roman"/>
                <w:sz w:val="28"/>
                <w:szCs w:val="28"/>
              </w:rPr>
              <w:t>трудового</w:t>
            </w:r>
            <w:proofErr w:type="gramEnd"/>
          </w:p>
          <w:p w:rsidR="00D94985" w:rsidRPr="00012551" w:rsidRDefault="00873FD5" w:rsidP="00012551">
            <w:pPr>
              <w:pStyle w:val="a3"/>
              <w:rPr>
                <w:rFonts w:ascii="Times New Roman" w:hAnsi="Times New Roman"/>
                <w:sz w:val="28"/>
                <w:szCs w:val="28"/>
              </w:rPr>
            </w:pPr>
            <w:r>
              <w:rPr>
                <w:rFonts w:ascii="Times New Roman" w:hAnsi="Times New Roman"/>
                <w:sz w:val="28"/>
                <w:szCs w:val="28"/>
              </w:rPr>
              <w:t xml:space="preserve"> коллектива МБОУ</w:t>
            </w:r>
            <w:proofErr w:type="gramStart"/>
            <w:r>
              <w:rPr>
                <w:rFonts w:ascii="Times New Roman" w:hAnsi="Times New Roman"/>
                <w:sz w:val="28"/>
                <w:szCs w:val="28"/>
              </w:rPr>
              <w:t>В(</w:t>
            </w:r>
            <w:proofErr w:type="gramEnd"/>
            <w:r>
              <w:rPr>
                <w:rFonts w:ascii="Times New Roman" w:hAnsi="Times New Roman"/>
                <w:sz w:val="28"/>
                <w:szCs w:val="28"/>
              </w:rPr>
              <w:t>С)ОШ</w:t>
            </w:r>
          </w:p>
          <w:p w:rsidR="00D94985" w:rsidRPr="00012551" w:rsidRDefault="00D94985" w:rsidP="00012551">
            <w:pPr>
              <w:pStyle w:val="a3"/>
              <w:rPr>
                <w:rFonts w:ascii="Times New Roman" w:hAnsi="Times New Roman"/>
                <w:sz w:val="28"/>
                <w:szCs w:val="28"/>
              </w:rPr>
            </w:pPr>
            <w:r w:rsidRPr="00012551">
              <w:rPr>
                <w:rFonts w:ascii="Times New Roman" w:hAnsi="Times New Roman"/>
                <w:sz w:val="28"/>
                <w:szCs w:val="28"/>
              </w:rPr>
              <w:t>Председатель общего собрания</w:t>
            </w:r>
          </w:p>
          <w:p w:rsidR="00D94985" w:rsidRPr="00012551" w:rsidRDefault="00D94985" w:rsidP="00012551">
            <w:pPr>
              <w:pStyle w:val="a3"/>
              <w:rPr>
                <w:rFonts w:ascii="Times New Roman" w:hAnsi="Times New Roman"/>
                <w:sz w:val="28"/>
                <w:szCs w:val="28"/>
              </w:rPr>
            </w:pPr>
            <w:r w:rsidRPr="00012551">
              <w:rPr>
                <w:rFonts w:ascii="Times New Roman" w:hAnsi="Times New Roman"/>
                <w:sz w:val="28"/>
                <w:szCs w:val="28"/>
              </w:rPr>
              <w:t xml:space="preserve"> трудового  коллектива</w:t>
            </w:r>
          </w:p>
          <w:p w:rsidR="00D94985" w:rsidRPr="00012551" w:rsidRDefault="00873FD5" w:rsidP="00012551">
            <w:pPr>
              <w:pStyle w:val="a3"/>
              <w:rPr>
                <w:rFonts w:ascii="Times New Roman" w:hAnsi="Times New Roman"/>
                <w:sz w:val="28"/>
                <w:szCs w:val="28"/>
              </w:rPr>
            </w:pPr>
            <w:r>
              <w:rPr>
                <w:rFonts w:ascii="Times New Roman" w:hAnsi="Times New Roman"/>
                <w:sz w:val="28"/>
                <w:szCs w:val="28"/>
              </w:rPr>
              <w:t>____________ Т.В.Дмитриенко</w:t>
            </w:r>
          </w:p>
          <w:p w:rsidR="00D94985" w:rsidRPr="00012551" w:rsidRDefault="00D94985" w:rsidP="00CE7C1F">
            <w:pPr>
              <w:pStyle w:val="a3"/>
              <w:rPr>
                <w:rFonts w:ascii="Times New Roman" w:hAnsi="Times New Roman"/>
                <w:sz w:val="28"/>
                <w:szCs w:val="28"/>
              </w:rPr>
            </w:pPr>
          </w:p>
        </w:tc>
        <w:tc>
          <w:tcPr>
            <w:tcW w:w="291" w:type="dxa"/>
          </w:tcPr>
          <w:p w:rsidR="00D94985" w:rsidRPr="00012551" w:rsidRDefault="00D94985" w:rsidP="00012551">
            <w:pPr>
              <w:pStyle w:val="a3"/>
              <w:ind w:left="284" w:right="283"/>
              <w:jc w:val="center"/>
              <w:rPr>
                <w:rFonts w:ascii="Times New Roman" w:hAnsi="Times New Roman"/>
                <w:sz w:val="28"/>
                <w:szCs w:val="28"/>
              </w:rPr>
            </w:pPr>
          </w:p>
        </w:tc>
        <w:tc>
          <w:tcPr>
            <w:tcW w:w="4650" w:type="dxa"/>
          </w:tcPr>
          <w:p w:rsidR="00D94985" w:rsidRPr="00012551" w:rsidRDefault="00D94985" w:rsidP="00012551">
            <w:pPr>
              <w:pStyle w:val="a3"/>
              <w:ind w:left="284" w:right="283"/>
              <w:jc w:val="center"/>
              <w:rPr>
                <w:rFonts w:ascii="Times New Roman" w:hAnsi="Times New Roman"/>
                <w:sz w:val="28"/>
                <w:szCs w:val="28"/>
              </w:rPr>
            </w:pPr>
            <w:r w:rsidRPr="00012551">
              <w:rPr>
                <w:rFonts w:ascii="Times New Roman" w:hAnsi="Times New Roman"/>
                <w:sz w:val="28"/>
                <w:szCs w:val="28"/>
              </w:rPr>
              <w:t>Утверждаю</w:t>
            </w:r>
          </w:p>
          <w:p w:rsidR="00D94985" w:rsidRPr="00012551" w:rsidRDefault="00873FD5" w:rsidP="00012551">
            <w:pPr>
              <w:pStyle w:val="a3"/>
              <w:ind w:left="284" w:right="283"/>
              <w:rPr>
                <w:rFonts w:ascii="Times New Roman" w:hAnsi="Times New Roman"/>
                <w:sz w:val="28"/>
                <w:szCs w:val="28"/>
              </w:rPr>
            </w:pPr>
            <w:r>
              <w:rPr>
                <w:rFonts w:ascii="Times New Roman" w:hAnsi="Times New Roman"/>
                <w:sz w:val="28"/>
                <w:szCs w:val="28"/>
              </w:rPr>
              <w:t>Директор МБОУ</w:t>
            </w:r>
            <w:proofErr w:type="gramStart"/>
            <w:r>
              <w:rPr>
                <w:rFonts w:ascii="Times New Roman" w:hAnsi="Times New Roman"/>
                <w:sz w:val="28"/>
                <w:szCs w:val="28"/>
              </w:rPr>
              <w:t>В(</w:t>
            </w:r>
            <w:proofErr w:type="gramEnd"/>
            <w:r>
              <w:rPr>
                <w:rFonts w:ascii="Times New Roman" w:hAnsi="Times New Roman"/>
                <w:sz w:val="28"/>
                <w:szCs w:val="28"/>
              </w:rPr>
              <w:t>С)ОШ</w:t>
            </w:r>
          </w:p>
          <w:p w:rsidR="00D94985" w:rsidRPr="00012551" w:rsidRDefault="00873FD5" w:rsidP="00012551">
            <w:pPr>
              <w:pStyle w:val="a3"/>
              <w:ind w:left="284" w:right="283"/>
              <w:rPr>
                <w:rFonts w:ascii="Times New Roman" w:hAnsi="Times New Roman"/>
                <w:sz w:val="28"/>
                <w:szCs w:val="28"/>
              </w:rPr>
            </w:pPr>
            <w:r>
              <w:rPr>
                <w:rFonts w:ascii="Times New Roman" w:hAnsi="Times New Roman"/>
                <w:sz w:val="28"/>
                <w:szCs w:val="28"/>
              </w:rPr>
              <w:t>____________ М.И. Попова</w:t>
            </w:r>
          </w:p>
          <w:p w:rsidR="00D94985" w:rsidRPr="00012551" w:rsidRDefault="00D94985" w:rsidP="00012551">
            <w:pPr>
              <w:pStyle w:val="a3"/>
              <w:ind w:left="284" w:right="283"/>
              <w:jc w:val="center"/>
              <w:rPr>
                <w:rFonts w:ascii="Times New Roman" w:hAnsi="Times New Roman"/>
                <w:sz w:val="28"/>
                <w:szCs w:val="28"/>
              </w:rPr>
            </w:pPr>
          </w:p>
          <w:p w:rsidR="00D94985" w:rsidRDefault="00D94985" w:rsidP="00CE7C1F">
            <w:pPr>
              <w:pStyle w:val="a3"/>
              <w:ind w:right="283"/>
              <w:rPr>
                <w:rFonts w:ascii="Times New Roman" w:hAnsi="Times New Roman"/>
                <w:sz w:val="28"/>
                <w:szCs w:val="28"/>
              </w:rPr>
            </w:pPr>
          </w:p>
          <w:p w:rsidR="00873FD5" w:rsidRPr="00012551" w:rsidRDefault="00873FD5" w:rsidP="00CE7C1F">
            <w:pPr>
              <w:pStyle w:val="a3"/>
              <w:ind w:right="283"/>
              <w:rPr>
                <w:rFonts w:ascii="Times New Roman" w:hAnsi="Times New Roman"/>
                <w:sz w:val="28"/>
                <w:szCs w:val="28"/>
              </w:rPr>
            </w:pPr>
          </w:p>
        </w:tc>
      </w:tr>
    </w:tbl>
    <w:p w:rsidR="00C502B7" w:rsidRPr="00012551" w:rsidRDefault="00C502B7" w:rsidP="00012551">
      <w:pPr>
        <w:pStyle w:val="ae"/>
        <w:spacing w:before="0" w:beforeAutospacing="0" w:after="0" w:afterAutospacing="0"/>
        <w:ind w:firstLine="360"/>
        <w:jc w:val="both"/>
        <w:rPr>
          <w:i/>
          <w:sz w:val="28"/>
          <w:szCs w:val="28"/>
        </w:rPr>
      </w:pPr>
    </w:p>
    <w:p w:rsidR="00D94985" w:rsidRPr="00012551" w:rsidRDefault="00D94985" w:rsidP="00012551">
      <w:pPr>
        <w:spacing w:after="0" w:line="240" w:lineRule="auto"/>
        <w:ind w:left="360"/>
        <w:contextualSpacing/>
        <w:jc w:val="center"/>
        <w:rPr>
          <w:rFonts w:ascii="Times New Roman" w:hAnsi="Times New Roman"/>
          <w:b/>
          <w:sz w:val="28"/>
          <w:szCs w:val="28"/>
        </w:rPr>
      </w:pPr>
      <w:r w:rsidRPr="00012551">
        <w:rPr>
          <w:rFonts w:ascii="Times New Roman" w:hAnsi="Times New Roman"/>
          <w:b/>
          <w:sz w:val="28"/>
          <w:szCs w:val="28"/>
        </w:rPr>
        <w:t>НОРМЫ</w:t>
      </w:r>
    </w:p>
    <w:p w:rsidR="00D94985" w:rsidRPr="00012551" w:rsidRDefault="00D94985" w:rsidP="00012551">
      <w:pPr>
        <w:spacing w:after="0" w:line="240" w:lineRule="auto"/>
        <w:ind w:left="360"/>
        <w:contextualSpacing/>
        <w:jc w:val="center"/>
        <w:rPr>
          <w:rFonts w:ascii="Times New Roman" w:hAnsi="Times New Roman"/>
          <w:b/>
          <w:sz w:val="28"/>
          <w:szCs w:val="28"/>
        </w:rPr>
      </w:pPr>
      <w:r w:rsidRPr="00012551">
        <w:rPr>
          <w:rFonts w:ascii="Times New Roman" w:hAnsi="Times New Roman"/>
          <w:b/>
          <w:sz w:val="28"/>
          <w:szCs w:val="28"/>
        </w:rPr>
        <w:t>бесплатной выдачи работникам смывающих и обезвреживающих средств, порядок и условия их выдачи</w:t>
      </w:r>
    </w:p>
    <w:p w:rsidR="00D94985" w:rsidRPr="00012551" w:rsidRDefault="00D94985" w:rsidP="00012551">
      <w:pPr>
        <w:spacing w:after="0" w:line="240" w:lineRule="auto"/>
        <w:contextualSpacing/>
        <w:jc w:val="center"/>
        <w:rPr>
          <w:rFonts w:ascii="Times New Roman" w:hAnsi="Times New Roman"/>
          <w:b/>
          <w:sz w:val="28"/>
          <w:szCs w:val="28"/>
        </w:rPr>
      </w:pPr>
      <w:r w:rsidRPr="00012551">
        <w:rPr>
          <w:rFonts w:ascii="Times New Roman" w:hAnsi="Times New Roman"/>
          <w:b/>
          <w:sz w:val="28"/>
          <w:szCs w:val="28"/>
        </w:rPr>
        <w:t>(утверждены постановлением Минтруда России от 04.07.03г. № 45)</w:t>
      </w:r>
    </w:p>
    <w:p w:rsidR="00D94985" w:rsidRPr="00012551" w:rsidRDefault="00D94985" w:rsidP="00012551">
      <w:pPr>
        <w:spacing w:after="0" w:line="240" w:lineRule="auto"/>
        <w:contextualSpacing/>
        <w:jc w:val="center"/>
        <w:rPr>
          <w:rFonts w:ascii="Times New Roman" w:hAnsi="Times New Roman"/>
          <w:b/>
          <w:sz w:val="28"/>
          <w:szCs w:val="28"/>
        </w:rPr>
      </w:pPr>
    </w:p>
    <w:p w:rsidR="00D94985" w:rsidRPr="00012551" w:rsidRDefault="00D94985" w:rsidP="00012551">
      <w:pPr>
        <w:spacing w:after="0" w:line="240" w:lineRule="auto"/>
        <w:contextualSpacing/>
        <w:jc w:val="center"/>
        <w:rPr>
          <w:rFonts w:ascii="Times New Roman" w:hAnsi="Times New Roman"/>
          <w:b/>
          <w:sz w:val="28"/>
          <w:szCs w:val="28"/>
        </w:rPr>
      </w:pPr>
    </w:p>
    <w:p w:rsidR="00D94985" w:rsidRPr="00012551" w:rsidRDefault="00D94985" w:rsidP="00012551">
      <w:pPr>
        <w:spacing w:after="0" w:line="240" w:lineRule="auto"/>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62"/>
        <w:gridCol w:w="4536"/>
        <w:gridCol w:w="1666"/>
      </w:tblGrid>
      <w:tr w:rsidR="00D94985" w:rsidRPr="00012551" w:rsidTr="00A773C0">
        <w:tc>
          <w:tcPr>
            <w:tcW w:w="648" w:type="dxa"/>
          </w:tcPr>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w:t>
            </w:r>
          </w:p>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proofErr w:type="spellStart"/>
            <w:proofErr w:type="gramStart"/>
            <w:r w:rsidRPr="00012551">
              <w:rPr>
                <w:rFonts w:ascii="Times New Roman" w:hAnsi="Times New Roman"/>
                <w:b/>
                <w:sz w:val="28"/>
                <w:szCs w:val="28"/>
              </w:rPr>
              <w:t>п</w:t>
            </w:r>
            <w:proofErr w:type="spellEnd"/>
            <w:proofErr w:type="gramEnd"/>
            <w:r w:rsidRPr="00012551">
              <w:rPr>
                <w:rFonts w:ascii="Times New Roman" w:hAnsi="Times New Roman"/>
                <w:b/>
                <w:sz w:val="28"/>
                <w:szCs w:val="28"/>
              </w:rPr>
              <w:t>/</w:t>
            </w:r>
            <w:proofErr w:type="spellStart"/>
            <w:r w:rsidRPr="00012551">
              <w:rPr>
                <w:rFonts w:ascii="Times New Roman" w:hAnsi="Times New Roman"/>
                <w:b/>
                <w:sz w:val="28"/>
                <w:szCs w:val="28"/>
              </w:rPr>
              <w:t>п</w:t>
            </w:r>
            <w:proofErr w:type="spellEnd"/>
          </w:p>
        </w:tc>
        <w:tc>
          <w:tcPr>
            <w:tcW w:w="2862" w:type="dxa"/>
          </w:tcPr>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 xml:space="preserve">Виды </w:t>
            </w:r>
            <w:proofErr w:type="gramStart"/>
            <w:r w:rsidRPr="00012551">
              <w:rPr>
                <w:rFonts w:ascii="Times New Roman" w:hAnsi="Times New Roman"/>
                <w:b/>
                <w:sz w:val="28"/>
                <w:szCs w:val="28"/>
              </w:rPr>
              <w:t>смывающих</w:t>
            </w:r>
            <w:proofErr w:type="gramEnd"/>
            <w:r w:rsidRPr="00012551">
              <w:rPr>
                <w:rFonts w:ascii="Times New Roman" w:hAnsi="Times New Roman"/>
                <w:b/>
                <w:sz w:val="28"/>
                <w:szCs w:val="28"/>
              </w:rPr>
              <w:t xml:space="preserve"> и</w:t>
            </w:r>
          </w:p>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обезвреживающих средств</w:t>
            </w:r>
          </w:p>
        </w:tc>
        <w:tc>
          <w:tcPr>
            <w:tcW w:w="4536" w:type="dxa"/>
          </w:tcPr>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Наименование работ  и</w:t>
            </w:r>
          </w:p>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производственных факторов</w:t>
            </w:r>
          </w:p>
        </w:tc>
        <w:tc>
          <w:tcPr>
            <w:tcW w:w="1666" w:type="dxa"/>
          </w:tcPr>
          <w:p w:rsidR="00D94985" w:rsidRPr="00012551" w:rsidRDefault="00D94985" w:rsidP="00012551">
            <w:pPr>
              <w:widowControl w:val="0"/>
              <w:autoSpaceDE w:val="0"/>
              <w:autoSpaceDN w:val="0"/>
              <w:adjustRightInd w:val="0"/>
              <w:spacing w:after="0" w:line="240" w:lineRule="auto"/>
              <w:jc w:val="center"/>
              <w:rPr>
                <w:rFonts w:ascii="Times New Roman" w:hAnsi="Times New Roman"/>
                <w:b/>
                <w:sz w:val="28"/>
                <w:szCs w:val="28"/>
              </w:rPr>
            </w:pPr>
            <w:r w:rsidRPr="00012551">
              <w:rPr>
                <w:rFonts w:ascii="Times New Roman" w:hAnsi="Times New Roman"/>
                <w:b/>
                <w:sz w:val="28"/>
                <w:szCs w:val="28"/>
              </w:rPr>
              <w:t>Норма выдачи на 1 месяц</w:t>
            </w:r>
          </w:p>
        </w:tc>
      </w:tr>
      <w:tr w:rsidR="00D94985" w:rsidRPr="00012551" w:rsidTr="00A773C0">
        <w:trPr>
          <w:trHeight w:val="367"/>
        </w:trPr>
        <w:tc>
          <w:tcPr>
            <w:tcW w:w="648"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1.</w:t>
            </w:r>
          </w:p>
        </w:tc>
        <w:tc>
          <w:tcPr>
            <w:tcW w:w="2862" w:type="dxa"/>
          </w:tcPr>
          <w:p w:rsidR="00D94985" w:rsidRPr="00012551" w:rsidRDefault="00D94985" w:rsidP="00012551">
            <w:pPr>
              <w:widowControl w:val="0"/>
              <w:autoSpaceDE w:val="0"/>
              <w:autoSpaceDN w:val="0"/>
              <w:adjustRightInd w:val="0"/>
              <w:spacing w:after="0" w:line="240" w:lineRule="auto"/>
              <w:contextualSpacing/>
              <w:rPr>
                <w:rFonts w:ascii="Times New Roman" w:hAnsi="Times New Roman"/>
                <w:sz w:val="28"/>
                <w:szCs w:val="28"/>
              </w:rPr>
            </w:pPr>
            <w:r w:rsidRPr="00012551">
              <w:rPr>
                <w:rFonts w:ascii="Times New Roman" w:hAnsi="Times New Roman"/>
                <w:sz w:val="28"/>
                <w:szCs w:val="28"/>
              </w:rPr>
              <w:t xml:space="preserve">  Мыло</w:t>
            </w:r>
          </w:p>
        </w:tc>
        <w:tc>
          <w:tcPr>
            <w:tcW w:w="4536" w:type="dxa"/>
          </w:tcPr>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Работы, связанные с загрязнением</w:t>
            </w:r>
          </w:p>
        </w:tc>
        <w:tc>
          <w:tcPr>
            <w:tcW w:w="1666"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400 г</w:t>
            </w:r>
          </w:p>
        </w:tc>
      </w:tr>
      <w:tr w:rsidR="00D94985" w:rsidRPr="00012551" w:rsidTr="00A773C0">
        <w:trPr>
          <w:trHeight w:val="920"/>
        </w:trPr>
        <w:tc>
          <w:tcPr>
            <w:tcW w:w="648"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2.</w:t>
            </w:r>
          </w:p>
        </w:tc>
        <w:tc>
          <w:tcPr>
            <w:tcW w:w="2862" w:type="dxa"/>
          </w:tcPr>
          <w:p w:rsidR="00D94985" w:rsidRPr="00012551" w:rsidRDefault="00D94985" w:rsidP="00A773C0">
            <w:pPr>
              <w:widowControl w:val="0"/>
              <w:autoSpaceDE w:val="0"/>
              <w:autoSpaceDN w:val="0"/>
              <w:adjustRightInd w:val="0"/>
              <w:spacing w:after="0" w:line="240" w:lineRule="auto"/>
              <w:contextualSpacing/>
              <w:rPr>
                <w:rFonts w:ascii="Times New Roman" w:hAnsi="Times New Roman"/>
                <w:sz w:val="28"/>
                <w:szCs w:val="28"/>
              </w:rPr>
            </w:pPr>
            <w:r w:rsidRPr="00012551">
              <w:rPr>
                <w:rFonts w:ascii="Times New Roman" w:hAnsi="Times New Roman"/>
                <w:sz w:val="28"/>
                <w:szCs w:val="28"/>
              </w:rPr>
              <w:t>Защитный крем для рук</w:t>
            </w:r>
            <w:r w:rsidR="00A773C0">
              <w:rPr>
                <w:rFonts w:ascii="Times New Roman" w:hAnsi="Times New Roman"/>
                <w:sz w:val="28"/>
                <w:szCs w:val="28"/>
              </w:rPr>
              <w:t xml:space="preserve"> </w:t>
            </w:r>
            <w:r w:rsidRPr="00012551">
              <w:rPr>
                <w:rFonts w:ascii="Times New Roman" w:hAnsi="Times New Roman"/>
                <w:sz w:val="28"/>
                <w:szCs w:val="28"/>
              </w:rPr>
              <w:t>(наносится на чистые руки до начала работы)</w:t>
            </w:r>
          </w:p>
        </w:tc>
        <w:tc>
          <w:tcPr>
            <w:tcW w:w="4536" w:type="dxa"/>
          </w:tcPr>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Органические растворители</w:t>
            </w:r>
          </w:p>
        </w:tc>
        <w:tc>
          <w:tcPr>
            <w:tcW w:w="1666"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800 г</w:t>
            </w:r>
          </w:p>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p>
        </w:tc>
      </w:tr>
      <w:tr w:rsidR="00D94985" w:rsidRPr="00012551" w:rsidTr="00A773C0">
        <w:tc>
          <w:tcPr>
            <w:tcW w:w="648"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3.</w:t>
            </w:r>
          </w:p>
        </w:tc>
        <w:tc>
          <w:tcPr>
            <w:tcW w:w="2862" w:type="dxa"/>
          </w:tcPr>
          <w:p w:rsidR="00D94985" w:rsidRPr="00012551" w:rsidRDefault="00D94985" w:rsidP="00A773C0">
            <w:pPr>
              <w:widowControl w:val="0"/>
              <w:autoSpaceDE w:val="0"/>
              <w:autoSpaceDN w:val="0"/>
              <w:adjustRightInd w:val="0"/>
              <w:spacing w:after="0" w:line="240" w:lineRule="auto"/>
              <w:contextualSpacing/>
              <w:rPr>
                <w:rFonts w:ascii="Times New Roman" w:hAnsi="Times New Roman"/>
                <w:sz w:val="28"/>
                <w:szCs w:val="28"/>
              </w:rPr>
            </w:pPr>
            <w:r w:rsidRPr="00012551">
              <w:rPr>
                <w:rFonts w:ascii="Times New Roman" w:hAnsi="Times New Roman"/>
                <w:sz w:val="28"/>
                <w:szCs w:val="28"/>
              </w:rPr>
              <w:t>Очищающая паста для</w:t>
            </w:r>
            <w:r w:rsidR="00A773C0">
              <w:rPr>
                <w:rFonts w:ascii="Times New Roman" w:hAnsi="Times New Roman"/>
                <w:sz w:val="28"/>
                <w:szCs w:val="28"/>
              </w:rPr>
              <w:t xml:space="preserve"> </w:t>
            </w:r>
            <w:r w:rsidRPr="00012551">
              <w:rPr>
                <w:rFonts w:ascii="Times New Roman" w:hAnsi="Times New Roman"/>
                <w:sz w:val="28"/>
                <w:szCs w:val="28"/>
              </w:rPr>
              <w:t>рук</w:t>
            </w:r>
          </w:p>
        </w:tc>
        <w:tc>
          <w:tcPr>
            <w:tcW w:w="4536" w:type="dxa"/>
          </w:tcPr>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Технические масла, смазки, сажа, лаки и краски, смолы, нефтепродукты</w:t>
            </w:r>
          </w:p>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p>
        </w:tc>
        <w:tc>
          <w:tcPr>
            <w:tcW w:w="1666"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100  мл</w:t>
            </w:r>
          </w:p>
        </w:tc>
      </w:tr>
      <w:tr w:rsidR="00D94985" w:rsidRPr="00012551" w:rsidTr="00A773C0">
        <w:trPr>
          <w:trHeight w:val="1144"/>
        </w:trPr>
        <w:tc>
          <w:tcPr>
            <w:tcW w:w="648" w:type="dxa"/>
            <w:vMerge w:val="restart"/>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4.</w:t>
            </w:r>
          </w:p>
        </w:tc>
        <w:tc>
          <w:tcPr>
            <w:tcW w:w="2862" w:type="dxa"/>
            <w:vMerge w:val="restart"/>
          </w:tcPr>
          <w:p w:rsidR="00D94985" w:rsidRPr="00012551" w:rsidRDefault="00D94985" w:rsidP="00012551">
            <w:pPr>
              <w:widowControl w:val="0"/>
              <w:autoSpaceDE w:val="0"/>
              <w:autoSpaceDN w:val="0"/>
              <w:adjustRightInd w:val="0"/>
              <w:spacing w:after="0" w:line="240" w:lineRule="auto"/>
              <w:contextualSpacing/>
              <w:rPr>
                <w:rFonts w:ascii="Times New Roman" w:hAnsi="Times New Roman"/>
                <w:sz w:val="28"/>
                <w:szCs w:val="28"/>
              </w:rPr>
            </w:pPr>
            <w:r w:rsidRPr="00012551">
              <w:rPr>
                <w:rFonts w:ascii="Times New Roman" w:hAnsi="Times New Roman"/>
                <w:sz w:val="28"/>
                <w:szCs w:val="28"/>
              </w:rPr>
              <w:t>Регенерирующий  восстанавливающий крем для рук</w:t>
            </w:r>
          </w:p>
        </w:tc>
        <w:tc>
          <w:tcPr>
            <w:tcW w:w="4536" w:type="dxa"/>
          </w:tcPr>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Сильные трудно смываемые за-</w:t>
            </w:r>
          </w:p>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proofErr w:type="spellStart"/>
            <w:r w:rsidRPr="00012551">
              <w:rPr>
                <w:rFonts w:ascii="Times New Roman" w:hAnsi="Times New Roman"/>
                <w:sz w:val="28"/>
                <w:szCs w:val="28"/>
              </w:rPr>
              <w:t>грязнения</w:t>
            </w:r>
            <w:proofErr w:type="spellEnd"/>
            <w:r w:rsidRPr="00012551">
              <w:rPr>
                <w:rFonts w:ascii="Times New Roman" w:hAnsi="Times New Roman"/>
                <w:sz w:val="28"/>
                <w:szCs w:val="28"/>
              </w:rPr>
              <w:t>: масла, смазки, нефтепродукты, лаки, краски, смолы, клеи, битум, силикон.</w:t>
            </w:r>
          </w:p>
        </w:tc>
        <w:tc>
          <w:tcPr>
            <w:tcW w:w="1666"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p>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200 мл</w:t>
            </w:r>
          </w:p>
        </w:tc>
      </w:tr>
      <w:tr w:rsidR="00D94985" w:rsidRPr="00012551" w:rsidTr="00A773C0">
        <w:trPr>
          <w:trHeight w:val="707"/>
        </w:trPr>
        <w:tc>
          <w:tcPr>
            <w:tcW w:w="648" w:type="dxa"/>
            <w:vMerge/>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p>
        </w:tc>
        <w:tc>
          <w:tcPr>
            <w:tcW w:w="2862" w:type="dxa"/>
            <w:vMerge/>
          </w:tcPr>
          <w:p w:rsidR="00D94985" w:rsidRPr="00012551" w:rsidRDefault="00D94985" w:rsidP="00012551">
            <w:pPr>
              <w:widowControl w:val="0"/>
              <w:autoSpaceDE w:val="0"/>
              <w:autoSpaceDN w:val="0"/>
              <w:adjustRightInd w:val="0"/>
              <w:spacing w:after="0" w:line="240" w:lineRule="auto"/>
              <w:contextualSpacing/>
              <w:rPr>
                <w:rFonts w:ascii="Times New Roman" w:hAnsi="Times New Roman"/>
                <w:sz w:val="28"/>
                <w:szCs w:val="28"/>
              </w:rPr>
            </w:pPr>
          </w:p>
        </w:tc>
        <w:tc>
          <w:tcPr>
            <w:tcW w:w="4536" w:type="dxa"/>
          </w:tcPr>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 xml:space="preserve">Химические вещества </w:t>
            </w:r>
          </w:p>
          <w:p w:rsidR="00D94985" w:rsidRPr="00012551" w:rsidRDefault="00D94985" w:rsidP="00012551">
            <w:pPr>
              <w:widowControl w:val="0"/>
              <w:autoSpaceDE w:val="0"/>
              <w:autoSpaceDN w:val="0"/>
              <w:adjustRightInd w:val="0"/>
              <w:spacing w:after="0" w:line="240" w:lineRule="auto"/>
              <w:contextualSpacing/>
              <w:jc w:val="both"/>
              <w:rPr>
                <w:rFonts w:ascii="Times New Roman" w:hAnsi="Times New Roman"/>
                <w:sz w:val="28"/>
                <w:szCs w:val="28"/>
              </w:rPr>
            </w:pPr>
            <w:r w:rsidRPr="00012551">
              <w:rPr>
                <w:rFonts w:ascii="Times New Roman" w:hAnsi="Times New Roman"/>
                <w:sz w:val="28"/>
                <w:szCs w:val="28"/>
              </w:rPr>
              <w:t>восстанавливающего действия</w:t>
            </w:r>
          </w:p>
        </w:tc>
        <w:tc>
          <w:tcPr>
            <w:tcW w:w="1666" w:type="dxa"/>
          </w:tcPr>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p>
          <w:p w:rsidR="00D94985" w:rsidRPr="00012551" w:rsidRDefault="00D94985" w:rsidP="00012551">
            <w:pPr>
              <w:widowControl w:val="0"/>
              <w:autoSpaceDE w:val="0"/>
              <w:autoSpaceDN w:val="0"/>
              <w:adjustRightInd w:val="0"/>
              <w:spacing w:after="0" w:line="240" w:lineRule="auto"/>
              <w:contextualSpacing/>
              <w:jc w:val="center"/>
              <w:rPr>
                <w:rFonts w:ascii="Times New Roman" w:hAnsi="Times New Roman"/>
                <w:sz w:val="28"/>
                <w:szCs w:val="28"/>
              </w:rPr>
            </w:pPr>
            <w:r w:rsidRPr="00012551">
              <w:rPr>
                <w:rFonts w:ascii="Times New Roman" w:hAnsi="Times New Roman"/>
                <w:sz w:val="28"/>
                <w:szCs w:val="28"/>
              </w:rPr>
              <w:t>100  мл</w:t>
            </w:r>
          </w:p>
        </w:tc>
      </w:tr>
    </w:tbl>
    <w:p w:rsidR="00D94985" w:rsidRPr="00012551" w:rsidRDefault="00D94985" w:rsidP="00012551">
      <w:pPr>
        <w:spacing w:line="240" w:lineRule="auto"/>
        <w:rPr>
          <w:rFonts w:ascii="Times New Roman" w:hAnsi="Times New Roman"/>
          <w:sz w:val="28"/>
          <w:szCs w:val="28"/>
        </w:rPr>
      </w:pPr>
    </w:p>
    <w:p w:rsidR="00D94985" w:rsidRPr="00012551" w:rsidRDefault="00A773C0" w:rsidP="00A773C0">
      <w:pPr>
        <w:spacing w:after="0" w:line="240" w:lineRule="auto"/>
        <w:ind w:left="1843" w:hanging="1843"/>
        <w:contextualSpacing/>
        <w:rPr>
          <w:rFonts w:ascii="Times New Roman" w:hAnsi="Times New Roman"/>
          <w:sz w:val="28"/>
          <w:szCs w:val="28"/>
        </w:rPr>
      </w:pPr>
      <w:r>
        <w:rPr>
          <w:rFonts w:ascii="Times New Roman" w:hAnsi="Times New Roman"/>
          <w:sz w:val="28"/>
          <w:szCs w:val="28"/>
        </w:rPr>
        <w:t xml:space="preserve">Примечание: </w:t>
      </w:r>
      <w:r w:rsidR="00D94985" w:rsidRPr="00012551">
        <w:rPr>
          <w:rFonts w:ascii="Times New Roman" w:hAnsi="Times New Roman"/>
          <w:sz w:val="28"/>
          <w:szCs w:val="28"/>
        </w:rPr>
        <w:t>1. На работах, связанных с загрязнением, работникам выдается  мыло.</w:t>
      </w:r>
    </w:p>
    <w:p w:rsidR="00D94985" w:rsidRPr="00012551" w:rsidRDefault="00A773C0" w:rsidP="00A773C0">
      <w:pPr>
        <w:spacing w:after="0" w:line="240" w:lineRule="auto"/>
        <w:ind w:left="1410"/>
        <w:contextualSpacing/>
        <w:rPr>
          <w:rFonts w:ascii="Times New Roman" w:hAnsi="Times New Roman"/>
          <w:sz w:val="28"/>
          <w:szCs w:val="28"/>
        </w:rPr>
      </w:pPr>
      <w:r>
        <w:rPr>
          <w:rFonts w:ascii="Times New Roman" w:hAnsi="Times New Roman"/>
          <w:sz w:val="28"/>
          <w:szCs w:val="28"/>
        </w:rPr>
        <w:t xml:space="preserve">   </w:t>
      </w:r>
      <w:r w:rsidR="00D94985" w:rsidRPr="00012551">
        <w:rPr>
          <w:rFonts w:ascii="Times New Roman" w:hAnsi="Times New Roman"/>
          <w:sz w:val="28"/>
          <w:szCs w:val="28"/>
        </w:rPr>
        <w:t xml:space="preserve">2.  На работах, связанных с трудно смываемыми загрязнениями, </w:t>
      </w:r>
    </w:p>
    <w:p w:rsidR="00D94985" w:rsidRPr="00012551" w:rsidRDefault="00D94985" w:rsidP="00A773C0">
      <w:pPr>
        <w:spacing w:after="0" w:line="240" w:lineRule="auto"/>
        <w:ind w:left="1410"/>
        <w:contextualSpacing/>
        <w:rPr>
          <w:rFonts w:ascii="Times New Roman" w:hAnsi="Times New Roman"/>
          <w:sz w:val="28"/>
          <w:szCs w:val="28"/>
        </w:rPr>
      </w:pPr>
      <w:r w:rsidRPr="00012551">
        <w:rPr>
          <w:rFonts w:ascii="Times New Roman" w:hAnsi="Times New Roman"/>
          <w:sz w:val="28"/>
          <w:szCs w:val="28"/>
        </w:rPr>
        <w:t xml:space="preserve">     выдаются защитные регенерирующие и восстанавливающие </w:t>
      </w:r>
    </w:p>
    <w:p w:rsidR="005D14F4" w:rsidRPr="00012551" w:rsidRDefault="00D94985" w:rsidP="00A773C0">
      <w:pPr>
        <w:spacing w:after="0" w:line="240" w:lineRule="auto"/>
        <w:ind w:left="1410"/>
        <w:contextualSpacing/>
        <w:rPr>
          <w:rFonts w:ascii="Times New Roman" w:hAnsi="Times New Roman"/>
          <w:sz w:val="28"/>
          <w:szCs w:val="28"/>
        </w:rPr>
      </w:pPr>
      <w:r w:rsidRPr="00012551">
        <w:rPr>
          <w:rFonts w:ascii="Times New Roman" w:hAnsi="Times New Roman"/>
          <w:sz w:val="28"/>
          <w:szCs w:val="28"/>
        </w:rPr>
        <w:t xml:space="preserve">    </w:t>
      </w:r>
      <w:r w:rsidR="006E6302">
        <w:rPr>
          <w:rFonts w:ascii="Times New Roman" w:hAnsi="Times New Roman"/>
          <w:sz w:val="28"/>
          <w:szCs w:val="28"/>
        </w:rPr>
        <w:t xml:space="preserve"> кремы, очищающие пасты для рук.</w:t>
      </w:r>
    </w:p>
    <w:sectPr w:rsidR="005D14F4" w:rsidRPr="00012551" w:rsidSect="00A773C0">
      <w:headerReference w:type="even" r:id="rId8"/>
      <w:headerReference w:type="default" r:id="rId9"/>
      <w:footerReference w:type="even" r:id="rId10"/>
      <w:footerReference w:type="default" r:id="rId11"/>
      <w:headerReference w:type="first" r:id="rId12"/>
      <w:footerReference w:type="first" r:id="rId13"/>
      <w:pgSz w:w="11906" w:h="16838"/>
      <w:pgMar w:top="568"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50" w:rsidRDefault="00B33650" w:rsidP="00787E43">
      <w:pPr>
        <w:spacing w:after="0" w:line="240" w:lineRule="auto"/>
      </w:pPr>
      <w:r>
        <w:separator/>
      </w:r>
    </w:p>
  </w:endnote>
  <w:endnote w:type="continuationSeparator" w:id="0">
    <w:p w:rsidR="00B33650" w:rsidRDefault="00B33650" w:rsidP="00787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F" w:rsidRDefault="00EA329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486"/>
      <w:docPartObj>
        <w:docPartGallery w:val="Page Numbers (Bottom of Page)"/>
        <w:docPartUnique/>
      </w:docPartObj>
    </w:sdtPr>
    <w:sdtContent>
      <w:p w:rsidR="00EA329F" w:rsidRDefault="00AC281E">
        <w:pPr>
          <w:pStyle w:val="a9"/>
          <w:jc w:val="right"/>
        </w:pPr>
        <w:fldSimple w:instr=" PAGE   \* MERGEFORMAT ">
          <w:r w:rsidR="00D35C51">
            <w:rPr>
              <w:noProof/>
            </w:rPr>
            <w:t>35</w:t>
          </w:r>
        </w:fldSimple>
      </w:p>
    </w:sdtContent>
  </w:sdt>
  <w:p w:rsidR="00EA329F" w:rsidRDefault="00EA329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F" w:rsidRDefault="00EA32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50" w:rsidRDefault="00B33650" w:rsidP="00787E43">
      <w:pPr>
        <w:spacing w:after="0" w:line="240" w:lineRule="auto"/>
      </w:pPr>
      <w:r>
        <w:separator/>
      </w:r>
    </w:p>
  </w:footnote>
  <w:footnote w:type="continuationSeparator" w:id="0">
    <w:p w:rsidR="00B33650" w:rsidRDefault="00B33650" w:rsidP="00787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F" w:rsidRDefault="00EA32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F" w:rsidRDefault="00EA329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9F" w:rsidRDefault="00EA32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892"/>
    <w:multiLevelType w:val="hybridMultilevel"/>
    <w:tmpl w:val="EC702C2E"/>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87EF5"/>
    <w:multiLevelType w:val="multilevel"/>
    <w:tmpl w:val="77C64A12"/>
    <w:lvl w:ilvl="0">
      <w:start w:val="1"/>
      <w:numFmt w:val="upperRoman"/>
      <w:lvlText w:val="%1."/>
      <w:lvlJc w:val="left"/>
      <w:pPr>
        <w:ind w:left="1080" w:hanging="720"/>
      </w:pPr>
      <w:rPr>
        <w:rFonts w:hint="default"/>
      </w:rPr>
    </w:lvl>
    <w:lvl w:ilvl="1">
      <w:start w:val="2"/>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560" w:hanging="1800"/>
      </w:pPr>
      <w:rPr>
        <w:rFonts w:hint="default"/>
      </w:rPr>
    </w:lvl>
  </w:abstractNum>
  <w:abstractNum w:abstractNumId="2">
    <w:nsid w:val="0965143E"/>
    <w:multiLevelType w:val="hybridMultilevel"/>
    <w:tmpl w:val="816EBE10"/>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D4BFB"/>
    <w:multiLevelType w:val="multilevel"/>
    <w:tmpl w:val="2AB4C45E"/>
    <w:lvl w:ilvl="0">
      <w:start w:val="2"/>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1236589A"/>
    <w:multiLevelType w:val="hybridMultilevel"/>
    <w:tmpl w:val="AB766722"/>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C0AA4"/>
    <w:multiLevelType w:val="hybridMultilevel"/>
    <w:tmpl w:val="0F14AEEC"/>
    <w:lvl w:ilvl="0" w:tplc="34B2DD5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3F616B"/>
    <w:multiLevelType w:val="hybridMultilevel"/>
    <w:tmpl w:val="E8ACA02E"/>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A6E70"/>
    <w:multiLevelType w:val="hybridMultilevel"/>
    <w:tmpl w:val="30440078"/>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41017"/>
    <w:multiLevelType w:val="hybridMultilevel"/>
    <w:tmpl w:val="E7ECF950"/>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621D6"/>
    <w:multiLevelType w:val="hybridMultilevel"/>
    <w:tmpl w:val="A4DE8532"/>
    <w:lvl w:ilvl="0" w:tplc="E160C460">
      <w:start w:val="1"/>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9B2FA1"/>
    <w:multiLevelType w:val="multilevel"/>
    <w:tmpl w:val="4D6CA2F6"/>
    <w:lvl w:ilvl="0">
      <w:start w:val="2"/>
      <w:numFmt w:val="decimal"/>
      <w:lvlText w:val="%1."/>
      <w:lvlJc w:val="left"/>
      <w:pPr>
        <w:ind w:left="390" w:hanging="39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19E5481"/>
    <w:multiLevelType w:val="hybridMultilevel"/>
    <w:tmpl w:val="2EE0AF9E"/>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365B3"/>
    <w:multiLevelType w:val="multilevel"/>
    <w:tmpl w:val="BFD6FE7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29E14A3C"/>
    <w:multiLevelType w:val="hybridMultilevel"/>
    <w:tmpl w:val="5BE60F44"/>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B47FFC"/>
    <w:multiLevelType w:val="hybridMultilevel"/>
    <w:tmpl w:val="526A14F0"/>
    <w:lvl w:ilvl="0" w:tplc="03A41D4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664662"/>
    <w:multiLevelType w:val="multilevel"/>
    <w:tmpl w:val="B414E288"/>
    <w:lvl w:ilvl="0">
      <w:start w:val="1"/>
      <w:numFmt w:val="decimal"/>
      <w:lvlText w:val="%1."/>
      <w:lvlJc w:val="left"/>
      <w:pPr>
        <w:tabs>
          <w:tab w:val="num" w:pos="540"/>
        </w:tabs>
        <w:ind w:left="540" w:hanging="54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2E745E84"/>
    <w:multiLevelType w:val="hybridMultilevel"/>
    <w:tmpl w:val="63C02D26"/>
    <w:lvl w:ilvl="0" w:tplc="03A41D4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4210D3"/>
    <w:multiLevelType w:val="singleLevel"/>
    <w:tmpl w:val="370C0F36"/>
    <w:lvl w:ilvl="0">
      <w:numFmt w:val="bullet"/>
      <w:lvlText w:val="-"/>
      <w:lvlJc w:val="left"/>
      <w:pPr>
        <w:tabs>
          <w:tab w:val="num" w:pos="540"/>
        </w:tabs>
        <w:ind w:left="540" w:hanging="360"/>
      </w:pPr>
    </w:lvl>
  </w:abstractNum>
  <w:abstractNum w:abstractNumId="18">
    <w:nsid w:val="37BE2F48"/>
    <w:multiLevelType w:val="multilevel"/>
    <w:tmpl w:val="2FEA7EC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81B2EAE"/>
    <w:multiLevelType w:val="hybridMultilevel"/>
    <w:tmpl w:val="F0941672"/>
    <w:lvl w:ilvl="0" w:tplc="D2DA97EE">
      <w:start w:val="4"/>
      <w:numFmt w:val="bullet"/>
      <w:lvlText w:val="-"/>
      <w:lvlJc w:val="left"/>
      <w:pPr>
        <w:tabs>
          <w:tab w:val="num" w:pos="1980"/>
        </w:tabs>
        <w:ind w:left="19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E978BB"/>
    <w:multiLevelType w:val="hybridMultilevel"/>
    <w:tmpl w:val="003404CC"/>
    <w:lvl w:ilvl="0" w:tplc="D2DA97EE">
      <w:start w:val="4"/>
      <w:numFmt w:val="bullet"/>
      <w:lvlText w:val="-"/>
      <w:lvlJc w:val="left"/>
      <w:pPr>
        <w:tabs>
          <w:tab w:val="num" w:pos="1440"/>
        </w:tabs>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90E7BCA"/>
    <w:multiLevelType w:val="multilevel"/>
    <w:tmpl w:val="D9E478B2"/>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39D4439F"/>
    <w:multiLevelType w:val="hybridMultilevel"/>
    <w:tmpl w:val="F0E03FBE"/>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3F5F86"/>
    <w:multiLevelType w:val="hybridMultilevel"/>
    <w:tmpl w:val="3DE0063C"/>
    <w:lvl w:ilvl="0" w:tplc="A726CF3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408C0255"/>
    <w:multiLevelType w:val="hybridMultilevel"/>
    <w:tmpl w:val="6C324FB6"/>
    <w:lvl w:ilvl="0" w:tplc="F0B63624">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41D55AE2"/>
    <w:multiLevelType w:val="hybridMultilevel"/>
    <w:tmpl w:val="9732ED2C"/>
    <w:lvl w:ilvl="0" w:tplc="D2DA97EE">
      <w:start w:val="4"/>
      <w:numFmt w:val="bullet"/>
      <w:lvlText w:val="-"/>
      <w:lvlJc w:val="left"/>
      <w:pPr>
        <w:tabs>
          <w:tab w:val="num" w:pos="1980"/>
        </w:tabs>
        <w:ind w:left="19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3F6BC3"/>
    <w:multiLevelType w:val="multilevel"/>
    <w:tmpl w:val="C4AEFC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453B79"/>
    <w:multiLevelType w:val="hybridMultilevel"/>
    <w:tmpl w:val="B6A0C522"/>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A33C49"/>
    <w:multiLevelType w:val="hybridMultilevel"/>
    <w:tmpl w:val="1DC6840C"/>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835297"/>
    <w:multiLevelType w:val="hybridMultilevel"/>
    <w:tmpl w:val="B10EF038"/>
    <w:lvl w:ilvl="0" w:tplc="A8C88FC6">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4A0BAB"/>
    <w:multiLevelType w:val="hybridMultilevel"/>
    <w:tmpl w:val="C69E3284"/>
    <w:lvl w:ilvl="0" w:tplc="03A41D4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9A0B36"/>
    <w:multiLevelType w:val="hybridMultilevel"/>
    <w:tmpl w:val="7B6C52FA"/>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96109B"/>
    <w:multiLevelType w:val="hybridMultilevel"/>
    <w:tmpl w:val="56267B9A"/>
    <w:lvl w:ilvl="0" w:tplc="D2DA97EE">
      <w:start w:val="4"/>
      <w:numFmt w:val="bullet"/>
      <w:lvlText w:val="-"/>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E37D46"/>
    <w:multiLevelType w:val="hybridMultilevel"/>
    <w:tmpl w:val="6D945AD0"/>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21294"/>
    <w:multiLevelType w:val="singleLevel"/>
    <w:tmpl w:val="4DA8B8F8"/>
    <w:lvl w:ilvl="0">
      <w:start w:val="1"/>
      <w:numFmt w:val="decimal"/>
      <w:lvlText w:val="%1."/>
      <w:lvlJc w:val="left"/>
      <w:pPr>
        <w:tabs>
          <w:tab w:val="num" w:pos="360"/>
        </w:tabs>
        <w:ind w:left="360" w:hanging="360"/>
      </w:pPr>
    </w:lvl>
  </w:abstractNum>
  <w:abstractNum w:abstractNumId="35">
    <w:nsid w:val="6F5E2BB0"/>
    <w:multiLevelType w:val="hybridMultilevel"/>
    <w:tmpl w:val="4C024624"/>
    <w:lvl w:ilvl="0" w:tplc="858E046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6">
    <w:nsid w:val="725B6454"/>
    <w:multiLevelType w:val="singleLevel"/>
    <w:tmpl w:val="370C0F36"/>
    <w:lvl w:ilvl="0">
      <w:numFmt w:val="bullet"/>
      <w:lvlText w:val="-"/>
      <w:lvlJc w:val="left"/>
      <w:pPr>
        <w:tabs>
          <w:tab w:val="num" w:pos="540"/>
        </w:tabs>
        <w:ind w:left="540" w:hanging="360"/>
      </w:pPr>
    </w:lvl>
  </w:abstractNum>
  <w:abstractNum w:abstractNumId="37">
    <w:nsid w:val="72DF3327"/>
    <w:multiLevelType w:val="hybridMultilevel"/>
    <w:tmpl w:val="5E266EFE"/>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E56E55"/>
    <w:multiLevelType w:val="hybridMultilevel"/>
    <w:tmpl w:val="08CCEC26"/>
    <w:lvl w:ilvl="0" w:tplc="6A2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2601CE"/>
    <w:multiLevelType w:val="multilevel"/>
    <w:tmpl w:val="ECF4F7F2"/>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9"/>
  </w:num>
  <w:num w:numId="11">
    <w:abstractNumId w:val="13"/>
  </w:num>
  <w:num w:numId="12">
    <w:abstractNumId w:val="24"/>
  </w:num>
  <w:num w:numId="1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7"/>
  </w:num>
  <w:num w:numId="16">
    <w:abstractNumId w:val="31"/>
  </w:num>
  <w:num w:numId="17">
    <w:abstractNumId w:val="38"/>
  </w:num>
  <w:num w:numId="18">
    <w:abstractNumId w:val="22"/>
  </w:num>
  <w:num w:numId="19">
    <w:abstractNumId w:val="8"/>
  </w:num>
  <w:num w:numId="20">
    <w:abstractNumId w:val="0"/>
  </w:num>
  <w:num w:numId="21">
    <w:abstractNumId w:val="11"/>
  </w:num>
  <w:num w:numId="22">
    <w:abstractNumId w:val="33"/>
  </w:num>
  <w:num w:numId="23">
    <w:abstractNumId w:val="6"/>
  </w:num>
  <w:num w:numId="24">
    <w:abstractNumId w:val="4"/>
  </w:num>
  <w:num w:numId="25">
    <w:abstractNumId w:val="7"/>
  </w:num>
  <w:num w:numId="26">
    <w:abstractNumId w:val="28"/>
  </w:num>
  <w:num w:numId="27">
    <w:abstractNumId w:val="2"/>
  </w:num>
  <w:num w:numId="28">
    <w:abstractNumId w:val="37"/>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num>
  <w:num w:numId="33">
    <w:abstractNumId w:val="36"/>
  </w:num>
  <w:num w:numId="34">
    <w:abstractNumId w:val="1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0969"/>
    <w:rsid w:val="000052D0"/>
    <w:rsid w:val="00012551"/>
    <w:rsid w:val="00017AEF"/>
    <w:rsid w:val="000D3F05"/>
    <w:rsid w:val="00103FB5"/>
    <w:rsid w:val="001550E4"/>
    <w:rsid w:val="00185985"/>
    <w:rsid w:val="001B23C8"/>
    <w:rsid w:val="001C106B"/>
    <w:rsid w:val="001C5FC8"/>
    <w:rsid w:val="0023199B"/>
    <w:rsid w:val="002372BC"/>
    <w:rsid w:val="0025570C"/>
    <w:rsid w:val="00256E47"/>
    <w:rsid w:val="00264C42"/>
    <w:rsid w:val="00273AF4"/>
    <w:rsid w:val="00282A4C"/>
    <w:rsid w:val="002831BD"/>
    <w:rsid w:val="002D4FE6"/>
    <w:rsid w:val="002F5A2B"/>
    <w:rsid w:val="00331027"/>
    <w:rsid w:val="00342780"/>
    <w:rsid w:val="003B6E87"/>
    <w:rsid w:val="003C028D"/>
    <w:rsid w:val="0041576B"/>
    <w:rsid w:val="00433771"/>
    <w:rsid w:val="00441C86"/>
    <w:rsid w:val="00474910"/>
    <w:rsid w:val="004F2A6C"/>
    <w:rsid w:val="004F672E"/>
    <w:rsid w:val="005206F2"/>
    <w:rsid w:val="00567C90"/>
    <w:rsid w:val="00594C5A"/>
    <w:rsid w:val="005D14F4"/>
    <w:rsid w:val="005D410E"/>
    <w:rsid w:val="005E72D6"/>
    <w:rsid w:val="005F4EDC"/>
    <w:rsid w:val="006434F7"/>
    <w:rsid w:val="006505DE"/>
    <w:rsid w:val="006529B8"/>
    <w:rsid w:val="006611DF"/>
    <w:rsid w:val="00686D95"/>
    <w:rsid w:val="006A4D1F"/>
    <w:rsid w:val="006E6302"/>
    <w:rsid w:val="00734982"/>
    <w:rsid w:val="00755261"/>
    <w:rsid w:val="007564D2"/>
    <w:rsid w:val="00762FE7"/>
    <w:rsid w:val="007716B9"/>
    <w:rsid w:val="00787E43"/>
    <w:rsid w:val="007B5D9C"/>
    <w:rsid w:val="007C45DF"/>
    <w:rsid w:val="007D07F6"/>
    <w:rsid w:val="00825A7F"/>
    <w:rsid w:val="00825C04"/>
    <w:rsid w:val="00850D1B"/>
    <w:rsid w:val="00873D37"/>
    <w:rsid w:val="00873FD5"/>
    <w:rsid w:val="008961CD"/>
    <w:rsid w:val="008A6F30"/>
    <w:rsid w:val="008D76D1"/>
    <w:rsid w:val="00933225"/>
    <w:rsid w:val="009355DD"/>
    <w:rsid w:val="00983B10"/>
    <w:rsid w:val="009D1A0F"/>
    <w:rsid w:val="009D4B33"/>
    <w:rsid w:val="009F1289"/>
    <w:rsid w:val="00A04072"/>
    <w:rsid w:val="00A73641"/>
    <w:rsid w:val="00A773C0"/>
    <w:rsid w:val="00A834EE"/>
    <w:rsid w:val="00A90D90"/>
    <w:rsid w:val="00AC281E"/>
    <w:rsid w:val="00AF761A"/>
    <w:rsid w:val="00B33650"/>
    <w:rsid w:val="00B36057"/>
    <w:rsid w:val="00B4599C"/>
    <w:rsid w:val="00B45FEB"/>
    <w:rsid w:val="00B62149"/>
    <w:rsid w:val="00B84A94"/>
    <w:rsid w:val="00BD066A"/>
    <w:rsid w:val="00BF2EDB"/>
    <w:rsid w:val="00C22D69"/>
    <w:rsid w:val="00C26FBE"/>
    <w:rsid w:val="00C502B7"/>
    <w:rsid w:val="00C826AF"/>
    <w:rsid w:val="00CA24D0"/>
    <w:rsid w:val="00CE7C1F"/>
    <w:rsid w:val="00CF03F6"/>
    <w:rsid w:val="00D35C51"/>
    <w:rsid w:val="00D56133"/>
    <w:rsid w:val="00D74F1A"/>
    <w:rsid w:val="00D9034A"/>
    <w:rsid w:val="00D94985"/>
    <w:rsid w:val="00D97FDD"/>
    <w:rsid w:val="00E27686"/>
    <w:rsid w:val="00E42D24"/>
    <w:rsid w:val="00E62171"/>
    <w:rsid w:val="00E732E0"/>
    <w:rsid w:val="00EA329F"/>
    <w:rsid w:val="00EF3499"/>
    <w:rsid w:val="00F10AE9"/>
    <w:rsid w:val="00F277B6"/>
    <w:rsid w:val="00F30969"/>
    <w:rsid w:val="00F451A7"/>
    <w:rsid w:val="00F7792A"/>
    <w:rsid w:val="00F91C49"/>
    <w:rsid w:val="00FD0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69"/>
    <w:rPr>
      <w:rFonts w:ascii="Calibri" w:eastAsia="Times New Roman" w:hAnsi="Calibri" w:cs="Times New Roman"/>
      <w:lang w:eastAsia="ru-RU"/>
    </w:rPr>
  </w:style>
  <w:style w:type="paragraph" w:styleId="1">
    <w:name w:val="heading 1"/>
    <w:basedOn w:val="a"/>
    <w:next w:val="a"/>
    <w:link w:val="10"/>
    <w:qFormat/>
    <w:rsid w:val="0041576B"/>
    <w:pPr>
      <w:keepNext/>
      <w:tabs>
        <w:tab w:val="num" w:pos="720"/>
      </w:tabs>
      <w:spacing w:after="0" w:line="240" w:lineRule="auto"/>
      <w:ind w:left="720" w:hanging="720"/>
      <w:outlineLvl w:val="0"/>
    </w:pPr>
    <w:rPr>
      <w:rFonts w:ascii="Times New Roman" w:hAnsi="Times New Roman"/>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30969"/>
    <w:pPr>
      <w:widowControl w:val="0"/>
      <w:autoSpaceDE w:val="0"/>
      <w:autoSpaceDN w:val="0"/>
      <w:adjustRightInd w:val="0"/>
      <w:spacing w:after="120" w:line="480" w:lineRule="auto"/>
      <w:ind w:left="283"/>
    </w:pPr>
    <w:rPr>
      <w:rFonts w:ascii="Arial" w:hAnsi="Arial"/>
      <w:sz w:val="20"/>
      <w:szCs w:val="20"/>
    </w:rPr>
  </w:style>
  <w:style w:type="character" w:customStyle="1" w:styleId="20">
    <w:name w:val="Основной текст с отступом 2 Знак"/>
    <w:basedOn w:val="a0"/>
    <w:link w:val="2"/>
    <w:semiHidden/>
    <w:rsid w:val="00F30969"/>
    <w:rPr>
      <w:rFonts w:ascii="Arial" w:eastAsia="Times New Roman" w:hAnsi="Arial" w:cs="Times New Roman"/>
      <w:sz w:val="20"/>
      <w:szCs w:val="20"/>
    </w:rPr>
  </w:style>
  <w:style w:type="paragraph" w:styleId="a3">
    <w:name w:val="No Spacing"/>
    <w:qFormat/>
    <w:rsid w:val="00F30969"/>
    <w:pPr>
      <w:spacing w:after="0" w:line="240" w:lineRule="auto"/>
    </w:pPr>
    <w:rPr>
      <w:rFonts w:ascii="Calibri" w:eastAsia="Times New Roman" w:hAnsi="Calibri" w:cs="Times New Roman"/>
      <w:lang w:eastAsia="ru-RU"/>
    </w:rPr>
  </w:style>
  <w:style w:type="paragraph" w:styleId="a4">
    <w:name w:val="Body Text Indent"/>
    <w:basedOn w:val="a"/>
    <w:link w:val="a5"/>
    <w:uiPriority w:val="99"/>
    <w:unhideWhenUsed/>
    <w:rsid w:val="002372BC"/>
    <w:pPr>
      <w:spacing w:after="120"/>
      <w:ind w:left="283"/>
    </w:pPr>
  </w:style>
  <w:style w:type="character" w:customStyle="1" w:styleId="a5">
    <w:name w:val="Основной текст с отступом Знак"/>
    <w:basedOn w:val="a0"/>
    <w:link w:val="a4"/>
    <w:uiPriority w:val="99"/>
    <w:rsid w:val="002372BC"/>
    <w:rPr>
      <w:rFonts w:ascii="Calibri" w:eastAsia="Times New Roman" w:hAnsi="Calibri" w:cs="Times New Roman"/>
      <w:lang w:eastAsia="ru-RU"/>
    </w:rPr>
  </w:style>
  <w:style w:type="paragraph" w:styleId="a6">
    <w:name w:val="List Paragraph"/>
    <w:basedOn w:val="a"/>
    <w:uiPriority w:val="34"/>
    <w:qFormat/>
    <w:rsid w:val="008A6F30"/>
    <w:pPr>
      <w:ind w:left="720"/>
      <w:contextualSpacing/>
    </w:pPr>
  </w:style>
  <w:style w:type="paragraph" w:styleId="a7">
    <w:name w:val="header"/>
    <w:basedOn w:val="a"/>
    <w:link w:val="a8"/>
    <w:unhideWhenUsed/>
    <w:rsid w:val="00787E43"/>
    <w:pPr>
      <w:tabs>
        <w:tab w:val="center" w:pos="4677"/>
        <w:tab w:val="right" w:pos="9355"/>
      </w:tabs>
      <w:spacing w:after="0" w:line="240" w:lineRule="auto"/>
    </w:pPr>
  </w:style>
  <w:style w:type="character" w:customStyle="1" w:styleId="a8">
    <w:name w:val="Верхний колонтитул Знак"/>
    <w:basedOn w:val="a0"/>
    <w:link w:val="a7"/>
    <w:rsid w:val="00787E43"/>
    <w:rPr>
      <w:rFonts w:ascii="Calibri" w:eastAsia="Times New Roman" w:hAnsi="Calibri" w:cs="Times New Roman"/>
      <w:lang w:eastAsia="ru-RU"/>
    </w:rPr>
  </w:style>
  <w:style w:type="paragraph" w:styleId="a9">
    <w:name w:val="footer"/>
    <w:basedOn w:val="a"/>
    <w:link w:val="aa"/>
    <w:uiPriority w:val="99"/>
    <w:unhideWhenUsed/>
    <w:rsid w:val="00787E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7E43"/>
    <w:rPr>
      <w:rFonts w:ascii="Calibri" w:eastAsia="Times New Roman" w:hAnsi="Calibri" w:cs="Times New Roman"/>
      <w:lang w:eastAsia="ru-RU"/>
    </w:rPr>
  </w:style>
  <w:style w:type="paragraph" w:styleId="ab">
    <w:name w:val="Body Text"/>
    <w:basedOn w:val="a"/>
    <w:link w:val="ac"/>
    <w:uiPriority w:val="99"/>
    <w:semiHidden/>
    <w:unhideWhenUsed/>
    <w:rsid w:val="0041576B"/>
    <w:pPr>
      <w:spacing w:after="120"/>
    </w:pPr>
  </w:style>
  <w:style w:type="character" w:customStyle="1" w:styleId="ac">
    <w:name w:val="Основной текст Знак"/>
    <w:basedOn w:val="a0"/>
    <w:link w:val="ab"/>
    <w:uiPriority w:val="99"/>
    <w:semiHidden/>
    <w:rsid w:val="0041576B"/>
    <w:rPr>
      <w:rFonts w:ascii="Calibri" w:eastAsia="Times New Roman" w:hAnsi="Calibri" w:cs="Times New Roman"/>
      <w:lang w:eastAsia="ru-RU"/>
    </w:rPr>
  </w:style>
  <w:style w:type="character" w:customStyle="1" w:styleId="10">
    <w:name w:val="Заголовок 1 Знак"/>
    <w:basedOn w:val="a0"/>
    <w:link w:val="1"/>
    <w:rsid w:val="0041576B"/>
    <w:rPr>
      <w:rFonts w:ascii="Times New Roman" w:eastAsia="Times New Roman" w:hAnsi="Times New Roman" w:cs="Times New Roman"/>
      <w:sz w:val="20"/>
      <w:szCs w:val="20"/>
      <w:u w:val="single"/>
      <w:lang w:eastAsia="ru-RU"/>
    </w:rPr>
  </w:style>
  <w:style w:type="paragraph" w:styleId="21">
    <w:name w:val="Body Text 2"/>
    <w:basedOn w:val="a"/>
    <w:link w:val="22"/>
    <w:uiPriority w:val="99"/>
    <w:unhideWhenUsed/>
    <w:rsid w:val="0041576B"/>
    <w:pPr>
      <w:spacing w:after="120" w:line="480" w:lineRule="auto"/>
    </w:pPr>
  </w:style>
  <w:style w:type="character" w:customStyle="1" w:styleId="22">
    <w:name w:val="Основной текст 2 Знак"/>
    <w:basedOn w:val="a0"/>
    <w:link w:val="21"/>
    <w:uiPriority w:val="99"/>
    <w:rsid w:val="0041576B"/>
    <w:rPr>
      <w:rFonts w:ascii="Calibri" w:eastAsia="Times New Roman" w:hAnsi="Calibri" w:cs="Times New Roman"/>
      <w:lang w:eastAsia="ru-RU"/>
    </w:rPr>
  </w:style>
  <w:style w:type="paragraph" w:customStyle="1" w:styleId="11">
    <w:name w:val="Обычный1"/>
    <w:rsid w:val="0041576B"/>
    <w:pPr>
      <w:widowControl w:val="0"/>
      <w:spacing w:after="0" w:line="260" w:lineRule="auto"/>
      <w:jc w:val="both"/>
    </w:pPr>
    <w:rPr>
      <w:rFonts w:ascii="Times New Roman" w:eastAsia="Times New Roman" w:hAnsi="Times New Roman" w:cs="Times New Roman"/>
      <w:snapToGrid w:val="0"/>
      <w:sz w:val="28"/>
      <w:szCs w:val="20"/>
      <w:lang w:eastAsia="ru-RU"/>
    </w:rPr>
  </w:style>
  <w:style w:type="paragraph" w:customStyle="1" w:styleId="ConsPlusNormal">
    <w:name w:val="ConsPlusNormal"/>
    <w:next w:val="a"/>
    <w:uiPriority w:val="99"/>
    <w:rsid w:val="00C502B7"/>
    <w:pPr>
      <w:widowControl w:val="0"/>
      <w:suppressAutoHyphens/>
      <w:spacing w:after="0" w:line="240" w:lineRule="auto"/>
      <w:ind w:firstLine="720"/>
    </w:pPr>
    <w:rPr>
      <w:rFonts w:ascii="Arial" w:eastAsia="Arial" w:hAnsi="Arial" w:cs="Arial"/>
      <w:kern w:val="1"/>
      <w:sz w:val="20"/>
      <w:szCs w:val="20"/>
      <w:lang w:eastAsia="fa-IR" w:bidi="fa-IR"/>
    </w:rPr>
  </w:style>
  <w:style w:type="character" w:styleId="ad">
    <w:name w:val="Hyperlink"/>
    <w:rsid w:val="00C502B7"/>
    <w:rPr>
      <w:color w:val="0000FF"/>
      <w:u w:val="single"/>
    </w:rPr>
  </w:style>
  <w:style w:type="paragraph" w:styleId="ae">
    <w:name w:val="Normal (Web)"/>
    <w:basedOn w:val="a"/>
    <w:unhideWhenUsed/>
    <w:rsid w:val="00C502B7"/>
    <w:pPr>
      <w:spacing w:before="100" w:beforeAutospacing="1" w:after="100" w:afterAutospacing="1" w:line="240" w:lineRule="auto"/>
    </w:pPr>
    <w:rPr>
      <w:rFonts w:ascii="Times New Roman" w:hAnsi="Times New Roman"/>
      <w:sz w:val="24"/>
      <w:szCs w:val="24"/>
    </w:rPr>
  </w:style>
  <w:style w:type="paragraph" w:customStyle="1" w:styleId="23">
    <w:name w:val="Обычный2"/>
    <w:rsid w:val="00012551"/>
    <w:pPr>
      <w:widowControl w:val="0"/>
      <w:spacing w:after="0" w:line="260" w:lineRule="auto"/>
      <w:jc w:val="both"/>
    </w:pPr>
    <w:rPr>
      <w:rFonts w:ascii="Times New Roman" w:eastAsia="Times New Roman" w:hAnsi="Times New Roman" w:cs="Times New Roman"/>
      <w:snapToGrid w:val="0"/>
      <w:sz w:val="28"/>
      <w:szCs w:val="20"/>
      <w:lang w:eastAsia="ru-RU"/>
    </w:rPr>
  </w:style>
  <w:style w:type="character" w:customStyle="1" w:styleId="FontStyle16">
    <w:name w:val="Font Style16"/>
    <w:rsid w:val="00433771"/>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490945949">
      <w:bodyDiv w:val="1"/>
      <w:marLeft w:val="0"/>
      <w:marRight w:val="0"/>
      <w:marTop w:val="0"/>
      <w:marBottom w:val="0"/>
      <w:divBdr>
        <w:top w:val="none" w:sz="0" w:space="0" w:color="auto"/>
        <w:left w:val="none" w:sz="0" w:space="0" w:color="auto"/>
        <w:bottom w:val="none" w:sz="0" w:space="0" w:color="auto"/>
        <w:right w:val="none" w:sz="0" w:space="0" w:color="auto"/>
      </w:divBdr>
    </w:div>
    <w:div w:id="579411270">
      <w:bodyDiv w:val="1"/>
      <w:marLeft w:val="0"/>
      <w:marRight w:val="0"/>
      <w:marTop w:val="0"/>
      <w:marBottom w:val="0"/>
      <w:divBdr>
        <w:top w:val="none" w:sz="0" w:space="0" w:color="auto"/>
        <w:left w:val="none" w:sz="0" w:space="0" w:color="auto"/>
        <w:bottom w:val="none" w:sz="0" w:space="0" w:color="auto"/>
        <w:right w:val="none" w:sz="0" w:space="0" w:color="auto"/>
      </w:divBdr>
    </w:div>
    <w:div w:id="1356689491">
      <w:bodyDiv w:val="1"/>
      <w:marLeft w:val="0"/>
      <w:marRight w:val="0"/>
      <w:marTop w:val="0"/>
      <w:marBottom w:val="0"/>
      <w:divBdr>
        <w:top w:val="none" w:sz="0" w:space="0" w:color="auto"/>
        <w:left w:val="none" w:sz="0" w:space="0" w:color="auto"/>
        <w:bottom w:val="none" w:sz="0" w:space="0" w:color="auto"/>
        <w:right w:val="none" w:sz="0" w:space="0" w:color="auto"/>
      </w:divBdr>
    </w:div>
    <w:div w:id="17089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866D0-BFA4-44E0-ACCE-E16BE621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11825</Words>
  <Characters>67407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Dobriy Goodvin</dc:creator>
  <cp:keywords/>
  <dc:description/>
  <cp:lastModifiedBy>гео</cp:lastModifiedBy>
  <cp:revision>5</cp:revision>
  <cp:lastPrinted>2015-06-11T02:28:00Z</cp:lastPrinted>
  <dcterms:created xsi:type="dcterms:W3CDTF">2016-02-25T02:27:00Z</dcterms:created>
  <dcterms:modified xsi:type="dcterms:W3CDTF">2016-02-26T02:30:00Z</dcterms:modified>
</cp:coreProperties>
</file>