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179" w:rsidRDefault="00267ED6">
      <w:pPr>
        <w:pStyle w:val="11"/>
        <w:ind w:right="20"/>
      </w:pPr>
      <w:bookmarkStart w:id="0" w:name="bookmark0"/>
      <w:bookmarkStart w:id="1" w:name="_GoBack"/>
      <w:bookmarkEnd w:id="1"/>
      <w:r>
        <w:t xml:space="preserve">Примерные программы по иностранным языкам </w:t>
      </w:r>
    </w:p>
    <w:p w:rsidR="00001CF9" w:rsidRDefault="00267ED6">
      <w:pPr>
        <w:pStyle w:val="11"/>
        <w:ind w:right="20"/>
        <w:rPr>
          <w:rFonts w:ascii="Arial Unicode MS" w:hAnsi="Arial Unicode MS" w:cs="Arial Unicode MS"/>
        </w:rPr>
      </w:pPr>
      <w:r>
        <w:rPr>
          <w:rStyle w:val="12"/>
          <w:b/>
          <w:bCs/>
        </w:rPr>
        <w:t>АНГЛИЙСКИЙ ЯЗЫК</w:t>
      </w:r>
      <w:bookmarkEnd w:id="0"/>
    </w:p>
    <w:p w:rsidR="00001CF9" w:rsidRDefault="00267ED6">
      <w:pPr>
        <w:pStyle w:val="21"/>
        <w:spacing w:before="148" w:after="0" w:line="240" w:lineRule="auto"/>
        <w:ind w:left="3780"/>
        <w:rPr>
          <w:rFonts w:ascii="Arial Unicode MS" w:hAnsi="Arial Unicode MS" w:cs="Arial Unicode MS"/>
        </w:rPr>
      </w:pPr>
      <w:bookmarkStart w:id="2" w:name="bookmark1"/>
      <w:r>
        <w:rPr>
          <w:rStyle w:val="22"/>
        </w:rPr>
        <w:t>Пояснительная записка</w:t>
      </w:r>
      <w:bookmarkEnd w:id="2"/>
    </w:p>
    <w:p w:rsidR="00001CF9" w:rsidRDefault="00267ED6">
      <w:pPr>
        <w:pStyle w:val="31"/>
        <w:spacing w:before="143" w:after="0" w:line="240" w:lineRule="auto"/>
        <w:ind w:left="720"/>
        <w:rPr>
          <w:rFonts w:ascii="Arial Unicode MS" w:hAnsi="Arial Unicode MS" w:cs="Arial Unicode MS"/>
        </w:rPr>
      </w:pPr>
      <w:bookmarkStart w:id="3" w:name="bookmark2"/>
      <w:r>
        <w:rPr>
          <w:rStyle w:val="32"/>
          <w:b/>
          <w:bCs/>
        </w:rPr>
        <w:t>1. Статус программы</w:t>
      </w:r>
      <w:bookmarkEnd w:id="3"/>
    </w:p>
    <w:p w:rsidR="00001CF9" w:rsidRDefault="00267ED6">
      <w:pPr>
        <w:pStyle w:val="a4"/>
        <w:spacing w:before="114" w:after="0"/>
        <w:rPr>
          <w:rFonts w:ascii="Arial Unicode MS" w:hAnsi="Arial Unicode MS" w:cs="Arial Unicode MS"/>
        </w:rPr>
      </w:pPr>
      <w:r>
        <w:t>Примерная программа по английскому языку составлена на основе федерального компонента государственного стандарта основного общего образования.</w:t>
      </w:r>
    </w:p>
    <w:p w:rsidR="00001CF9" w:rsidRDefault="00267ED6">
      <w:pPr>
        <w:pStyle w:val="a4"/>
        <w:spacing w:before="60" w:after="0"/>
        <w:rPr>
          <w:rFonts w:ascii="Arial Unicode MS" w:hAnsi="Arial Unicode MS" w:cs="Arial Unicode MS"/>
        </w:rPr>
      </w:pPr>
      <w:r>
        <w:t>Примерная программа конкретизирует содержание предметных тем образовательного стандарта, дает примерное распределение учебных часов по темам курса и рекомендует по</w:t>
      </w:r>
      <w:r>
        <w:softHyphen/>
        <w:t>следовательность изучения тем и языкового материала с учетом логики учебного процесса, возрастных особенностей учащихся, межпредметных и внутрипредметных связей. На основе примерной федеральной программы разрабатываются региональные и авторские программы, создаются учебники и учебные пособия.</w:t>
      </w:r>
    </w:p>
    <w:p w:rsidR="00001CF9" w:rsidRDefault="00267ED6">
      <w:pPr>
        <w:pStyle w:val="210"/>
        <w:spacing w:before="0"/>
        <w:ind w:left="720"/>
        <w:rPr>
          <w:rFonts w:ascii="Arial Unicode MS" w:hAnsi="Arial Unicode MS" w:cs="Arial Unicode MS"/>
        </w:rPr>
      </w:pPr>
      <w:r>
        <w:t>Программа реализует следующие основные функции:</w:t>
      </w:r>
    </w:p>
    <w:p w:rsidR="00001CF9" w:rsidRDefault="00267ED6">
      <w:pPr>
        <w:pStyle w:val="210"/>
        <w:numPr>
          <w:ilvl w:val="0"/>
          <w:numId w:val="1"/>
        </w:numPr>
        <w:tabs>
          <w:tab w:val="left" w:pos="1416"/>
        </w:tabs>
        <w:spacing w:before="0"/>
        <w:ind w:left="720"/>
      </w:pPr>
      <w:r>
        <w:t>информационно-методическую;</w:t>
      </w:r>
    </w:p>
    <w:p w:rsidR="00001CF9" w:rsidRDefault="00267ED6">
      <w:pPr>
        <w:pStyle w:val="210"/>
        <w:numPr>
          <w:ilvl w:val="0"/>
          <w:numId w:val="1"/>
        </w:numPr>
        <w:tabs>
          <w:tab w:val="left" w:pos="1416"/>
        </w:tabs>
        <w:spacing w:before="0"/>
        <w:ind w:left="720"/>
      </w:pPr>
      <w:r>
        <w:t>организационно-планирующую;</w:t>
      </w:r>
    </w:p>
    <w:p w:rsidR="00001CF9" w:rsidRDefault="00267ED6">
      <w:pPr>
        <w:pStyle w:val="210"/>
        <w:numPr>
          <w:ilvl w:val="0"/>
          <w:numId w:val="1"/>
        </w:numPr>
        <w:tabs>
          <w:tab w:val="left" w:pos="1416"/>
        </w:tabs>
        <w:spacing w:before="0"/>
        <w:ind w:left="720"/>
      </w:pPr>
      <w:r>
        <w:t>контролирующую.</w:t>
      </w:r>
    </w:p>
    <w:p w:rsidR="00001CF9" w:rsidRDefault="00267ED6">
      <w:pPr>
        <w:pStyle w:val="a4"/>
        <w:spacing w:before="96" w:after="0"/>
        <w:rPr>
          <w:rFonts w:ascii="Arial Unicode MS" w:hAnsi="Arial Unicode MS" w:cs="Arial Unicode MS"/>
        </w:rPr>
      </w:pPr>
      <w:r>
        <w:rPr>
          <w:u w:val="single"/>
        </w:rPr>
        <w:t>Информационно-методическая</w:t>
      </w:r>
      <w:r>
        <w:t xml:space="preserve"> функция позволяет всем участникам учебно- воспитательного процесса получить представление о целях, содержании, общей стратегии образования, воспитания и развития школьников средствами учебного предмета, о специфи</w:t>
      </w:r>
      <w:r>
        <w:softHyphen/>
        <w:t>ке каждого этапа обучения.</w:t>
      </w:r>
    </w:p>
    <w:p w:rsidR="00001CF9" w:rsidRDefault="00267ED6">
      <w:pPr>
        <w:pStyle w:val="a4"/>
        <w:spacing w:before="60" w:after="0"/>
        <w:rPr>
          <w:rFonts w:ascii="Arial Unicode MS" w:hAnsi="Arial Unicode MS" w:cs="Arial Unicode MS"/>
        </w:rPr>
      </w:pPr>
      <w:r>
        <w:rPr>
          <w:u w:val="single"/>
        </w:rPr>
        <w:t>Организационно-планирующая</w:t>
      </w:r>
      <w:r>
        <w:t xml:space="preserve"> функция предусматривает выделение этапов обуче</w:t>
      </w:r>
      <w:r>
        <w:softHyphen/>
        <w:t>ния, определение количественных и качественных характеристик учебного материала и уровня подготовки учащихся по иностранному языку на каждом этапе.</w:t>
      </w:r>
    </w:p>
    <w:p w:rsidR="00001CF9" w:rsidRDefault="00267ED6">
      <w:pPr>
        <w:pStyle w:val="a4"/>
        <w:spacing w:before="60" w:after="0"/>
        <w:rPr>
          <w:rFonts w:ascii="Arial Unicode MS" w:hAnsi="Arial Unicode MS" w:cs="Arial Unicode MS"/>
        </w:rPr>
      </w:pPr>
      <w:r>
        <w:rPr>
          <w:u w:val="single"/>
        </w:rPr>
        <w:t>Контролирующая</w:t>
      </w:r>
      <w:r>
        <w:t xml:space="preserve"> функция заключается в том, что программа, задавая требования к содержанию речи, коммуникативным умениям, к отбору языкового материала и к уровню обученности школьников на каждом этапе обучения, может служить основой для сравнения полученных в ходе контроля результатов.</w:t>
      </w:r>
    </w:p>
    <w:p w:rsidR="00001CF9" w:rsidRDefault="00267ED6">
      <w:pPr>
        <w:pStyle w:val="a4"/>
        <w:spacing w:before="60" w:after="0"/>
        <w:rPr>
          <w:rFonts w:ascii="Arial Unicode MS" w:hAnsi="Arial Unicode MS" w:cs="Arial Unicode MS"/>
        </w:rPr>
      </w:pPr>
      <w:r>
        <w:t>Примерная программа может служить ориентиром при тематическом планировании курса. Примерная программа определяет инвариантную (обязательную) часть учебного кур</w:t>
      </w:r>
      <w:r>
        <w:softHyphen/>
        <w:t>са, за пределами которого остается возможность выбора вариативной составляющей содер</w:t>
      </w:r>
      <w:r>
        <w:softHyphen/>
        <w:t>жания образования. При этом авторы учебных программ и учебников могут предложить соб</w:t>
      </w:r>
      <w:r>
        <w:softHyphen/>
        <w:t>ственный подход в части структурирования учебного материала, определения последова</w:t>
      </w:r>
      <w:r>
        <w:softHyphen/>
        <w:t>тельности изучения этого материала, а также путей формирования системы знаний, умений и способов деятельности, развития и социализации учащихся. Тем самым примерная програм</w:t>
      </w:r>
      <w:r>
        <w:softHyphen/>
        <w:t>ма содействует сохранению единого образовательного пространства, не сковывая творческой инициативы учителей, предоставляет широкие возможности для реализации различных под</w:t>
      </w:r>
      <w:r>
        <w:softHyphen/>
        <w:t>ходов к построению курса, в том числе с учетом особенностей регионов.</w:t>
      </w:r>
    </w:p>
    <w:p w:rsidR="00001CF9" w:rsidRDefault="00267ED6">
      <w:pPr>
        <w:pStyle w:val="31"/>
        <w:spacing w:before="94" w:after="0" w:line="240" w:lineRule="auto"/>
        <w:ind w:left="360"/>
        <w:rPr>
          <w:rFonts w:ascii="Arial Unicode MS" w:hAnsi="Arial Unicode MS" w:cs="Arial Unicode MS"/>
        </w:rPr>
      </w:pPr>
      <w:bookmarkStart w:id="4" w:name="bookmark3"/>
      <w:r>
        <w:rPr>
          <w:rStyle w:val="32"/>
          <w:b/>
          <w:bCs/>
        </w:rPr>
        <w:t>2. Структура документа</w:t>
      </w:r>
      <w:bookmarkEnd w:id="4"/>
    </w:p>
    <w:p w:rsidR="00001CF9" w:rsidRDefault="00267ED6">
      <w:pPr>
        <w:pStyle w:val="310"/>
        <w:spacing w:before="104"/>
        <w:rPr>
          <w:rFonts w:ascii="Arial Unicode MS" w:hAnsi="Arial Unicode MS" w:cs="Arial Unicode MS"/>
        </w:rPr>
      </w:pPr>
      <w:r>
        <w:t>Примерная программа включает три раздела: пояснительную записку; основное содержа</w:t>
      </w:r>
      <w:r>
        <w:softHyphen/>
        <w:t>ние с примерным распределением учебных часов по тема курса; требования к уровню подго</w:t>
      </w:r>
      <w:r>
        <w:softHyphen/>
        <w:t>товки выпускников.</w:t>
      </w:r>
    </w:p>
    <w:p w:rsidR="00DF7179" w:rsidRDefault="00DF7179">
      <w:pPr>
        <w:pStyle w:val="31"/>
        <w:spacing w:before="34" w:after="0" w:line="240" w:lineRule="auto"/>
        <w:ind w:left="720"/>
        <w:rPr>
          <w:rStyle w:val="32"/>
          <w:b/>
          <w:bCs/>
        </w:rPr>
      </w:pPr>
      <w:bookmarkStart w:id="5" w:name="bookmark4"/>
    </w:p>
    <w:p w:rsidR="00DF7179" w:rsidRDefault="00DF7179">
      <w:pPr>
        <w:pStyle w:val="31"/>
        <w:spacing w:before="34" w:after="0" w:line="240" w:lineRule="auto"/>
        <w:ind w:left="720"/>
        <w:rPr>
          <w:rStyle w:val="32"/>
          <w:b/>
          <w:bCs/>
        </w:rPr>
      </w:pPr>
    </w:p>
    <w:p w:rsidR="00001CF9" w:rsidRDefault="00267ED6">
      <w:pPr>
        <w:pStyle w:val="31"/>
        <w:spacing w:before="34" w:after="0" w:line="240" w:lineRule="auto"/>
        <w:ind w:left="720"/>
        <w:rPr>
          <w:rFonts w:ascii="Arial Unicode MS" w:hAnsi="Arial Unicode MS" w:cs="Arial Unicode MS"/>
        </w:rPr>
      </w:pPr>
      <w:r>
        <w:rPr>
          <w:rStyle w:val="32"/>
          <w:b/>
          <w:bCs/>
        </w:rPr>
        <w:lastRenderedPageBreak/>
        <w:t>3. Общая характеристика учебного предмета «Иностранный язык»</w:t>
      </w:r>
      <w:bookmarkEnd w:id="5"/>
    </w:p>
    <w:p w:rsidR="00001CF9" w:rsidRDefault="00267ED6">
      <w:pPr>
        <w:pStyle w:val="a4"/>
        <w:spacing w:before="109" w:after="0"/>
        <w:rPr>
          <w:rFonts w:ascii="Arial Unicode MS" w:hAnsi="Arial Unicode MS" w:cs="Arial Unicode MS"/>
        </w:rPr>
      </w:pPr>
      <w:r>
        <w:t>Иностранный язык (в том числе английский) входит в общеобразовательную область «Филология». Язык является важнейшим средством общения, без которого невозможно су</w:t>
      </w:r>
      <w:r>
        <w:softHyphen/>
        <w:t>ществование и развитие человеческого общества. Происходящие сегодня изменения в обще</w:t>
      </w:r>
      <w:r>
        <w:softHyphen/>
        <w:t>ственных отношениях, средствах коммуникации (использование новых информационных технологий) требуют повышения коммуникативной компетенции школьников, совершенст</w:t>
      </w:r>
      <w:r>
        <w:softHyphen/>
        <w:t>вования их филологической подготовки. Все это повышает статус предмета «иностранный язык» как общеобразовательной учебной дисциплины.</w:t>
      </w:r>
    </w:p>
    <w:p w:rsidR="00001CF9" w:rsidRDefault="00267ED6">
      <w:pPr>
        <w:pStyle w:val="a4"/>
        <w:spacing w:before="60" w:after="0"/>
        <w:rPr>
          <w:rFonts w:ascii="Arial Unicode MS" w:hAnsi="Arial Unicode MS" w:cs="Arial Unicode MS"/>
        </w:rPr>
      </w:pPr>
      <w:r>
        <w:t>Основное назначение иностранного языка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</w:t>
      </w:r>
    </w:p>
    <w:p w:rsidR="00001CF9" w:rsidRDefault="00267ED6">
      <w:pPr>
        <w:pStyle w:val="210"/>
        <w:spacing w:before="94" w:line="240" w:lineRule="auto"/>
        <w:ind w:left="720"/>
        <w:rPr>
          <w:rFonts w:ascii="Arial Unicode MS" w:hAnsi="Arial Unicode MS" w:cs="Arial Unicode MS"/>
        </w:rPr>
      </w:pPr>
      <w:r>
        <w:t>Иностранный язык как учебный предмет характеризуется</w:t>
      </w:r>
    </w:p>
    <w:p w:rsidR="00001CF9" w:rsidRDefault="00267ED6">
      <w:pPr>
        <w:pStyle w:val="a4"/>
        <w:numPr>
          <w:ilvl w:val="0"/>
          <w:numId w:val="1"/>
        </w:numPr>
        <w:tabs>
          <w:tab w:val="left" w:pos="1426"/>
        </w:tabs>
        <w:spacing w:before="109" w:after="0"/>
      </w:pPr>
      <w:r>
        <w:t>межпредметностью (содержанием речи на иностранном языке могут быть све</w:t>
      </w:r>
      <w:r>
        <w:softHyphen/>
        <w:t>дения из разных областей знания, например, литературы, искусства, истории, географии, ма</w:t>
      </w:r>
      <w:r>
        <w:softHyphen/>
        <w:t>тематики и др.);</w:t>
      </w:r>
    </w:p>
    <w:p w:rsidR="00001CF9" w:rsidRDefault="00267ED6">
      <w:pPr>
        <w:pStyle w:val="a4"/>
        <w:numPr>
          <w:ilvl w:val="0"/>
          <w:numId w:val="1"/>
        </w:numPr>
        <w:tabs>
          <w:tab w:val="left" w:pos="1416"/>
        </w:tabs>
        <w:spacing w:before="60" w:after="0"/>
      </w:pPr>
      <w:r>
        <w:t>многоуровневостью (с одной стороны необходимо овладение различными язы</w:t>
      </w:r>
      <w:r>
        <w:softHyphen/>
        <w:t>ковыми средствами, соотносящимися с аспектами языка: лексическим, грамматическим, фо</w:t>
      </w:r>
      <w:r>
        <w:softHyphen/>
        <w:t>нетическим, с другой - умениями в четырех видах речевой деятельности);</w:t>
      </w:r>
    </w:p>
    <w:p w:rsidR="00001CF9" w:rsidRDefault="00267ED6">
      <w:pPr>
        <w:pStyle w:val="a4"/>
        <w:numPr>
          <w:ilvl w:val="0"/>
          <w:numId w:val="1"/>
        </w:numPr>
        <w:tabs>
          <w:tab w:val="left" w:pos="1416"/>
        </w:tabs>
        <w:spacing w:before="60" w:after="0"/>
      </w:pPr>
      <w:r>
        <w:t>полифункциональностью (может выступать как цель обучения и как средство приобретения сведений в самых различных областях знания).</w:t>
      </w:r>
    </w:p>
    <w:p w:rsidR="00001CF9" w:rsidRDefault="00267ED6">
      <w:pPr>
        <w:pStyle w:val="a4"/>
        <w:spacing w:before="60" w:after="0"/>
        <w:rPr>
          <w:rFonts w:ascii="Arial Unicode MS" w:hAnsi="Arial Unicode MS" w:cs="Arial Unicode MS"/>
        </w:rPr>
      </w:pPr>
      <w:r>
        <w:t>Являясь существенным элементом культуры народа - носителя данного языка и сред</w:t>
      </w:r>
      <w:r>
        <w:softHyphen/>
        <w:t>ством передачи ее другим, иностранный язык способствует формированию у школьников целостной картины мира. Владение иностранным языком повышает уровень гуманитарного образования школьников, способствует формированию личности и ее социальной адаптации к условиям постоянно меняющегося поликультурного, полиязычного мира.</w:t>
      </w:r>
    </w:p>
    <w:p w:rsidR="00001CF9" w:rsidRDefault="00267ED6">
      <w:pPr>
        <w:pStyle w:val="a4"/>
        <w:spacing w:before="56" w:after="0" w:line="278" w:lineRule="exact"/>
        <w:rPr>
          <w:rFonts w:ascii="Arial Unicode MS" w:hAnsi="Arial Unicode MS" w:cs="Arial Unicode MS"/>
        </w:rPr>
      </w:pPr>
      <w:r>
        <w:t>Иностранный язык расширяет лингвистический кругозор учащихся, способствует формированию культуры общения, содействует общему речевому развитию учащихся. В этом проявляется взаимодействие всех языковых учебных предметов, способствующих фор</w:t>
      </w:r>
      <w:r>
        <w:softHyphen/>
        <w:t>мированию основ филологического образования школьников.</w:t>
      </w:r>
    </w:p>
    <w:p w:rsidR="00001CF9" w:rsidRDefault="00267ED6">
      <w:pPr>
        <w:pStyle w:val="a4"/>
        <w:spacing w:before="64" w:after="0"/>
        <w:rPr>
          <w:rFonts w:ascii="Arial Unicode MS" w:hAnsi="Arial Unicode MS" w:cs="Arial Unicode MS"/>
        </w:rPr>
      </w:pPr>
      <w:r>
        <w:t>Примерная программа нацелена на реализацию личностно-ориентированного, комму</w:t>
      </w:r>
      <w:r>
        <w:softHyphen/>
        <w:t>никативно-когнитивного, социокультурного деятельностного подхода к обучению иностран</w:t>
      </w:r>
      <w:r>
        <w:softHyphen/>
        <w:t>ным языкам (в том числе английскому).</w:t>
      </w:r>
    </w:p>
    <w:p w:rsidR="00001CF9" w:rsidRDefault="00267ED6">
      <w:pPr>
        <w:pStyle w:val="a4"/>
        <w:spacing w:before="60" w:after="0"/>
        <w:rPr>
          <w:rFonts w:ascii="Arial Unicode MS" w:hAnsi="Arial Unicode MS" w:cs="Arial Unicode MS"/>
        </w:rPr>
      </w:pPr>
      <w:r>
        <w:t>В качестве интегративной цели обучения рассматривается формирование иноязычной коммуникативной компетенции, то есть способности и реальной готовности школьников осуществлять иноязычное общения и добиваться взаимопонимания с носителями иностран</w:t>
      </w:r>
      <w:r>
        <w:softHyphen/>
        <w:t>ного языка, а также развитие и воспитание школьников средствами учебного предмета.</w:t>
      </w:r>
    </w:p>
    <w:p w:rsidR="00001CF9" w:rsidRDefault="00267ED6">
      <w:pPr>
        <w:pStyle w:val="a4"/>
        <w:spacing w:before="60" w:after="0"/>
        <w:rPr>
          <w:rFonts w:ascii="Arial Unicode MS" w:hAnsi="Arial Unicode MS" w:cs="Arial Unicode MS"/>
        </w:rPr>
      </w:pPr>
      <w:r>
        <w:t>Личностно-ориентированный подход, ставящий в центр учебно-воспитательного про</w:t>
      </w:r>
      <w:r>
        <w:softHyphen/>
        <w:t>цесса личность ученика, учет его способностей, возможностей и склонностей, предполагает особый акцент на социокультурной составляющей иноязычной коммуникативной компетен</w:t>
      </w:r>
      <w:r>
        <w:softHyphen/>
        <w:t>ции. Это должно обеспечить культуроведческую направленность обучения, приобщение школьников к культуре страны/стран изучаемого языка, лучшее осознание культуры своей собственной страны, умение ее представить средствами иностранного языка, включение школьников в диалог культур.</w:t>
      </w:r>
    </w:p>
    <w:p w:rsidR="00001CF9" w:rsidRDefault="00267ED6">
      <w:pPr>
        <w:pStyle w:val="a4"/>
        <w:spacing w:before="0" w:after="0"/>
        <w:ind w:firstLine="740"/>
        <w:rPr>
          <w:rFonts w:ascii="Arial Unicode MS" w:hAnsi="Arial Unicode MS" w:cs="Arial Unicode MS"/>
        </w:rPr>
      </w:pPr>
      <w:r>
        <w:t>Обучение иностранному языку (английскому) в основной школе должно обеспечи</w:t>
      </w:r>
      <w:r>
        <w:softHyphen/>
        <w:t>вать преемственность с подготовкой учащихся в начальной школе. Данный этап изучения иностранного языка характеризуется наличием значительных изменений в развитии школь</w:t>
      </w:r>
      <w:r>
        <w:softHyphen/>
        <w:t xml:space="preserve">ников, так как у них к моменту начала обучения в основной школе существенно расширился </w:t>
      </w:r>
      <w:r>
        <w:lastRenderedPageBreak/>
        <w:t>кругозор и общее представление о мире, сформированы элементарные коммуникативные умения в четырех видах речевой деятельности, а также общеучебные умения, необходимые для изучения иностранного языка как учебного предмета, накоплены некоторые знания о правилах речевого поведения на родном и иностранном языках. В этом возрасте у них появ</w:t>
      </w:r>
      <w:r>
        <w:softHyphen/>
        <w:t>ляется стремление к самостоятельности и самоутверждению, формируется избирательный познавательный интерес.</w:t>
      </w:r>
    </w:p>
    <w:p w:rsidR="00001CF9" w:rsidRDefault="00267ED6">
      <w:pPr>
        <w:pStyle w:val="a4"/>
        <w:spacing w:before="60" w:after="0"/>
        <w:ind w:firstLine="740"/>
        <w:rPr>
          <w:rFonts w:ascii="Arial Unicode MS" w:hAnsi="Arial Unicode MS" w:cs="Arial Unicode MS"/>
        </w:rPr>
      </w:pPr>
      <w:r>
        <w:t>В основной школе усиливается значимость принципов индивидуализации и диффе</w:t>
      </w:r>
      <w:r>
        <w:softHyphen/>
        <w:t>ренциации обучения, большее значение приобретает использование проектной методики и современных технологий обучения иностранному языку (в том числе информационных). Все это позволяет расширить связи английского языка с другими учебными предметами, способ</w:t>
      </w:r>
      <w:r>
        <w:softHyphen/>
        <w:t>ствует иноязычному общению школьников с учащимися из других классов и школ, напри</w:t>
      </w:r>
      <w:r>
        <w:softHyphen/>
        <w:t>мер, в ходе проектной деятельности с ровесниками из других стран, в том числе и через Ин</w:t>
      </w:r>
      <w:r>
        <w:softHyphen/>
        <w:t>тернет, содействует их социальной адаптации в современном мире. Возможно введение 2-го иностранного языка за счет школьного компонента.</w:t>
      </w:r>
    </w:p>
    <w:p w:rsidR="00001CF9" w:rsidRDefault="00267ED6">
      <w:pPr>
        <w:pStyle w:val="a4"/>
        <w:spacing w:before="60" w:after="0"/>
        <w:ind w:firstLine="740"/>
        <w:rPr>
          <w:rFonts w:ascii="Arial Unicode MS" w:hAnsi="Arial Unicode MS" w:cs="Arial Unicode MS"/>
        </w:rPr>
      </w:pPr>
      <w:r>
        <w:t>В 8-9 классах реальной становится предпрофильная ориентация школьников средст</w:t>
      </w:r>
      <w:r>
        <w:softHyphen/>
        <w:t>вами английского языка. На данной ступени языкового развития у школьников отмечаются также значительные возрастные и индивидуальные различия, которые должны учитываться как при отборе содержания, так и в использовании приемов обучения. В связи с динамикой возрастного развития школьников на средней ступени в данной программе предусматрива</w:t>
      </w:r>
      <w:r>
        <w:softHyphen/>
        <w:t>ется выделение двух этапов:</w:t>
      </w:r>
    </w:p>
    <w:p w:rsidR="00001CF9" w:rsidRDefault="00267ED6">
      <w:pPr>
        <w:pStyle w:val="210"/>
        <w:numPr>
          <w:ilvl w:val="0"/>
          <w:numId w:val="2"/>
        </w:numPr>
        <w:tabs>
          <w:tab w:val="left" w:pos="884"/>
        </w:tabs>
        <w:spacing w:before="0"/>
        <w:ind w:left="740"/>
      </w:pPr>
      <w:r>
        <w:t>обучение английскому языку в 5-7 классах</w:t>
      </w:r>
    </w:p>
    <w:p w:rsidR="00001CF9" w:rsidRDefault="00267ED6">
      <w:pPr>
        <w:pStyle w:val="210"/>
        <w:spacing w:before="0"/>
        <w:ind w:left="740"/>
        <w:rPr>
          <w:rFonts w:ascii="Arial Unicode MS" w:hAnsi="Arial Unicode MS" w:cs="Arial Unicode MS"/>
        </w:rPr>
      </w:pPr>
      <w:r>
        <w:t>и</w:t>
      </w:r>
    </w:p>
    <w:p w:rsidR="00001CF9" w:rsidRDefault="00267ED6">
      <w:pPr>
        <w:pStyle w:val="210"/>
        <w:numPr>
          <w:ilvl w:val="0"/>
          <w:numId w:val="2"/>
        </w:numPr>
        <w:tabs>
          <w:tab w:val="left" w:pos="884"/>
        </w:tabs>
        <w:spacing w:before="0"/>
        <w:ind w:left="740"/>
      </w:pPr>
      <w:r>
        <w:t>обучение английскому языку в 8-9 классах.</w:t>
      </w:r>
    </w:p>
    <w:p w:rsidR="00001CF9" w:rsidRDefault="00267ED6">
      <w:pPr>
        <w:pStyle w:val="a4"/>
        <w:spacing w:before="96" w:after="0"/>
        <w:ind w:firstLine="740"/>
        <w:rPr>
          <w:rFonts w:ascii="Arial Unicode MS" w:hAnsi="Arial Unicode MS" w:cs="Arial Unicode MS"/>
        </w:rPr>
      </w:pPr>
      <w:r>
        <w:t>К завершению обучения в основной школе планируется достижение учащимися об</w:t>
      </w:r>
      <w:r>
        <w:softHyphen/>
        <w:t>щеевропейского допорогового уровня подготовки по иностранному языку (английскому языку)(уровень А-2). Этот уровень дает возможность выпускникам основной школы исполь</w:t>
      </w:r>
      <w:r>
        <w:softHyphen/>
        <w:t>зовать иностранный язык для продолжения образования на старшей ступени в полной сред</w:t>
      </w:r>
      <w:r>
        <w:softHyphen/>
        <w:t>ней школе, в специальных учебных заведениях и для дальнейшего самообразования.</w:t>
      </w:r>
    </w:p>
    <w:p w:rsidR="00001CF9" w:rsidRDefault="00267ED6">
      <w:pPr>
        <w:pStyle w:val="31"/>
        <w:spacing w:before="56" w:after="0" w:line="278" w:lineRule="exact"/>
        <w:ind w:left="740"/>
        <w:rPr>
          <w:rFonts w:ascii="Arial Unicode MS" w:hAnsi="Arial Unicode MS" w:cs="Arial Unicode MS"/>
        </w:rPr>
      </w:pPr>
      <w:bookmarkStart w:id="6" w:name="bookmark5"/>
      <w:r>
        <w:rPr>
          <w:rStyle w:val="32"/>
          <w:b/>
          <w:bCs/>
        </w:rPr>
        <w:t>4. Цели обучения английскому языку</w:t>
      </w:r>
      <w:bookmarkEnd w:id="6"/>
    </w:p>
    <w:p w:rsidR="00001CF9" w:rsidRDefault="00267ED6">
      <w:pPr>
        <w:pStyle w:val="a4"/>
        <w:spacing w:before="0" w:after="0" w:line="278" w:lineRule="exact"/>
        <w:ind w:right="180" w:firstLine="740"/>
        <w:rPr>
          <w:rFonts w:ascii="Arial Unicode MS" w:hAnsi="Arial Unicode MS" w:cs="Arial Unicode MS"/>
        </w:rPr>
      </w:pPr>
      <w:r>
        <w:t>Изучение иностранного языка в целом и английского в частности в основной школе направлено на достижение следующих</w:t>
      </w:r>
      <w:r>
        <w:rPr>
          <w:rStyle w:val="a6"/>
        </w:rPr>
        <w:t xml:space="preserve"> целей:</w:t>
      </w:r>
    </w:p>
    <w:p w:rsidR="00001CF9" w:rsidRDefault="00267ED6">
      <w:pPr>
        <w:pStyle w:val="41"/>
        <w:ind w:right="180"/>
        <w:rPr>
          <w:rFonts w:ascii="Arial Unicode MS" w:hAnsi="Arial Unicode MS" w:cs="Arial Unicode MS"/>
        </w:rPr>
      </w:pPr>
      <w:r>
        <w:rPr>
          <w:rStyle w:val="40"/>
        </w:rPr>
        <w:t>развитие</w:t>
      </w:r>
      <w:r>
        <w:t xml:space="preserve"> иноязычной</w:t>
      </w:r>
      <w:r>
        <w:rPr>
          <w:rStyle w:val="40"/>
        </w:rPr>
        <w:t xml:space="preserve"> коммуникативной компетенции</w:t>
      </w:r>
      <w:r>
        <w:t xml:space="preserve"> в совокупности ее состав</w:t>
      </w:r>
      <w:r>
        <w:softHyphen/>
        <w:t xml:space="preserve">ляющих - речевой, языковой, социокультурной, компенсаторной, учебно-познавательной: </w:t>
      </w:r>
      <w:r>
        <w:rPr>
          <w:rStyle w:val="40"/>
        </w:rPr>
        <w:t>речевая компетенция</w:t>
      </w:r>
      <w:r>
        <w:t xml:space="preserve"> - развитие коммуникативных умений в четырех основных видах речевой деятельности (говорении, аудировании, чтении, письме);</w:t>
      </w:r>
    </w:p>
    <w:p w:rsidR="00001CF9" w:rsidRDefault="00267ED6">
      <w:pPr>
        <w:pStyle w:val="51"/>
        <w:ind w:right="180"/>
        <w:rPr>
          <w:rFonts w:ascii="Arial Unicode MS" w:hAnsi="Arial Unicode MS" w:cs="Arial Unicode MS"/>
        </w:rPr>
      </w:pPr>
      <w:r>
        <w:rPr>
          <w:rStyle w:val="50"/>
        </w:rPr>
        <w:t>языковая компетенция</w:t>
      </w:r>
      <w:r>
        <w:t xml:space="preserve"> - овладение новыми языковыми средствами (фонетическими, ор</w:t>
      </w:r>
      <w:r>
        <w:softHyphen/>
        <w:t xml:space="preserve">фографическими, лексическими, грамматическими) в соответствии </w:t>
      </w:r>
      <w:r>
        <w:rPr>
          <w:lang w:val="en-US" w:eastAsia="en-US"/>
        </w:rPr>
        <w:t>c</w:t>
      </w:r>
      <w:r w:rsidRPr="00820514">
        <w:rPr>
          <w:lang w:eastAsia="en-US"/>
        </w:rPr>
        <w:t xml:space="preserve"> </w:t>
      </w:r>
      <w:r>
        <w:t>темами, сферами и ситуациями общения, отобранными для основной школы; освоение знаний о языковых яв</w:t>
      </w:r>
      <w:r>
        <w:softHyphen/>
        <w:t xml:space="preserve">лениях изучаемого языка, разных способах выражения мысли в родном и изучаемом языке; </w:t>
      </w:r>
      <w:r>
        <w:rPr>
          <w:rStyle w:val="50"/>
        </w:rPr>
        <w:t>социокультурная компетенция</w:t>
      </w:r>
      <w:r>
        <w:t xml:space="preserve"> - приобщение учащихся к культуре, традициям и реали</w:t>
      </w:r>
      <w:r>
        <w:softHyphen/>
        <w:t>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 основной школы</w:t>
      </w:r>
    </w:p>
    <w:p w:rsidR="00001CF9" w:rsidRDefault="00267ED6">
      <w:pPr>
        <w:pStyle w:val="210"/>
        <w:spacing w:before="0" w:line="278" w:lineRule="exact"/>
        <w:ind w:right="220"/>
        <w:rPr>
          <w:rFonts w:ascii="Arial Unicode MS" w:hAnsi="Arial Unicode MS" w:cs="Arial Unicode MS"/>
        </w:rPr>
      </w:pPr>
      <w:r>
        <w:t xml:space="preserve">на разных ее этапах </w:t>
      </w:r>
      <w:r w:rsidRPr="00820514">
        <w:rPr>
          <w:lang w:eastAsia="en-US"/>
        </w:rPr>
        <w:t>(</w:t>
      </w:r>
      <w:r>
        <w:rPr>
          <w:lang w:val="en-US" w:eastAsia="en-US"/>
        </w:rPr>
        <w:t>V</w:t>
      </w:r>
      <w:r w:rsidRPr="00820514">
        <w:rPr>
          <w:lang w:eastAsia="en-US"/>
        </w:rPr>
        <w:t>-</w:t>
      </w:r>
      <w:r>
        <w:rPr>
          <w:lang w:val="en-US" w:eastAsia="en-US"/>
        </w:rPr>
        <w:t>VI</w:t>
      </w:r>
      <w:r w:rsidRPr="00820514">
        <w:rPr>
          <w:lang w:eastAsia="en-US"/>
        </w:rPr>
        <w:t xml:space="preserve"> </w:t>
      </w:r>
      <w:r>
        <w:t xml:space="preserve">и </w:t>
      </w:r>
      <w:r>
        <w:rPr>
          <w:lang w:val="en-US" w:eastAsia="en-US"/>
        </w:rPr>
        <w:t>VII</w:t>
      </w:r>
      <w:r w:rsidRPr="00820514">
        <w:rPr>
          <w:lang w:eastAsia="en-US"/>
        </w:rPr>
        <w:t>-</w:t>
      </w:r>
      <w:r>
        <w:rPr>
          <w:lang w:val="en-US" w:eastAsia="en-US"/>
        </w:rPr>
        <w:t>IX</w:t>
      </w:r>
      <w:r w:rsidRPr="00820514">
        <w:rPr>
          <w:lang w:eastAsia="en-US"/>
        </w:rPr>
        <w:t xml:space="preserve"> </w:t>
      </w:r>
      <w:r>
        <w:t xml:space="preserve">классы); формирование умения представлять свою страну, ее культуру в условиях иноязычного межкультурного общения; </w:t>
      </w:r>
      <w:r>
        <w:rPr>
          <w:rStyle w:val="24"/>
        </w:rPr>
        <w:t>компенсаторная компетенция -</w:t>
      </w:r>
      <w:r>
        <w:t xml:space="preserve"> развитие умений выходить из положения в условиях де</w:t>
      </w:r>
      <w:r>
        <w:softHyphen/>
        <w:t>фицита языковых средств при получении и передаче информации;</w:t>
      </w:r>
    </w:p>
    <w:p w:rsidR="00001CF9" w:rsidRDefault="00267ED6">
      <w:pPr>
        <w:pStyle w:val="51"/>
        <w:ind w:right="220"/>
        <w:rPr>
          <w:rFonts w:ascii="Arial Unicode MS" w:hAnsi="Arial Unicode MS" w:cs="Arial Unicode MS"/>
        </w:rPr>
      </w:pPr>
      <w:r>
        <w:rPr>
          <w:rStyle w:val="510"/>
        </w:rPr>
        <w:lastRenderedPageBreak/>
        <w:t>учебно-познавательная компетенция</w:t>
      </w:r>
      <w:r>
        <w:t xml:space="preserve"> - дальнейшее развитие общих и специальных учебных умений; ознакомление с доступными учащимся способами и приемами самостоя</w:t>
      </w:r>
      <w:r>
        <w:softHyphen/>
        <w:t>тельного изучения языков и культур, в том числе с использованием новых информацион</w:t>
      </w:r>
      <w:r>
        <w:softHyphen/>
        <w:t>ных технологий;</w:t>
      </w:r>
    </w:p>
    <w:p w:rsidR="00001CF9" w:rsidRDefault="00267ED6">
      <w:pPr>
        <w:pStyle w:val="310"/>
        <w:spacing w:before="184"/>
        <w:ind w:right="220" w:firstLine="580"/>
        <w:rPr>
          <w:rFonts w:ascii="Arial Unicode MS" w:hAnsi="Arial Unicode MS" w:cs="Arial Unicode MS"/>
        </w:rPr>
      </w:pPr>
      <w:r>
        <w:rPr>
          <w:rStyle w:val="33"/>
        </w:rPr>
        <w:t>развитие и воспитание у</w:t>
      </w:r>
      <w:r>
        <w:t xml:space="preserve"> школьников понимания важности изучения иностранного языка в современном мире и потребности пользоваться им как средством общения, позна</w:t>
      </w:r>
      <w:r>
        <w:softHyphen/>
        <w:t>ния, самореализации и социальной адаптации; воспитание качеств гражданина,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001CF9" w:rsidRDefault="00267ED6">
      <w:pPr>
        <w:pStyle w:val="31"/>
        <w:numPr>
          <w:ilvl w:val="1"/>
          <w:numId w:val="2"/>
        </w:numPr>
        <w:tabs>
          <w:tab w:val="left" w:pos="955"/>
        </w:tabs>
        <w:spacing w:before="400" w:after="0" w:line="240" w:lineRule="auto"/>
        <w:ind w:left="720"/>
      </w:pPr>
      <w:bookmarkStart w:id="7" w:name="bookmark6"/>
      <w:r>
        <w:rPr>
          <w:rStyle w:val="32"/>
          <w:b/>
          <w:bCs/>
        </w:rPr>
        <w:t>Место предмета иностранный язык в базисном учебном плане</w:t>
      </w:r>
      <w:bookmarkEnd w:id="7"/>
    </w:p>
    <w:p w:rsidR="00001CF9" w:rsidRDefault="00267ED6">
      <w:pPr>
        <w:pStyle w:val="a4"/>
        <w:spacing w:before="105" w:after="0" w:line="278" w:lineRule="exact"/>
        <w:rPr>
          <w:rFonts w:ascii="Arial Unicode MS" w:hAnsi="Arial Unicode MS" w:cs="Arial Unicode MS"/>
        </w:rPr>
      </w:pPr>
      <w:r>
        <w:t>Федеральный базисный учебный план для образовательных учреждений Российской Федерации отводит 525 часов для обязательного изучения учебного предмета на этапе ос</w:t>
      </w:r>
      <w:r>
        <w:softHyphen/>
        <w:t>новного (общего) образования, в том числе в 5-7 классах 315 часов из расчета 3-х учебных часов в неделю; в 8-9 классах 310 часов из расчета 3-х учебных часов в неделю.</w:t>
      </w:r>
    </w:p>
    <w:p w:rsidR="00001CF9" w:rsidRDefault="00267ED6">
      <w:pPr>
        <w:pStyle w:val="a4"/>
        <w:spacing w:before="64" w:after="0"/>
        <w:rPr>
          <w:rFonts w:ascii="Arial Unicode MS" w:hAnsi="Arial Unicode MS" w:cs="Arial Unicode MS"/>
        </w:rPr>
      </w:pPr>
      <w:r>
        <w:t>Примерная программа рассчитана на 525 учебных часов. При этом в ней предусмот</w:t>
      </w:r>
      <w:r>
        <w:softHyphen/>
        <w:t>рен резерв свободного времени в размере 10% от общего объема часов для реализации ав</w:t>
      </w:r>
      <w:r>
        <w:softHyphen/>
        <w:t>торских подходов, использования разнообразных форм организации учебного процесса, вне</w:t>
      </w:r>
      <w:r>
        <w:softHyphen/>
        <w:t>дрения современных педагогических технологий.</w:t>
      </w:r>
    </w:p>
    <w:p w:rsidR="00001CF9" w:rsidRDefault="00267ED6">
      <w:pPr>
        <w:pStyle w:val="a4"/>
        <w:spacing w:before="60" w:after="0"/>
        <w:rPr>
          <w:rFonts w:ascii="Arial Unicode MS" w:hAnsi="Arial Unicode MS" w:cs="Arial Unicode MS"/>
        </w:rPr>
      </w:pPr>
      <w:r>
        <w:t>В тех случаях, когда школа не может обеспечить обучение иностранному (английско</w:t>
      </w:r>
      <w:r>
        <w:softHyphen/>
        <w:t>му) языку со 2-го класса, обучение может начинаться с 5 класса, при этом достижение запла</w:t>
      </w:r>
      <w:r>
        <w:softHyphen/>
        <w:t>нированного порогового уровня обученности возможно лишь при увеличении количества часов в 5-7 классах как минимум на 1 час в неделю, чтобы создать всем учащимся (и начи</w:t>
      </w:r>
      <w:r>
        <w:softHyphen/>
        <w:t>нающим изучение иностранного языка со 2-го и с 5-го класса) равные возможности.</w:t>
      </w:r>
    </w:p>
    <w:p w:rsidR="00001CF9" w:rsidRDefault="00267ED6">
      <w:pPr>
        <w:pStyle w:val="a4"/>
        <w:spacing w:before="60" w:after="0"/>
        <w:rPr>
          <w:rFonts w:ascii="Arial Unicode MS" w:hAnsi="Arial Unicode MS" w:cs="Arial Unicode MS"/>
        </w:rPr>
      </w:pPr>
      <w:r>
        <w:t>Обязательное изучение иностранного (английского) языка на начальном, среднем и старшем этапе, а также реализация личностно-ориентированного подхода к обучению и вос</w:t>
      </w:r>
      <w:r>
        <w:softHyphen/>
        <w:t>питанию школьников, предъявляет повышенные требования к профессиональной подготовке учителя, способного работать на разных ступенях обучения с учетом их специфики.</w:t>
      </w:r>
    </w:p>
    <w:p w:rsidR="00001CF9" w:rsidRDefault="00267ED6">
      <w:pPr>
        <w:pStyle w:val="31"/>
        <w:numPr>
          <w:ilvl w:val="1"/>
          <w:numId w:val="2"/>
        </w:numPr>
        <w:tabs>
          <w:tab w:val="left" w:pos="960"/>
        </w:tabs>
        <w:spacing w:before="360" w:after="0" w:line="274" w:lineRule="exact"/>
        <w:ind w:left="720"/>
      </w:pPr>
      <w:bookmarkStart w:id="8" w:name="bookmark7"/>
      <w:r>
        <w:rPr>
          <w:rStyle w:val="32"/>
          <w:b/>
          <w:bCs/>
        </w:rPr>
        <w:t>Общеучебные умения, навыки и способы деятельности</w:t>
      </w:r>
      <w:bookmarkEnd w:id="8"/>
    </w:p>
    <w:p w:rsidR="00001CF9" w:rsidRDefault="00267ED6">
      <w:pPr>
        <w:pStyle w:val="a4"/>
        <w:spacing w:before="0" w:after="0"/>
        <w:rPr>
          <w:rFonts w:ascii="Arial Unicode MS" w:hAnsi="Arial Unicode MS" w:cs="Arial Unicode MS"/>
        </w:rPr>
      </w:pPr>
      <w:r>
        <w:t>Примерная программа предусматривает формирование у учащихся общеучебных умений и навыков, универсальных способов деятельности и ключевых компетенций в сле</w:t>
      </w:r>
      <w:r>
        <w:softHyphen/>
        <w:t>дующих направлениях: использование учебных умений, связанных со способами организа</w:t>
      </w:r>
      <w:r>
        <w:softHyphen/>
        <w:t>ции учебной деятельности, доступных учащимся 5-9 классов и способствующих самостоя</w:t>
      </w:r>
      <w:r>
        <w:softHyphen/>
        <w:t>тельному изучению английского языка и культуры стран изучаемого языка; а также развитие специальных учебных умений, таких как нахождение ключевых слов при работе с текстом, их семантизация на основе языковой догадки, словообразовательный анализ, выборочное использование перевода; умение пользоваться двуязычными словарями; участвовать в про</w:t>
      </w:r>
      <w:r>
        <w:softHyphen/>
        <w:t>ектной деятельности межпредметного характера.</w:t>
      </w:r>
    </w:p>
    <w:p w:rsidR="00001CF9" w:rsidRDefault="00267ED6">
      <w:pPr>
        <w:pStyle w:val="31"/>
        <w:spacing w:before="40" w:after="0" w:line="240" w:lineRule="auto"/>
        <w:ind w:left="780"/>
        <w:rPr>
          <w:rFonts w:ascii="Arial Unicode MS" w:hAnsi="Arial Unicode MS" w:cs="Arial Unicode MS"/>
        </w:rPr>
      </w:pPr>
      <w:bookmarkStart w:id="9" w:name="bookmark8"/>
      <w:r>
        <w:rPr>
          <w:rStyle w:val="32"/>
          <w:b/>
          <w:bCs/>
        </w:rPr>
        <w:t>7. Результаты обучения</w:t>
      </w:r>
      <w:bookmarkEnd w:id="9"/>
    </w:p>
    <w:p w:rsidR="00001CF9" w:rsidRDefault="00267ED6">
      <w:pPr>
        <w:pStyle w:val="a4"/>
        <w:spacing w:before="0" w:after="0"/>
        <w:ind w:left="40" w:right="100" w:firstLine="760"/>
        <w:rPr>
          <w:rFonts w:ascii="Arial Unicode MS" w:hAnsi="Arial Unicode MS" w:cs="Arial Unicode MS"/>
        </w:rPr>
      </w:pPr>
      <w:r>
        <w:t>Результаты обучения английскому языку в 5-9 классах изложены в разделе «Требова</w:t>
      </w:r>
      <w:r>
        <w:softHyphen/>
        <w:t>ния к уровню подготовки выпускников», который полностью соответствует стандарту. Тре</w:t>
      </w:r>
      <w:r>
        <w:softHyphen/>
        <w:t>бования направлены на реализацию деятельностного, личностно-ориентированного подхо</w:t>
      </w:r>
      <w:r>
        <w:softHyphen/>
        <w:t>дов; освоение учащимися интеллектуальной и практической деятельности; овладение зна</w:t>
      </w:r>
      <w:r>
        <w:softHyphen/>
        <w:t>ниями и умениями, востребованными в повседневной жизни, значимыми для социальной адаптации личности, ее приобщения к ценностям мировой культуры.</w:t>
      </w:r>
    </w:p>
    <w:p w:rsidR="00001CF9" w:rsidRDefault="00267ED6">
      <w:pPr>
        <w:pStyle w:val="a4"/>
        <w:spacing w:before="0" w:after="0" w:line="278" w:lineRule="exact"/>
        <w:ind w:left="40" w:right="100" w:firstLine="760"/>
        <w:rPr>
          <w:rFonts w:ascii="Arial Unicode MS" w:hAnsi="Arial Unicode MS" w:cs="Arial Unicode MS"/>
        </w:rPr>
      </w:pPr>
      <w:r>
        <w:lastRenderedPageBreak/>
        <w:t>Рубрика «Знать/понимать» включает требования к учебному материалу, который ус</w:t>
      </w:r>
      <w:r>
        <w:softHyphen/>
        <w:t>ваивают и воспроизводят учащиеся.</w:t>
      </w:r>
    </w:p>
    <w:p w:rsidR="00001CF9" w:rsidRDefault="00267ED6">
      <w:pPr>
        <w:pStyle w:val="a4"/>
        <w:spacing w:before="4" w:after="0"/>
        <w:ind w:left="40" w:right="100" w:firstLine="760"/>
        <w:rPr>
          <w:rFonts w:ascii="Arial Unicode MS" w:hAnsi="Arial Unicode MS" w:cs="Arial Unicode MS"/>
        </w:rPr>
      </w:pPr>
      <w:r>
        <w:t>Рубрика «Уметь» включает требования, основанные на более сложных видах деятель</w:t>
      </w:r>
      <w:r>
        <w:softHyphen/>
        <w:t>ности, в том числе творческой: расспрашивать, объяснять, изучать, описывать, сравнивать, анализировать и оценивать, проводить самостоятельный поиск необходимой информации, ориентироваться в несложном иноязычном тексте, делать краткие сообщения на английском языке.</w:t>
      </w:r>
    </w:p>
    <w:p w:rsidR="00001CF9" w:rsidRDefault="00267ED6">
      <w:pPr>
        <w:pStyle w:val="a4"/>
        <w:spacing w:before="0" w:after="0" w:line="278" w:lineRule="exact"/>
        <w:ind w:left="40" w:right="100" w:firstLine="760"/>
        <w:rPr>
          <w:rFonts w:ascii="Arial Unicode MS" w:hAnsi="Arial Unicode MS" w:cs="Arial Unicode MS"/>
        </w:rPr>
      </w:pPr>
      <w:r>
        <w:t>В рубрике «Использовать приобретенные знания и умения в практической деятельно</w:t>
      </w:r>
      <w:r>
        <w:softHyphen/>
        <w:t>сти и повседневной жизни» представлены требования, выходящие за рамки учебного про</w:t>
      </w:r>
      <w:r>
        <w:softHyphen/>
        <w:t>цесса и нацеленные на решение разнообразных жизненных задач.</w:t>
      </w:r>
    </w:p>
    <w:p w:rsidR="00820514" w:rsidRDefault="00820514" w:rsidP="00820514">
      <w:pPr>
        <w:pStyle w:val="321"/>
        <w:spacing w:before="484" w:after="0"/>
        <w:ind w:right="3040" w:firstLine="851"/>
        <w:jc w:val="center"/>
      </w:pPr>
      <w:bookmarkStart w:id="10" w:name="bookmark9"/>
      <w:r>
        <w:t xml:space="preserve">                                   </w:t>
      </w:r>
      <w:r w:rsidR="00267ED6">
        <w:t xml:space="preserve">ОСНОВНОЕ СОДЕРЖАНИЕ </w:t>
      </w:r>
      <w:bookmarkStart w:id="11" w:name="bookmark11"/>
      <w:bookmarkEnd w:id="10"/>
    </w:p>
    <w:p w:rsidR="00820514" w:rsidRDefault="00820514" w:rsidP="00820514">
      <w:pPr>
        <w:pStyle w:val="321"/>
        <w:spacing w:before="484" w:after="0"/>
        <w:ind w:right="3040" w:firstLine="851"/>
        <w:jc w:val="center"/>
      </w:pPr>
      <w:r>
        <w:t xml:space="preserve">                                  5 класс</w:t>
      </w:r>
    </w:p>
    <w:p w:rsidR="00001CF9" w:rsidRDefault="00267ED6">
      <w:pPr>
        <w:pStyle w:val="321"/>
        <w:spacing w:before="240" w:after="0"/>
        <w:ind w:left="4260"/>
        <w:rPr>
          <w:rFonts w:ascii="Arial Unicode MS" w:hAnsi="Arial Unicode MS" w:cs="Arial Unicode MS"/>
        </w:rPr>
      </w:pPr>
      <w:r>
        <w:t>Предметное содержание речи</w:t>
      </w:r>
      <w:bookmarkEnd w:id="11"/>
    </w:p>
    <w:p w:rsidR="00001CF9" w:rsidRDefault="00267ED6">
      <w:pPr>
        <w:pStyle w:val="a4"/>
        <w:numPr>
          <w:ilvl w:val="2"/>
          <w:numId w:val="2"/>
        </w:numPr>
        <w:tabs>
          <w:tab w:val="left" w:pos="1446"/>
        </w:tabs>
        <w:spacing w:before="0" w:after="0"/>
        <w:ind w:left="40" w:right="100" w:firstLine="760"/>
      </w:pPr>
      <w:r>
        <w:t>Взаимоотношения в семье, с друзьями. Внешность. Досуг и увлечения (спорт, музыка, посещение кино/ театра / парка аттракционов). Переписка - 80 часов.</w:t>
      </w:r>
    </w:p>
    <w:p w:rsidR="009C6041" w:rsidRDefault="00267ED6">
      <w:pPr>
        <w:pStyle w:val="341"/>
        <w:ind w:right="660"/>
      </w:pPr>
      <w:bookmarkStart w:id="12" w:name="bookmark12"/>
      <w:r>
        <w:t xml:space="preserve">Речевые умения </w:t>
      </w:r>
    </w:p>
    <w:p w:rsidR="00001CF9" w:rsidRDefault="00267ED6">
      <w:pPr>
        <w:pStyle w:val="341"/>
        <w:ind w:right="660"/>
        <w:rPr>
          <w:rFonts w:ascii="Arial Unicode MS" w:hAnsi="Arial Unicode MS" w:cs="Arial Unicode MS"/>
        </w:rPr>
      </w:pPr>
      <w:r>
        <w:t>Говорение</w:t>
      </w:r>
      <w:bookmarkEnd w:id="12"/>
    </w:p>
    <w:p w:rsidR="00001CF9" w:rsidRDefault="00267ED6">
      <w:pPr>
        <w:pStyle w:val="a4"/>
        <w:spacing w:before="0" w:after="0"/>
        <w:ind w:left="40" w:right="100" w:firstLine="760"/>
        <w:rPr>
          <w:rFonts w:ascii="Arial Unicode MS" w:hAnsi="Arial Unicode MS" w:cs="Arial Unicode MS"/>
        </w:rPr>
      </w:pPr>
      <w:r>
        <w:rPr>
          <w:rStyle w:val="13"/>
        </w:rPr>
        <w:t>Диалогическая речь.</w:t>
      </w:r>
      <w:r>
        <w:t xml:space="preserve"> В 5-</w:t>
      </w:r>
      <w:r w:rsidR="009C6041">
        <w:t>х</w:t>
      </w:r>
      <w:r>
        <w:t xml:space="preserve"> классах продолжается развитие таких речевых умений, как умения вести диалог этикетного характера, диалог-расспрос, диалог-побуждение к дей</w:t>
      </w:r>
      <w:r>
        <w:softHyphen/>
        <w:t>ствию, при этом по сравнению с начальной школой усложняется предметное содержание ре</w:t>
      </w:r>
      <w:r>
        <w:softHyphen/>
        <w:t>чи, увеличивается количество реплик, произносимых школьниками в ходе диалога, стано</w:t>
      </w:r>
      <w:r>
        <w:softHyphen/>
        <w:t>вится более разнообразным языковое оформление речи.</w:t>
      </w:r>
    </w:p>
    <w:p w:rsidR="00001CF9" w:rsidRDefault="00267ED6">
      <w:pPr>
        <w:pStyle w:val="a4"/>
        <w:spacing w:before="0" w:after="0"/>
        <w:ind w:left="40" w:firstLine="760"/>
        <w:rPr>
          <w:rFonts w:ascii="Arial Unicode MS" w:hAnsi="Arial Unicode MS" w:cs="Arial Unicode MS"/>
        </w:rPr>
      </w:pPr>
      <w:r>
        <w:t>Обучение ведению</w:t>
      </w:r>
      <w:r>
        <w:rPr>
          <w:rStyle w:val="a6"/>
        </w:rPr>
        <w:t xml:space="preserve"> диалогов этикетного характера</w:t>
      </w:r>
      <w:r>
        <w:t xml:space="preserve"> включает такие речевые умения</w:t>
      </w:r>
    </w:p>
    <w:p w:rsidR="00001CF9" w:rsidRDefault="00267ED6">
      <w:pPr>
        <w:pStyle w:val="210"/>
        <w:spacing w:before="0" w:line="274" w:lineRule="exact"/>
        <w:ind w:left="40"/>
        <w:rPr>
          <w:rFonts w:ascii="Arial Unicode MS" w:hAnsi="Arial Unicode MS" w:cs="Arial Unicode MS"/>
        </w:rPr>
      </w:pPr>
      <w:r>
        <w:t>как:</w:t>
      </w:r>
    </w:p>
    <w:p w:rsidR="00001CF9" w:rsidRDefault="00267ED6">
      <w:pPr>
        <w:pStyle w:val="210"/>
        <w:numPr>
          <w:ilvl w:val="0"/>
          <w:numId w:val="3"/>
        </w:numPr>
        <w:tabs>
          <w:tab w:val="left" w:pos="1452"/>
        </w:tabs>
        <w:spacing w:before="0" w:line="274" w:lineRule="exact"/>
        <w:ind w:left="780"/>
      </w:pPr>
      <w:r>
        <w:t>начать, поддержать и закончить разговор;</w:t>
      </w:r>
    </w:p>
    <w:p w:rsidR="00001CF9" w:rsidRDefault="00267ED6">
      <w:pPr>
        <w:pStyle w:val="a4"/>
        <w:spacing w:before="8" w:after="0"/>
        <w:ind w:right="20" w:firstLine="740"/>
        <w:rPr>
          <w:rFonts w:ascii="Arial Unicode MS" w:hAnsi="Arial Unicode MS" w:cs="Arial Unicode MS"/>
        </w:rPr>
      </w:pPr>
      <w:r>
        <w:t>При обучении ведению</w:t>
      </w:r>
      <w:r>
        <w:rPr>
          <w:rStyle w:val="a6"/>
        </w:rPr>
        <w:t xml:space="preserve"> диалога-расспроса</w:t>
      </w:r>
      <w:r>
        <w:t xml:space="preserve"> отрабатываются речевые умения запра</w:t>
      </w:r>
      <w:r>
        <w:softHyphen/>
        <w:t>шивать и сообщать фактическую информацию (Кто? Что? Как? Где? Куда? Когда? С кем? Почему?), переходя с позиции спрашивающего на позицию отвечающего. Объем диалогов - до 4-х реплик со стороны каждого учащегося.</w:t>
      </w:r>
    </w:p>
    <w:p w:rsidR="00001CF9" w:rsidRDefault="00267ED6">
      <w:pPr>
        <w:pStyle w:val="210"/>
        <w:spacing w:before="0" w:line="274" w:lineRule="exact"/>
        <w:ind w:left="740"/>
        <w:rPr>
          <w:rFonts w:ascii="Arial Unicode MS" w:hAnsi="Arial Unicode MS" w:cs="Arial Unicode MS"/>
        </w:rPr>
      </w:pPr>
      <w:r>
        <w:t>При обучении ведению</w:t>
      </w:r>
      <w:r>
        <w:rPr>
          <w:rStyle w:val="240"/>
        </w:rPr>
        <w:t xml:space="preserve"> диалога-побуждения</w:t>
      </w:r>
      <w:r>
        <w:rPr>
          <w:rStyle w:val="230"/>
        </w:rPr>
        <w:t xml:space="preserve"> к</w:t>
      </w:r>
      <w:r>
        <w:rPr>
          <w:rStyle w:val="240"/>
        </w:rPr>
        <w:t xml:space="preserve"> действию</w:t>
      </w:r>
      <w:r>
        <w:t xml:space="preserve"> отрабатываются умения:</w:t>
      </w:r>
    </w:p>
    <w:p w:rsidR="00001CF9" w:rsidRDefault="00267ED6">
      <w:pPr>
        <w:pStyle w:val="210"/>
        <w:numPr>
          <w:ilvl w:val="0"/>
          <w:numId w:val="3"/>
        </w:numPr>
        <w:tabs>
          <w:tab w:val="left" w:pos="1412"/>
        </w:tabs>
        <w:spacing w:before="0" w:line="283" w:lineRule="exact"/>
        <w:ind w:left="740"/>
      </w:pPr>
      <w:r>
        <w:t>обратиться с просьбой и выразить готовность/отказ ее выполнить;</w:t>
      </w:r>
    </w:p>
    <w:p w:rsidR="00001CF9" w:rsidRDefault="00267ED6">
      <w:pPr>
        <w:pStyle w:val="210"/>
        <w:spacing w:before="0" w:line="283" w:lineRule="exact"/>
        <w:rPr>
          <w:rFonts w:ascii="Arial Unicode MS" w:hAnsi="Arial Unicode MS" w:cs="Arial Unicode MS"/>
        </w:rPr>
      </w:pPr>
      <w:r>
        <w:t>Объем диалогов - до 2-х реплик со стороны каждого учащегося.</w:t>
      </w:r>
    </w:p>
    <w:p w:rsidR="00001CF9" w:rsidRDefault="00267ED6">
      <w:pPr>
        <w:pStyle w:val="a4"/>
        <w:spacing w:before="0" w:after="0" w:line="283" w:lineRule="exact"/>
        <w:ind w:right="20" w:firstLine="740"/>
        <w:rPr>
          <w:rFonts w:ascii="Arial Unicode MS" w:hAnsi="Arial Unicode MS" w:cs="Arial Unicode MS"/>
        </w:rPr>
      </w:pPr>
      <w:r>
        <w:rPr>
          <w:rStyle w:val="13"/>
        </w:rPr>
        <w:t>Монологическая речь.</w:t>
      </w:r>
      <w:r>
        <w:t xml:space="preserve"> Развитие монологической речи в 5-7 классах предусматривает овладение следующими умениями:</w:t>
      </w:r>
    </w:p>
    <w:p w:rsidR="009C6041" w:rsidRDefault="00267ED6" w:rsidP="009C6041">
      <w:pPr>
        <w:pStyle w:val="310"/>
        <w:spacing w:before="0" w:line="283" w:lineRule="exact"/>
        <w:ind w:right="20"/>
      </w:pPr>
      <w:r>
        <w:t>кратко высказываться о фактах и событиях, используя такие коммуникативные типы речи как описание, повествование и сообщение</w:t>
      </w:r>
      <w:r w:rsidR="009C6041">
        <w:t>.</w:t>
      </w:r>
      <w:r>
        <w:t xml:space="preserve"> </w:t>
      </w:r>
    </w:p>
    <w:p w:rsidR="00001CF9" w:rsidRDefault="00267ED6">
      <w:pPr>
        <w:pStyle w:val="210"/>
        <w:spacing w:before="0" w:line="283" w:lineRule="exact"/>
        <w:ind w:right="1620"/>
        <w:rPr>
          <w:rFonts w:ascii="Arial Unicode MS" w:hAnsi="Arial Unicode MS" w:cs="Arial Unicode MS"/>
        </w:rPr>
      </w:pPr>
      <w:r>
        <w:t>Объем монологического высказывания - до 8-10 фраз.</w:t>
      </w:r>
    </w:p>
    <w:p w:rsidR="00001CF9" w:rsidRDefault="00267ED6">
      <w:pPr>
        <w:pStyle w:val="31"/>
        <w:spacing w:before="248" w:after="0" w:line="274" w:lineRule="exact"/>
        <w:ind w:left="4120"/>
        <w:rPr>
          <w:rFonts w:ascii="Arial Unicode MS" w:hAnsi="Arial Unicode MS" w:cs="Arial Unicode MS"/>
        </w:rPr>
      </w:pPr>
      <w:bookmarkStart w:id="13" w:name="bookmark13"/>
      <w:r>
        <w:t>Аудирование</w:t>
      </w:r>
      <w:bookmarkEnd w:id="13"/>
    </w:p>
    <w:p w:rsidR="00001CF9" w:rsidRDefault="00267ED6">
      <w:pPr>
        <w:pStyle w:val="a4"/>
        <w:spacing w:before="0" w:after="0"/>
        <w:ind w:right="20" w:firstLine="740"/>
        <w:rPr>
          <w:rFonts w:ascii="Arial Unicode MS" w:hAnsi="Arial Unicode MS" w:cs="Arial Unicode MS"/>
        </w:rPr>
      </w:pPr>
      <w:r>
        <w:t>Владение умениями воспринимать на слух иноязычный текст предусматривает по</w:t>
      </w:r>
      <w:r>
        <w:softHyphen/>
        <w:t>нимание несложных текстов с разной глубиной проникновения в их содержание (с понима</w:t>
      </w:r>
      <w:r>
        <w:softHyphen/>
        <w:t>нием основного содержания, с выборочным пониман</w:t>
      </w:r>
      <w:r w:rsidR="009C6041">
        <w:t>ием и полным пониманием текста).</w:t>
      </w:r>
    </w:p>
    <w:p w:rsidR="00001CF9" w:rsidRDefault="00267ED6">
      <w:pPr>
        <w:pStyle w:val="210"/>
        <w:spacing w:before="0" w:line="274" w:lineRule="exact"/>
        <w:ind w:left="740"/>
        <w:rPr>
          <w:rFonts w:ascii="Arial Unicode MS" w:hAnsi="Arial Unicode MS" w:cs="Arial Unicode MS"/>
        </w:rPr>
      </w:pPr>
      <w:r>
        <w:t>При этом предусматривается развитие умений:</w:t>
      </w:r>
    </w:p>
    <w:p w:rsidR="00001CF9" w:rsidRDefault="00267ED6">
      <w:pPr>
        <w:pStyle w:val="210"/>
        <w:numPr>
          <w:ilvl w:val="0"/>
          <w:numId w:val="3"/>
        </w:numPr>
        <w:tabs>
          <w:tab w:val="left" w:pos="1412"/>
        </w:tabs>
        <w:spacing w:before="66" w:line="240" w:lineRule="auto"/>
        <w:ind w:left="740"/>
      </w:pPr>
      <w:r>
        <w:lastRenderedPageBreak/>
        <w:t>выделять основную мысль в воспринимаемом на слух тексте;</w:t>
      </w:r>
    </w:p>
    <w:p w:rsidR="00001CF9" w:rsidRDefault="00267ED6">
      <w:pPr>
        <w:pStyle w:val="a4"/>
        <w:spacing w:before="0" w:after="0"/>
        <w:ind w:right="20" w:firstLine="740"/>
        <w:rPr>
          <w:rFonts w:ascii="Arial Unicode MS" w:hAnsi="Arial Unicode MS" w:cs="Arial Unicode MS"/>
        </w:rPr>
      </w:pPr>
      <w:r>
        <w:t>Содержание текстов должно соответствовать возрастным особенностям и интересам учащихся 5-7 классов, иметь образовательную и воспитательную ценность. Время звучания текстов для аудирования - до 2-х минут.</w:t>
      </w:r>
    </w:p>
    <w:p w:rsidR="009C6041" w:rsidRDefault="009C6041">
      <w:pPr>
        <w:pStyle w:val="31"/>
        <w:spacing w:before="240" w:after="0" w:line="274" w:lineRule="exact"/>
        <w:ind w:left="740"/>
      </w:pPr>
      <w:bookmarkStart w:id="14" w:name="bookmark14"/>
    </w:p>
    <w:p w:rsidR="00001CF9" w:rsidRDefault="00267ED6">
      <w:pPr>
        <w:pStyle w:val="31"/>
        <w:spacing w:before="240" w:after="0" w:line="274" w:lineRule="exact"/>
        <w:ind w:left="740"/>
        <w:rPr>
          <w:rFonts w:ascii="Arial Unicode MS" w:hAnsi="Arial Unicode MS" w:cs="Arial Unicode MS"/>
        </w:rPr>
      </w:pPr>
      <w:r>
        <w:t>Чтение</w:t>
      </w:r>
      <w:bookmarkEnd w:id="14"/>
    </w:p>
    <w:p w:rsidR="009C6041" w:rsidRDefault="00267ED6">
      <w:pPr>
        <w:pStyle w:val="a4"/>
        <w:spacing w:before="0" w:after="0"/>
        <w:ind w:right="20" w:firstLine="740"/>
      </w:pPr>
      <w:r>
        <w:t>Школьники учатся читать и понимать тексты с различной глубиной проникновения в их содержание (в зависимости от вида чтения): с пониманием основного содерж</w:t>
      </w:r>
      <w:r w:rsidR="009C6041">
        <w:t>ания (озна</w:t>
      </w:r>
      <w:r w:rsidR="009C6041">
        <w:softHyphen/>
        <w:t xml:space="preserve">комительное чтение). </w:t>
      </w:r>
    </w:p>
    <w:p w:rsidR="00001CF9" w:rsidRDefault="00267ED6">
      <w:pPr>
        <w:pStyle w:val="a4"/>
        <w:spacing w:before="0" w:after="0"/>
        <w:ind w:right="20" w:firstLine="740"/>
        <w:rPr>
          <w:rFonts w:ascii="Arial Unicode MS" w:hAnsi="Arial Unicode MS" w:cs="Arial Unicode MS"/>
        </w:rPr>
      </w:pPr>
      <w:r>
        <w:t>Содержание текстов должно соответствовать возрастным особенностям и интересам учащихся 5-7 классов, иметь образовательную и воспитательную ценность. Независимо от вида чтения возможно использование двуязычного словаря.</w:t>
      </w:r>
    </w:p>
    <w:p w:rsidR="00001CF9" w:rsidRDefault="00267ED6">
      <w:pPr>
        <w:pStyle w:val="a4"/>
        <w:spacing w:before="0" w:after="0"/>
        <w:ind w:firstLine="740"/>
        <w:rPr>
          <w:rFonts w:ascii="Arial Unicode MS" w:hAnsi="Arial Unicode MS" w:cs="Arial Unicode MS"/>
        </w:rPr>
      </w:pPr>
      <w:r>
        <w:rPr>
          <w:u w:val="single"/>
        </w:rPr>
        <w:t>Чтение с пониманием основного содержания текста</w:t>
      </w:r>
      <w:r>
        <w:t xml:space="preserve"> осуществляется на несложных аутентичных материалах с ориентацией на предметное содержание, выделяемое в 5-7 клас</w:t>
      </w:r>
      <w:r>
        <w:softHyphen/>
        <w:t>сах, включающих факты, отражающие особенности быта, жизни, культуры стран изучаемого языка. Объем текстов для чтения - 400-500 слов.</w:t>
      </w:r>
    </w:p>
    <w:p w:rsidR="00001CF9" w:rsidRDefault="00267ED6">
      <w:pPr>
        <w:pStyle w:val="41"/>
        <w:spacing w:before="0" w:line="274" w:lineRule="exact"/>
        <w:ind w:firstLine="740"/>
        <w:rPr>
          <w:rFonts w:ascii="Arial Unicode MS" w:hAnsi="Arial Unicode MS" w:cs="Arial Unicode MS"/>
        </w:rPr>
      </w:pPr>
      <w:r>
        <w:t>Умения чтения, подлежащие формированию:</w:t>
      </w:r>
    </w:p>
    <w:p w:rsidR="00001CF9" w:rsidRDefault="00267ED6">
      <w:pPr>
        <w:pStyle w:val="41"/>
        <w:numPr>
          <w:ilvl w:val="0"/>
          <w:numId w:val="3"/>
        </w:numPr>
        <w:tabs>
          <w:tab w:val="left" w:pos="672"/>
        </w:tabs>
        <w:spacing w:before="0" w:line="293" w:lineRule="exact"/>
        <w:ind w:firstLine="740"/>
      </w:pPr>
      <w:r>
        <w:t>определять тему, содержание текста по заголовку;</w:t>
      </w:r>
    </w:p>
    <w:p w:rsidR="00001CF9" w:rsidRDefault="00267ED6">
      <w:pPr>
        <w:pStyle w:val="41"/>
        <w:numPr>
          <w:ilvl w:val="0"/>
          <w:numId w:val="3"/>
        </w:numPr>
        <w:tabs>
          <w:tab w:val="left" w:pos="672"/>
        </w:tabs>
        <w:spacing w:before="0" w:line="293" w:lineRule="exact"/>
        <w:ind w:firstLine="740"/>
      </w:pPr>
      <w:r>
        <w:t>выделять основную мысль;</w:t>
      </w:r>
    </w:p>
    <w:p w:rsidR="00001CF9" w:rsidRDefault="00267ED6">
      <w:pPr>
        <w:pStyle w:val="41"/>
        <w:numPr>
          <w:ilvl w:val="0"/>
          <w:numId w:val="3"/>
        </w:numPr>
        <w:tabs>
          <w:tab w:val="left" w:pos="672"/>
        </w:tabs>
        <w:spacing w:before="0" w:line="293" w:lineRule="exact"/>
        <w:ind w:firstLine="740"/>
      </w:pPr>
      <w:r>
        <w:t>выбирать главные факты из текста, опуская второстепенные;</w:t>
      </w:r>
    </w:p>
    <w:p w:rsidR="00001CF9" w:rsidRDefault="00267ED6">
      <w:pPr>
        <w:pStyle w:val="a4"/>
        <w:numPr>
          <w:ilvl w:val="0"/>
          <w:numId w:val="3"/>
        </w:numPr>
        <w:tabs>
          <w:tab w:val="left" w:pos="662"/>
        </w:tabs>
        <w:spacing w:before="0" w:after="0" w:line="293" w:lineRule="exact"/>
        <w:ind w:firstLine="740"/>
      </w:pPr>
      <w:r>
        <w:t>устанавливать логическую последовательность основных фактов текста.</w:t>
      </w:r>
    </w:p>
    <w:p w:rsidR="00001CF9" w:rsidRDefault="00267ED6">
      <w:pPr>
        <w:pStyle w:val="31"/>
        <w:spacing w:before="289" w:after="0" w:line="240" w:lineRule="auto"/>
        <w:ind w:left="3880"/>
        <w:rPr>
          <w:rFonts w:ascii="Arial Unicode MS" w:hAnsi="Arial Unicode MS" w:cs="Arial Unicode MS"/>
        </w:rPr>
      </w:pPr>
      <w:bookmarkStart w:id="15" w:name="bookmark15"/>
      <w:r>
        <w:t>Письменная речь</w:t>
      </w:r>
      <w:bookmarkEnd w:id="15"/>
    </w:p>
    <w:p w:rsidR="00001CF9" w:rsidRDefault="00267ED6">
      <w:pPr>
        <w:pStyle w:val="a4"/>
        <w:spacing w:before="24" w:after="0" w:line="240" w:lineRule="auto"/>
        <w:ind w:firstLine="740"/>
        <w:rPr>
          <w:rFonts w:ascii="Arial Unicode MS" w:hAnsi="Arial Unicode MS" w:cs="Arial Unicode MS"/>
        </w:rPr>
      </w:pPr>
      <w:r>
        <w:t>Овладение письменной речью предусматривает развитие следующих умений:</w:t>
      </w:r>
    </w:p>
    <w:p w:rsidR="00001CF9" w:rsidRDefault="00267ED6">
      <w:pPr>
        <w:pStyle w:val="41"/>
        <w:numPr>
          <w:ilvl w:val="0"/>
          <w:numId w:val="3"/>
        </w:numPr>
        <w:tabs>
          <w:tab w:val="left" w:pos="667"/>
        </w:tabs>
        <w:spacing w:before="0" w:line="283" w:lineRule="exact"/>
        <w:ind w:firstLine="740"/>
      </w:pPr>
      <w:r>
        <w:t>делать выписки из текста;</w:t>
      </w:r>
    </w:p>
    <w:p w:rsidR="00001CF9" w:rsidRDefault="00267ED6">
      <w:pPr>
        <w:pStyle w:val="a4"/>
        <w:numPr>
          <w:ilvl w:val="0"/>
          <w:numId w:val="3"/>
        </w:numPr>
        <w:tabs>
          <w:tab w:val="left" w:pos="662"/>
        </w:tabs>
        <w:spacing w:before="0" w:after="0" w:line="283" w:lineRule="exact"/>
        <w:ind w:firstLine="740"/>
      </w:pPr>
      <w:r>
        <w:t>заполнять бланки (указывать имя, фамилию, пол, возраст, гражданство,</w:t>
      </w:r>
    </w:p>
    <w:p w:rsidR="00001CF9" w:rsidRDefault="00267ED6">
      <w:pPr>
        <w:pStyle w:val="210"/>
        <w:spacing w:before="0" w:line="283" w:lineRule="exact"/>
        <w:rPr>
          <w:rFonts w:ascii="Arial Unicode MS" w:hAnsi="Arial Unicode MS" w:cs="Arial Unicode MS"/>
        </w:rPr>
      </w:pPr>
      <w:r>
        <w:t>адрес);</w:t>
      </w:r>
    </w:p>
    <w:p w:rsidR="00001CF9" w:rsidRDefault="00267ED6">
      <w:pPr>
        <w:pStyle w:val="31"/>
        <w:spacing w:before="480" w:after="0" w:line="274" w:lineRule="exact"/>
        <w:ind w:left="2880"/>
        <w:rPr>
          <w:rFonts w:ascii="Arial Unicode MS" w:hAnsi="Arial Unicode MS" w:cs="Arial Unicode MS"/>
        </w:rPr>
      </w:pPr>
      <w:bookmarkStart w:id="16" w:name="bookmark16"/>
      <w:r>
        <w:t>Социокультурные знания и умения</w:t>
      </w:r>
      <w:bookmarkEnd w:id="16"/>
    </w:p>
    <w:p w:rsidR="00001CF9" w:rsidRDefault="00267ED6">
      <w:pPr>
        <w:pStyle w:val="a4"/>
        <w:spacing w:before="0" w:after="0"/>
        <w:ind w:right="740" w:firstLine="740"/>
        <w:rPr>
          <w:rFonts w:ascii="Arial Unicode MS" w:hAnsi="Arial Unicode MS" w:cs="Arial Unicode MS"/>
        </w:rPr>
      </w:pPr>
      <w:r>
        <w:t>Учащиеся знакомятся с отдельными социокультурными элементами речевого поведенческого этикета в англоязычной среде в условиях проигрыва</w:t>
      </w:r>
      <w:r w:rsidR="009C6041">
        <w:t xml:space="preserve">ния ситуаций общения «В семье». </w:t>
      </w:r>
      <w:r>
        <w:t>Использование английского языка как средства социокультурного развития школьников на данном этапе включа</w:t>
      </w:r>
      <w:r>
        <w:softHyphen/>
        <w:t>ет знакомством с:</w:t>
      </w:r>
    </w:p>
    <w:p w:rsidR="00001CF9" w:rsidRDefault="00267ED6">
      <w:pPr>
        <w:pStyle w:val="210"/>
        <w:numPr>
          <w:ilvl w:val="0"/>
          <w:numId w:val="3"/>
        </w:numPr>
        <w:tabs>
          <w:tab w:val="left" w:pos="672"/>
        </w:tabs>
        <w:spacing w:before="0" w:line="283" w:lineRule="exact"/>
      </w:pPr>
      <w:r>
        <w:t>фамилиями и именами выдающихся людей в странах изучаемого языка;</w:t>
      </w:r>
    </w:p>
    <w:p w:rsidR="00001CF9" w:rsidRDefault="00267ED6">
      <w:pPr>
        <w:pStyle w:val="210"/>
        <w:numPr>
          <w:ilvl w:val="0"/>
          <w:numId w:val="3"/>
        </w:numPr>
        <w:tabs>
          <w:tab w:val="left" w:pos="672"/>
        </w:tabs>
        <w:spacing w:before="0" w:line="283" w:lineRule="exact"/>
      </w:pPr>
      <w:r>
        <w:t>оригинальными или адаптированными материалами детской поэзии и</w:t>
      </w:r>
    </w:p>
    <w:p w:rsidR="00001CF9" w:rsidRDefault="00267ED6">
      <w:pPr>
        <w:pStyle w:val="210"/>
        <w:spacing w:before="0" w:line="283" w:lineRule="exact"/>
        <w:ind w:left="20"/>
        <w:rPr>
          <w:rFonts w:ascii="Arial Unicode MS" w:hAnsi="Arial Unicode MS" w:cs="Arial Unicode MS"/>
        </w:rPr>
      </w:pPr>
      <w:r>
        <w:t>прозы;</w:t>
      </w:r>
    </w:p>
    <w:p w:rsidR="009C6041" w:rsidRDefault="00267ED6">
      <w:pPr>
        <w:pStyle w:val="210"/>
        <w:spacing w:before="233" w:line="283" w:lineRule="exact"/>
        <w:ind w:right="760"/>
      </w:pPr>
      <w:r>
        <w:t xml:space="preserve">Предусматривается овладение умениями: </w:t>
      </w:r>
    </w:p>
    <w:p w:rsidR="00001CF9" w:rsidRDefault="00267ED6">
      <w:pPr>
        <w:pStyle w:val="210"/>
        <w:spacing w:before="233" w:line="283" w:lineRule="exact"/>
        <w:ind w:right="760"/>
        <w:rPr>
          <w:rFonts w:ascii="Arial Unicode MS" w:hAnsi="Arial Unicode MS" w:cs="Arial Unicode MS"/>
        </w:rPr>
      </w:pPr>
      <w:r>
        <w:t>писать свое имя и фамилию, а также имена и фамилии своих родственников и друзей на английском языке;</w:t>
      </w:r>
    </w:p>
    <w:p w:rsidR="00DF7179" w:rsidRDefault="00DF7179">
      <w:pPr>
        <w:pStyle w:val="351"/>
        <w:spacing w:before="557"/>
        <w:ind w:left="4440" w:right="3140"/>
      </w:pPr>
      <w:bookmarkStart w:id="17" w:name="bookmark17"/>
    </w:p>
    <w:p w:rsidR="00001CF9" w:rsidRDefault="009C6041">
      <w:pPr>
        <w:pStyle w:val="351"/>
        <w:spacing w:before="557"/>
        <w:ind w:left="4440" w:right="3140"/>
        <w:rPr>
          <w:rFonts w:ascii="Arial Unicode MS" w:hAnsi="Arial Unicode MS" w:cs="Arial Unicode MS"/>
        </w:rPr>
      </w:pPr>
      <w:r>
        <w:lastRenderedPageBreak/>
        <w:t>ЯЗЫКОВЫЕ ЗНАНИЯ И НАВЫКИ 5</w:t>
      </w:r>
      <w:r w:rsidR="00267ED6">
        <w:t xml:space="preserve"> КЛАСС</w:t>
      </w:r>
      <w:bookmarkEnd w:id="17"/>
    </w:p>
    <w:p w:rsidR="00001CF9" w:rsidRDefault="00267ED6">
      <w:pPr>
        <w:pStyle w:val="31"/>
        <w:spacing w:before="0" w:after="0" w:line="552" w:lineRule="exact"/>
        <w:ind w:left="3820"/>
        <w:rPr>
          <w:rFonts w:ascii="Arial Unicode MS" w:hAnsi="Arial Unicode MS" w:cs="Arial Unicode MS"/>
        </w:rPr>
      </w:pPr>
      <w:bookmarkStart w:id="18" w:name="bookmark18"/>
      <w:r>
        <w:t>Графика и орфография</w:t>
      </w:r>
      <w:bookmarkEnd w:id="18"/>
    </w:p>
    <w:p w:rsidR="00001CF9" w:rsidRDefault="00267ED6">
      <w:pPr>
        <w:pStyle w:val="a4"/>
        <w:spacing w:before="223" w:after="0"/>
        <w:ind w:left="20" w:right="20"/>
        <w:rPr>
          <w:rFonts w:ascii="Arial Unicode MS" w:hAnsi="Arial Unicode MS" w:cs="Arial Unicode MS"/>
        </w:rPr>
      </w:pPr>
      <w:r>
        <w:t>Знание правил чтения и написания новых слов, отобранных для данного этапа обуче</w:t>
      </w:r>
      <w:r>
        <w:softHyphen/>
        <w:t>ния и навыки их применения в рамках изучаемого лексико-грамматического материала.</w:t>
      </w:r>
    </w:p>
    <w:p w:rsidR="009C6041" w:rsidRDefault="009C6041">
      <w:pPr>
        <w:pStyle w:val="31"/>
        <w:spacing w:before="240" w:after="0" w:line="274" w:lineRule="exact"/>
      </w:pPr>
      <w:bookmarkStart w:id="19" w:name="bookmark19"/>
    </w:p>
    <w:p w:rsidR="00001CF9" w:rsidRDefault="00267ED6">
      <w:pPr>
        <w:pStyle w:val="31"/>
        <w:spacing w:before="240" w:after="0" w:line="274" w:lineRule="exact"/>
        <w:rPr>
          <w:rFonts w:ascii="Arial Unicode MS" w:hAnsi="Arial Unicode MS" w:cs="Arial Unicode MS"/>
        </w:rPr>
      </w:pPr>
      <w:r>
        <w:t>Фонетическая сторона речи</w:t>
      </w:r>
      <w:bookmarkEnd w:id="19"/>
    </w:p>
    <w:p w:rsidR="00001CF9" w:rsidRDefault="00267ED6">
      <w:pPr>
        <w:pStyle w:val="a4"/>
        <w:spacing w:before="0" w:after="0"/>
        <w:ind w:left="20" w:right="20"/>
        <w:rPr>
          <w:rFonts w:ascii="Arial Unicode MS" w:hAnsi="Arial Unicode MS" w:cs="Arial Unicode MS"/>
        </w:rPr>
      </w:pPr>
      <w:r>
        <w:t>Навыки адекватного произношения и различения на слух всех звуков английского языка; соблюдение правильного ударения в словах и фразах. Членение предложений на смы</w:t>
      </w:r>
      <w:r>
        <w:softHyphen/>
        <w:t>словые группы. Соблюдение правильной интонации в различных типах предложений.</w:t>
      </w:r>
    </w:p>
    <w:p w:rsidR="00001CF9" w:rsidRDefault="00267ED6">
      <w:pPr>
        <w:pStyle w:val="a4"/>
        <w:spacing w:before="0" w:after="0"/>
        <w:ind w:left="20" w:right="20"/>
        <w:rPr>
          <w:rFonts w:ascii="Arial Unicode MS" w:hAnsi="Arial Unicode MS" w:cs="Arial Unicode MS"/>
        </w:rPr>
      </w:pPr>
      <w:r>
        <w:t>Дальнейшее совершенствование слухо-произносительных навыков, в том числе при</w:t>
      </w:r>
      <w:r>
        <w:softHyphen/>
        <w:t>менительно к новому языковому материалу.</w:t>
      </w:r>
    </w:p>
    <w:p w:rsidR="00001CF9" w:rsidRDefault="00267ED6">
      <w:pPr>
        <w:pStyle w:val="31"/>
        <w:spacing w:before="240" w:after="0" w:line="274" w:lineRule="exact"/>
        <w:ind w:left="3820"/>
        <w:rPr>
          <w:rFonts w:ascii="Arial Unicode MS" w:hAnsi="Arial Unicode MS" w:cs="Arial Unicode MS"/>
        </w:rPr>
      </w:pPr>
      <w:bookmarkStart w:id="20" w:name="bookmark20"/>
      <w:r>
        <w:t>Лексическая сторона речи</w:t>
      </w:r>
      <w:bookmarkEnd w:id="20"/>
    </w:p>
    <w:p w:rsidR="00001CF9" w:rsidRDefault="00267ED6">
      <w:pPr>
        <w:pStyle w:val="51"/>
        <w:spacing w:line="274" w:lineRule="exact"/>
        <w:ind w:left="20" w:right="20"/>
        <w:rPr>
          <w:rFonts w:ascii="Arial Unicode MS" w:hAnsi="Arial Unicode MS" w:cs="Arial Unicode MS"/>
        </w:rPr>
      </w:pPr>
      <w:r>
        <w:t>Расширение объема продуктивного и рецептивного лексического минимума за счет лекси</w:t>
      </w:r>
      <w:r>
        <w:softHyphen/>
        <w:t>ческих средств, обслуживающих новые темы, проблемы и ситуации общения. К 500 лексиче</w:t>
      </w:r>
      <w:r>
        <w:softHyphen/>
        <w:t>ским единицам, усвоенным в начальной школе, добавляется около 400 новых лексических единиц, включающих устойчивые словосочетания, оценочную лексику, реплики-клише ре</w:t>
      </w:r>
      <w:r>
        <w:softHyphen/>
        <w:t>чевого этикета, отражающие культуру стран изучаемого языка. Развитие навыков их распознавания и употребления в речи.</w:t>
      </w:r>
    </w:p>
    <w:p w:rsidR="00001CF9" w:rsidRDefault="00267ED6">
      <w:pPr>
        <w:pStyle w:val="210"/>
        <w:spacing w:before="0" w:line="274" w:lineRule="exact"/>
        <w:rPr>
          <w:rFonts w:ascii="Arial Unicode MS" w:hAnsi="Arial Unicode MS" w:cs="Arial Unicode MS"/>
        </w:rPr>
      </w:pPr>
      <w:r>
        <w:t>Знание основных способов словообразования:</w:t>
      </w:r>
    </w:p>
    <w:p w:rsidR="00001CF9" w:rsidRDefault="00267ED6">
      <w:pPr>
        <w:pStyle w:val="210"/>
        <w:spacing w:before="0" w:line="274" w:lineRule="exact"/>
        <w:rPr>
          <w:rFonts w:ascii="Arial Unicode MS" w:hAnsi="Arial Unicode MS" w:cs="Arial Unicode MS"/>
        </w:rPr>
      </w:pPr>
      <w:r>
        <w:t>а) аффиксации:</w:t>
      </w:r>
    </w:p>
    <w:p w:rsidR="00001CF9" w:rsidRDefault="00267ED6" w:rsidP="009C6041">
      <w:pPr>
        <w:pStyle w:val="210"/>
        <w:numPr>
          <w:ilvl w:val="0"/>
          <w:numId w:val="6"/>
        </w:numPr>
        <w:spacing w:before="0" w:line="283" w:lineRule="exact"/>
        <w:ind w:left="0" w:firstLine="0"/>
        <w:rPr>
          <w:rFonts w:ascii="Arial Unicode MS" w:hAnsi="Arial Unicode MS" w:cs="Arial Unicode MS"/>
        </w:rPr>
      </w:pPr>
      <w:r>
        <w:t xml:space="preserve">глаголы с префиксами </w:t>
      </w:r>
      <w:r>
        <w:rPr>
          <w:lang w:val="en-US" w:eastAsia="en-US"/>
        </w:rPr>
        <w:t>re</w:t>
      </w:r>
      <w:r w:rsidRPr="00820514">
        <w:rPr>
          <w:lang w:eastAsia="en-US"/>
        </w:rPr>
        <w:t>- (</w:t>
      </w:r>
      <w:r>
        <w:rPr>
          <w:lang w:val="en-US" w:eastAsia="en-US"/>
        </w:rPr>
        <w:t>rewrite</w:t>
      </w:r>
      <w:r w:rsidRPr="00820514">
        <w:rPr>
          <w:lang w:eastAsia="en-US"/>
        </w:rPr>
        <w:t>);</w:t>
      </w:r>
    </w:p>
    <w:p w:rsidR="00001CF9" w:rsidRDefault="00267ED6">
      <w:pPr>
        <w:pStyle w:val="210"/>
        <w:spacing w:before="274" w:line="240" w:lineRule="auto"/>
        <w:rPr>
          <w:rFonts w:ascii="Arial Unicode MS" w:hAnsi="Arial Unicode MS" w:cs="Arial Unicode MS"/>
        </w:rPr>
      </w:pPr>
      <w:r>
        <w:t xml:space="preserve">Распознавание и использование интернациональных слов </w:t>
      </w:r>
      <w:r w:rsidRPr="00820514">
        <w:rPr>
          <w:lang w:eastAsia="en-US"/>
        </w:rPr>
        <w:t>(</w:t>
      </w:r>
      <w:r>
        <w:rPr>
          <w:lang w:val="en-US" w:eastAsia="en-US"/>
        </w:rPr>
        <w:t>doctor</w:t>
      </w:r>
      <w:r w:rsidRPr="00820514">
        <w:rPr>
          <w:lang w:eastAsia="en-US"/>
        </w:rPr>
        <w:t>).</w:t>
      </w:r>
    </w:p>
    <w:p w:rsidR="00001CF9" w:rsidRDefault="00267ED6">
      <w:pPr>
        <w:pStyle w:val="31"/>
        <w:spacing w:before="279" w:after="0" w:line="274" w:lineRule="exact"/>
        <w:ind w:left="3520"/>
        <w:rPr>
          <w:rFonts w:ascii="Arial Unicode MS" w:hAnsi="Arial Unicode MS" w:cs="Arial Unicode MS"/>
        </w:rPr>
      </w:pPr>
      <w:bookmarkStart w:id="21" w:name="bookmark21"/>
      <w:r>
        <w:t>Грамматическая сторона речи</w:t>
      </w:r>
      <w:bookmarkEnd w:id="21"/>
    </w:p>
    <w:p w:rsidR="00001CF9" w:rsidRDefault="00267ED6">
      <w:pPr>
        <w:pStyle w:val="a4"/>
        <w:spacing w:before="0" w:after="0"/>
        <w:rPr>
          <w:rFonts w:ascii="Arial Unicode MS" w:hAnsi="Arial Unicode MS" w:cs="Arial Unicode MS"/>
        </w:rPr>
      </w:pPr>
      <w:r>
        <w:t>Расширение объема значений грамматических средств, изученных в начальной школе, и овладение новыми грамматическими явлениями.</w:t>
      </w:r>
    </w:p>
    <w:p w:rsidR="009C6041" w:rsidRPr="00DF7179" w:rsidRDefault="00267ED6">
      <w:pPr>
        <w:pStyle w:val="a4"/>
        <w:spacing w:before="0" w:after="0"/>
        <w:rPr>
          <w:lang w:val="en-US"/>
        </w:rPr>
      </w:pPr>
      <w:r>
        <w:t>Знание признаков и навыки распознавания и употребления в речи нераспространен</w:t>
      </w:r>
      <w:r>
        <w:softHyphen/>
        <w:t>ных и распространенных простых предложений, в том числе с несколькими обстоятельства</w:t>
      </w:r>
      <w:r>
        <w:softHyphen/>
        <w:t xml:space="preserve">ми, следующими в определенном порядке ( </w:t>
      </w:r>
      <w:r>
        <w:rPr>
          <w:lang w:val="en-US" w:eastAsia="en-US"/>
        </w:rPr>
        <w:t>We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moved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to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a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new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house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last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year</w:t>
      </w:r>
      <w:r w:rsidRPr="00820514">
        <w:rPr>
          <w:lang w:eastAsia="en-US"/>
        </w:rPr>
        <w:t xml:space="preserve">); </w:t>
      </w:r>
      <w:r>
        <w:t xml:space="preserve">предложения с начальным </w:t>
      </w:r>
      <w:r>
        <w:rPr>
          <w:lang w:val="en-US" w:eastAsia="en-US"/>
        </w:rPr>
        <w:t>It</w:t>
      </w:r>
      <w:r w:rsidRPr="00820514">
        <w:rPr>
          <w:lang w:eastAsia="en-US"/>
        </w:rPr>
        <w:t xml:space="preserve"> </w:t>
      </w:r>
      <w:r>
        <w:t xml:space="preserve">и с начальным </w:t>
      </w:r>
      <w:r>
        <w:rPr>
          <w:lang w:val="en-US" w:eastAsia="en-US"/>
        </w:rPr>
        <w:t>There</w:t>
      </w:r>
      <w:r w:rsidRPr="00820514">
        <w:rPr>
          <w:lang w:eastAsia="en-US"/>
        </w:rPr>
        <w:t xml:space="preserve"> </w:t>
      </w:r>
      <w:r>
        <w:t xml:space="preserve">+ </w:t>
      </w:r>
      <w:r>
        <w:rPr>
          <w:lang w:val="en-US" w:eastAsia="en-US"/>
        </w:rPr>
        <w:t>to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be</w:t>
      </w:r>
      <w:r w:rsidRPr="00820514">
        <w:rPr>
          <w:lang w:eastAsia="en-US"/>
        </w:rPr>
        <w:t xml:space="preserve"> </w:t>
      </w:r>
      <w:r>
        <w:t xml:space="preserve">( </w:t>
      </w:r>
      <w:r>
        <w:rPr>
          <w:lang w:val="en-US" w:eastAsia="en-US"/>
        </w:rPr>
        <w:t>It</w:t>
      </w:r>
      <w:r w:rsidRPr="00820514">
        <w:rPr>
          <w:lang w:eastAsia="en-US"/>
        </w:rPr>
        <w:t>'</w:t>
      </w:r>
      <w:r>
        <w:rPr>
          <w:lang w:val="en-US" w:eastAsia="en-US"/>
        </w:rPr>
        <w:t>s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cold</w:t>
      </w:r>
      <w:r w:rsidRPr="00820514">
        <w:rPr>
          <w:lang w:eastAsia="en-US"/>
        </w:rPr>
        <w:t xml:space="preserve">. </w:t>
      </w:r>
      <w:r>
        <w:rPr>
          <w:lang w:val="en-US" w:eastAsia="en-US"/>
        </w:rPr>
        <w:t>It</w:t>
      </w:r>
      <w:r w:rsidRPr="00DF7179">
        <w:rPr>
          <w:lang w:val="en-US" w:eastAsia="en-US"/>
        </w:rPr>
        <w:t>'</w:t>
      </w:r>
      <w:r>
        <w:rPr>
          <w:lang w:val="en-US" w:eastAsia="en-US"/>
        </w:rPr>
        <w:t>s</w:t>
      </w:r>
      <w:r w:rsidRPr="00DF7179">
        <w:rPr>
          <w:lang w:val="en-US" w:eastAsia="en-US"/>
        </w:rPr>
        <w:t xml:space="preserve"> </w:t>
      </w:r>
      <w:r>
        <w:rPr>
          <w:lang w:val="en-US" w:eastAsia="en-US"/>
        </w:rPr>
        <w:t>five</w:t>
      </w:r>
      <w:r w:rsidRPr="00DF7179">
        <w:rPr>
          <w:lang w:val="en-US" w:eastAsia="en-US"/>
        </w:rPr>
        <w:t xml:space="preserve"> </w:t>
      </w:r>
      <w:r>
        <w:rPr>
          <w:lang w:val="en-US" w:eastAsia="en-US"/>
        </w:rPr>
        <w:t>o</w:t>
      </w:r>
      <w:r w:rsidRPr="00DF7179">
        <w:rPr>
          <w:lang w:val="en-US" w:eastAsia="en-US"/>
        </w:rPr>
        <w:t>'</w:t>
      </w:r>
      <w:r>
        <w:rPr>
          <w:lang w:val="en-US" w:eastAsia="en-US"/>
        </w:rPr>
        <w:t>clock</w:t>
      </w:r>
      <w:r w:rsidRPr="00DF7179">
        <w:rPr>
          <w:lang w:val="en-US" w:eastAsia="en-US"/>
        </w:rPr>
        <w:t xml:space="preserve">. </w:t>
      </w:r>
      <w:r>
        <w:rPr>
          <w:lang w:val="en-US" w:eastAsia="en-US"/>
        </w:rPr>
        <w:t>It</w:t>
      </w:r>
      <w:r w:rsidRPr="00DF7179">
        <w:rPr>
          <w:lang w:val="en-US" w:eastAsia="en-US"/>
        </w:rPr>
        <w:t>'</w:t>
      </w:r>
      <w:r>
        <w:rPr>
          <w:lang w:val="en-US" w:eastAsia="en-US"/>
        </w:rPr>
        <w:t>s</w:t>
      </w:r>
      <w:r w:rsidRPr="00DF7179">
        <w:rPr>
          <w:lang w:val="en-US" w:eastAsia="en-US"/>
        </w:rPr>
        <w:t xml:space="preserve"> </w:t>
      </w:r>
      <w:r>
        <w:rPr>
          <w:lang w:val="en-US" w:eastAsia="en-US"/>
        </w:rPr>
        <w:t>interesting</w:t>
      </w:r>
      <w:r w:rsidRPr="00DF7179">
        <w:rPr>
          <w:lang w:val="en-US" w:eastAsia="en-US"/>
        </w:rPr>
        <w:t xml:space="preserve">. </w:t>
      </w:r>
      <w:r>
        <w:rPr>
          <w:lang w:val="en-US" w:eastAsia="en-US"/>
        </w:rPr>
        <w:t>It</w:t>
      </w:r>
      <w:r w:rsidRPr="00DF7179">
        <w:rPr>
          <w:lang w:val="en-US" w:eastAsia="en-US"/>
        </w:rPr>
        <w:t xml:space="preserve"> </w:t>
      </w:r>
      <w:r>
        <w:rPr>
          <w:lang w:val="en-US" w:eastAsia="en-US"/>
        </w:rPr>
        <w:t>was</w:t>
      </w:r>
      <w:r w:rsidRPr="00DF7179">
        <w:rPr>
          <w:lang w:val="en-US" w:eastAsia="en-US"/>
        </w:rPr>
        <w:t xml:space="preserve"> </w:t>
      </w:r>
      <w:r>
        <w:rPr>
          <w:lang w:val="en-US" w:eastAsia="en-US"/>
        </w:rPr>
        <w:t>winter</w:t>
      </w:r>
      <w:r w:rsidRPr="00DF7179">
        <w:rPr>
          <w:lang w:val="en-US" w:eastAsia="en-US"/>
        </w:rPr>
        <w:t xml:space="preserve">. </w:t>
      </w:r>
      <w:r>
        <w:rPr>
          <w:lang w:val="en-US" w:eastAsia="en-US"/>
        </w:rPr>
        <w:t>There</w:t>
      </w:r>
      <w:r w:rsidRPr="00DF7179">
        <w:rPr>
          <w:lang w:val="en-US" w:eastAsia="en-US"/>
        </w:rPr>
        <w:t xml:space="preserve"> </w:t>
      </w:r>
      <w:r>
        <w:rPr>
          <w:lang w:val="en-US" w:eastAsia="en-US"/>
        </w:rPr>
        <w:t>are</w:t>
      </w:r>
      <w:r w:rsidRPr="00DF7179">
        <w:rPr>
          <w:lang w:val="en-US" w:eastAsia="en-US"/>
        </w:rPr>
        <w:t xml:space="preserve"> </w:t>
      </w:r>
      <w:r>
        <w:rPr>
          <w:lang w:val="en-US" w:eastAsia="en-US"/>
        </w:rPr>
        <w:t>a</w:t>
      </w:r>
      <w:r w:rsidRPr="00DF7179">
        <w:rPr>
          <w:lang w:val="en-US" w:eastAsia="en-US"/>
        </w:rPr>
        <w:t xml:space="preserve"> </w:t>
      </w:r>
      <w:r>
        <w:rPr>
          <w:lang w:val="en-US" w:eastAsia="en-US"/>
        </w:rPr>
        <w:t>lot</w:t>
      </w:r>
      <w:r w:rsidRPr="00DF7179">
        <w:rPr>
          <w:lang w:val="en-US" w:eastAsia="en-US"/>
        </w:rPr>
        <w:t xml:space="preserve"> </w:t>
      </w:r>
      <w:r>
        <w:rPr>
          <w:lang w:val="en-US" w:eastAsia="en-US"/>
        </w:rPr>
        <w:t>of</w:t>
      </w:r>
      <w:r w:rsidRPr="00DF7179">
        <w:rPr>
          <w:lang w:val="en-US" w:eastAsia="en-US"/>
        </w:rPr>
        <w:t xml:space="preserve"> </w:t>
      </w:r>
      <w:r>
        <w:rPr>
          <w:lang w:val="en-US" w:eastAsia="en-US"/>
        </w:rPr>
        <w:t>trees</w:t>
      </w:r>
      <w:r w:rsidRPr="00DF7179">
        <w:rPr>
          <w:lang w:val="en-US" w:eastAsia="en-US"/>
        </w:rPr>
        <w:t xml:space="preserve"> </w:t>
      </w:r>
      <w:r>
        <w:rPr>
          <w:lang w:val="en-US" w:eastAsia="en-US"/>
        </w:rPr>
        <w:t>in</w:t>
      </w:r>
      <w:r w:rsidRPr="00DF7179">
        <w:rPr>
          <w:lang w:val="en-US" w:eastAsia="en-US"/>
        </w:rPr>
        <w:t xml:space="preserve"> </w:t>
      </w:r>
      <w:r>
        <w:rPr>
          <w:lang w:val="en-US" w:eastAsia="en-US"/>
        </w:rPr>
        <w:t>the</w:t>
      </w:r>
      <w:r w:rsidRPr="00DF7179">
        <w:rPr>
          <w:lang w:val="en-US" w:eastAsia="en-US"/>
        </w:rPr>
        <w:t xml:space="preserve"> </w:t>
      </w:r>
      <w:r>
        <w:rPr>
          <w:lang w:val="en-US" w:eastAsia="en-US"/>
        </w:rPr>
        <w:t>park</w:t>
      </w:r>
      <w:r w:rsidR="009C6041" w:rsidRPr="00DF7179">
        <w:rPr>
          <w:lang w:val="en-US" w:eastAsia="en-US"/>
        </w:rPr>
        <w:t>).</w:t>
      </w:r>
    </w:p>
    <w:p w:rsidR="009C6041" w:rsidRDefault="009C6041">
      <w:pPr>
        <w:pStyle w:val="a4"/>
        <w:spacing w:before="0" w:after="0"/>
        <w:rPr>
          <w:lang w:eastAsia="en-US"/>
        </w:rPr>
      </w:pPr>
      <w:r>
        <w:t>З</w:t>
      </w:r>
      <w:r w:rsidR="00267ED6">
        <w:t>нание признаков и навыки распознавания и употребления в речи конструкций с гла</w:t>
      </w:r>
      <w:r w:rsidR="00267ED6">
        <w:softHyphen/>
        <w:t xml:space="preserve">голами </w:t>
      </w:r>
      <w:r w:rsidR="00267ED6">
        <w:rPr>
          <w:lang w:val="en-US" w:eastAsia="en-US"/>
        </w:rPr>
        <w:t>to</w:t>
      </w:r>
      <w:r w:rsidR="00267ED6" w:rsidRPr="009C6041">
        <w:rPr>
          <w:lang w:eastAsia="en-US"/>
        </w:rPr>
        <w:t xml:space="preserve"> </w:t>
      </w:r>
      <w:r w:rsidR="00267ED6">
        <w:rPr>
          <w:lang w:val="en-US" w:eastAsia="en-US"/>
        </w:rPr>
        <w:t>look</w:t>
      </w:r>
      <w:r w:rsidR="00267ED6" w:rsidRPr="009C6041">
        <w:rPr>
          <w:lang w:eastAsia="en-US"/>
        </w:rPr>
        <w:t xml:space="preserve">/ </w:t>
      </w:r>
      <w:r w:rsidR="00267ED6">
        <w:rPr>
          <w:lang w:val="en-US" w:eastAsia="en-US"/>
        </w:rPr>
        <w:t>feel</w:t>
      </w:r>
      <w:r w:rsidR="00267ED6" w:rsidRPr="009C6041">
        <w:rPr>
          <w:lang w:eastAsia="en-US"/>
        </w:rPr>
        <w:t xml:space="preserve">/ </w:t>
      </w:r>
      <w:r w:rsidR="00267ED6">
        <w:rPr>
          <w:lang w:val="en-US" w:eastAsia="en-US"/>
        </w:rPr>
        <w:t>be</w:t>
      </w:r>
      <w:r w:rsidR="00267ED6" w:rsidRPr="009C6041">
        <w:rPr>
          <w:lang w:eastAsia="en-US"/>
        </w:rPr>
        <w:t xml:space="preserve"> </w:t>
      </w:r>
      <w:r w:rsidR="00267ED6">
        <w:rPr>
          <w:lang w:val="en-US" w:eastAsia="en-US"/>
        </w:rPr>
        <w:t>happy</w:t>
      </w:r>
      <w:r w:rsidR="00267ED6" w:rsidRPr="009C6041">
        <w:rPr>
          <w:lang w:eastAsia="en-US"/>
        </w:rPr>
        <w:t xml:space="preserve">. </w:t>
      </w:r>
    </w:p>
    <w:p w:rsidR="00001CF9" w:rsidRDefault="00267ED6">
      <w:pPr>
        <w:pStyle w:val="a4"/>
        <w:spacing w:before="0" w:after="0"/>
        <w:rPr>
          <w:rFonts w:ascii="Arial Unicode MS" w:hAnsi="Arial Unicode MS" w:cs="Arial Unicode MS"/>
        </w:rPr>
      </w:pPr>
      <w:r>
        <w:t>Навыки распознавания и употребления в речи определенного, неопределенного и ну</w:t>
      </w:r>
      <w:r>
        <w:softHyphen/>
        <w:t xml:space="preserve">левого артиклей; неисчисляемых и исчисляемых существительных </w:t>
      </w:r>
      <w:r w:rsidRPr="00820514">
        <w:rPr>
          <w:lang w:eastAsia="en-US"/>
        </w:rPr>
        <w:t>(</w:t>
      </w:r>
      <w:r>
        <w:rPr>
          <w:lang w:val="en-US" w:eastAsia="en-US"/>
        </w:rPr>
        <w:t>a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flower</w:t>
      </w:r>
      <w:r w:rsidRPr="00820514">
        <w:rPr>
          <w:lang w:eastAsia="en-US"/>
        </w:rPr>
        <w:t xml:space="preserve">, </w:t>
      </w:r>
      <w:r>
        <w:rPr>
          <w:lang w:val="en-US" w:eastAsia="en-US"/>
        </w:rPr>
        <w:t>snow</w:t>
      </w:r>
      <w:r w:rsidRPr="00820514">
        <w:rPr>
          <w:lang w:eastAsia="en-US"/>
        </w:rPr>
        <w:t xml:space="preserve">) </w:t>
      </w:r>
      <w:r>
        <w:t>сущест</w:t>
      </w:r>
      <w:r>
        <w:softHyphen/>
        <w:t xml:space="preserve">вительных с причастиями настоящего и прошедшего времени ( </w:t>
      </w:r>
      <w:r>
        <w:rPr>
          <w:lang w:val="en-US" w:eastAsia="en-US"/>
        </w:rPr>
        <w:t>a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writing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student</w:t>
      </w:r>
      <w:r w:rsidRPr="00820514">
        <w:rPr>
          <w:lang w:eastAsia="en-US"/>
        </w:rPr>
        <w:t xml:space="preserve">/ </w:t>
      </w:r>
      <w:r>
        <w:rPr>
          <w:lang w:val="en-US" w:eastAsia="en-US"/>
        </w:rPr>
        <w:t>a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written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ex</w:t>
      </w:r>
      <w:r w:rsidRPr="00820514">
        <w:rPr>
          <w:lang w:eastAsia="en-US"/>
        </w:rPr>
        <w:softHyphen/>
      </w:r>
      <w:r>
        <w:rPr>
          <w:lang w:val="en-US" w:eastAsia="en-US"/>
        </w:rPr>
        <w:t>ercise</w:t>
      </w:r>
      <w:r w:rsidR="009C6041">
        <w:rPr>
          <w:lang w:eastAsia="en-US"/>
        </w:rPr>
        <w:t>).</w:t>
      </w:r>
    </w:p>
    <w:p w:rsidR="009C6041" w:rsidRDefault="009C6041">
      <w:pPr>
        <w:pStyle w:val="31"/>
        <w:spacing w:before="280" w:after="0" w:line="240" w:lineRule="auto"/>
        <w:ind w:left="4080"/>
      </w:pPr>
      <w:bookmarkStart w:id="22" w:name="bookmark22"/>
    </w:p>
    <w:p w:rsidR="00DF7179" w:rsidRDefault="009C6041" w:rsidP="009C6041">
      <w:pPr>
        <w:pStyle w:val="321"/>
        <w:spacing w:before="484" w:after="0"/>
        <w:ind w:right="3040" w:firstLine="851"/>
        <w:jc w:val="center"/>
      </w:pPr>
      <w:r>
        <w:t xml:space="preserve">                                </w:t>
      </w:r>
    </w:p>
    <w:p w:rsidR="009C6041" w:rsidRDefault="00DF7179" w:rsidP="009C6041">
      <w:pPr>
        <w:pStyle w:val="321"/>
        <w:spacing w:before="484" w:after="0"/>
        <w:ind w:right="3040" w:firstLine="851"/>
        <w:jc w:val="center"/>
      </w:pPr>
      <w:r>
        <w:lastRenderedPageBreak/>
        <w:t xml:space="preserve">                                </w:t>
      </w:r>
      <w:r w:rsidR="009C6041">
        <w:t xml:space="preserve">ОСНОВНОЕ СОДЕРЖАНИЕ </w:t>
      </w:r>
    </w:p>
    <w:p w:rsidR="009C6041" w:rsidRDefault="009C6041" w:rsidP="009C6041">
      <w:pPr>
        <w:pStyle w:val="321"/>
        <w:spacing w:before="484" w:after="0"/>
        <w:ind w:right="3040" w:firstLine="851"/>
        <w:jc w:val="center"/>
      </w:pPr>
      <w:r>
        <w:t xml:space="preserve">                                  6 класс</w:t>
      </w:r>
    </w:p>
    <w:p w:rsidR="009C6041" w:rsidRDefault="009C6041" w:rsidP="009C6041">
      <w:pPr>
        <w:pStyle w:val="321"/>
        <w:spacing w:before="240" w:after="0"/>
        <w:ind w:left="4260"/>
        <w:rPr>
          <w:rFonts w:ascii="Arial Unicode MS" w:hAnsi="Arial Unicode MS" w:cs="Arial Unicode MS"/>
        </w:rPr>
      </w:pPr>
      <w:r>
        <w:t>Предметное содержание речи</w:t>
      </w:r>
    </w:p>
    <w:p w:rsidR="009C6041" w:rsidRDefault="009C6041" w:rsidP="009C6041">
      <w:pPr>
        <w:pStyle w:val="a4"/>
        <w:tabs>
          <w:tab w:val="left" w:pos="1418"/>
        </w:tabs>
        <w:spacing w:before="0" w:after="0"/>
        <w:ind w:right="100" w:firstLine="709"/>
      </w:pPr>
      <w:r>
        <w:t xml:space="preserve"> 1.        Покупки. </w:t>
      </w:r>
    </w:p>
    <w:p w:rsidR="009C6041" w:rsidRDefault="009C6041" w:rsidP="009C6041">
      <w:pPr>
        <w:pStyle w:val="a4"/>
        <w:numPr>
          <w:ilvl w:val="2"/>
          <w:numId w:val="2"/>
        </w:numPr>
        <w:tabs>
          <w:tab w:val="left" w:pos="1418"/>
        </w:tabs>
        <w:spacing w:before="0" w:after="0"/>
        <w:ind w:left="40" w:right="100" w:firstLine="760"/>
      </w:pPr>
      <w:r>
        <w:t>Школа и школьная жизнь, изучаемые предметы и отношение к ним. Каникулы и их проведение в различное время года.</w:t>
      </w:r>
    </w:p>
    <w:p w:rsidR="009C6041" w:rsidRDefault="009C6041" w:rsidP="009C6041">
      <w:pPr>
        <w:pStyle w:val="341"/>
        <w:ind w:right="660"/>
      </w:pPr>
    </w:p>
    <w:p w:rsidR="009C6041" w:rsidRDefault="009C6041" w:rsidP="009C6041">
      <w:pPr>
        <w:pStyle w:val="341"/>
        <w:ind w:right="660"/>
      </w:pPr>
    </w:p>
    <w:p w:rsidR="009C6041" w:rsidRDefault="009C6041" w:rsidP="009C6041">
      <w:pPr>
        <w:pStyle w:val="341"/>
        <w:ind w:right="660"/>
      </w:pPr>
      <w:r>
        <w:t xml:space="preserve">Речевые умения </w:t>
      </w:r>
    </w:p>
    <w:p w:rsidR="009C6041" w:rsidRDefault="009C6041" w:rsidP="009C6041">
      <w:pPr>
        <w:pStyle w:val="341"/>
        <w:ind w:right="660"/>
        <w:rPr>
          <w:rFonts w:ascii="Arial Unicode MS" w:hAnsi="Arial Unicode MS" w:cs="Arial Unicode MS"/>
        </w:rPr>
      </w:pPr>
      <w:r>
        <w:t>Говорение</w:t>
      </w:r>
    </w:p>
    <w:p w:rsidR="009C6041" w:rsidRDefault="009C6041" w:rsidP="009C6041">
      <w:pPr>
        <w:pStyle w:val="a4"/>
        <w:spacing w:before="0" w:after="0"/>
        <w:ind w:left="40" w:right="100" w:firstLine="760"/>
        <w:rPr>
          <w:rFonts w:ascii="Arial Unicode MS" w:hAnsi="Arial Unicode MS" w:cs="Arial Unicode MS"/>
        </w:rPr>
      </w:pPr>
      <w:r>
        <w:rPr>
          <w:rStyle w:val="13"/>
        </w:rPr>
        <w:t>Диалогическая речь.</w:t>
      </w:r>
      <w:r>
        <w:t xml:space="preserve"> В 6 классах продолжается развитие таких речевых умений, как умения вести диалог этикетного характера, диалог-расспрос, диалог-побуждение к дей</w:t>
      </w:r>
      <w:r>
        <w:softHyphen/>
        <w:t>ствию, при этом по сравнению с начальной школой усложняется предметное содержание ре</w:t>
      </w:r>
      <w:r>
        <w:softHyphen/>
        <w:t>чи, увеличивается количество реплик, произносимых школьниками в ходе диалога, стано</w:t>
      </w:r>
      <w:r>
        <w:softHyphen/>
        <w:t>вится более разнообразным языковое оформление речи.</w:t>
      </w:r>
    </w:p>
    <w:p w:rsidR="009C6041" w:rsidRDefault="009C6041" w:rsidP="009C6041">
      <w:pPr>
        <w:pStyle w:val="a4"/>
        <w:spacing w:before="0" w:after="0"/>
        <w:ind w:left="40" w:firstLine="760"/>
        <w:rPr>
          <w:rFonts w:ascii="Arial Unicode MS" w:hAnsi="Arial Unicode MS" w:cs="Arial Unicode MS"/>
        </w:rPr>
      </w:pPr>
      <w:r>
        <w:t>Обучение ведению</w:t>
      </w:r>
      <w:r>
        <w:rPr>
          <w:rStyle w:val="a6"/>
        </w:rPr>
        <w:t xml:space="preserve"> диалогов этикетного характера</w:t>
      </w:r>
      <w:r>
        <w:t xml:space="preserve"> включает такие речевые умения</w:t>
      </w:r>
    </w:p>
    <w:p w:rsidR="009C6041" w:rsidRDefault="009C6041" w:rsidP="009C6041">
      <w:pPr>
        <w:pStyle w:val="210"/>
        <w:spacing w:before="0" w:line="274" w:lineRule="exact"/>
        <w:ind w:left="40"/>
        <w:rPr>
          <w:rFonts w:ascii="Arial Unicode MS" w:hAnsi="Arial Unicode MS" w:cs="Arial Unicode MS"/>
        </w:rPr>
      </w:pPr>
      <w:r>
        <w:t>как:</w:t>
      </w:r>
    </w:p>
    <w:p w:rsidR="009C6041" w:rsidRDefault="009C6041" w:rsidP="009C6041">
      <w:pPr>
        <w:pStyle w:val="210"/>
        <w:numPr>
          <w:ilvl w:val="0"/>
          <w:numId w:val="3"/>
        </w:numPr>
        <w:tabs>
          <w:tab w:val="left" w:pos="1452"/>
        </w:tabs>
        <w:spacing w:before="0" w:line="274" w:lineRule="exact"/>
        <w:ind w:left="780"/>
      </w:pPr>
      <w:r>
        <w:t>начать, поддержать и закончить разговор;</w:t>
      </w:r>
    </w:p>
    <w:p w:rsidR="009C6041" w:rsidRDefault="009C6041" w:rsidP="009C6041">
      <w:pPr>
        <w:pStyle w:val="210"/>
        <w:numPr>
          <w:ilvl w:val="0"/>
          <w:numId w:val="3"/>
        </w:numPr>
        <w:tabs>
          <w:tab w:val="left" w:pos="1452"/>
        </w:tabs>
        <w:spacing w:before="0" w:line="283" w:lineRule="exact"/>
        <w:ind w:left="780"/>
      </w:pPr>
      <w:r>
        <w:t>поздравить, выразить пожелания и отреагировать на них;</w:t>
      </w:r>
    </w:p>
    <w:p w:rsidR="009C6041" w:rsidRDefault="009C6041" w:rsidP="009C6041">
      <w:pPr>
        <w:pStyle w:val="210"/>
        <w:spacing w:before="0" w:line="283" w:lineRule="exact"/>
        <w:ind w:left="780"/>
        <w:rPr>
          <w:rFonts w:ascii="Arial Unicode MS" w:hAnsi="Arial Unicode MS" w:cs="Arial Unicode MS"/>
        </w:rPr>
      </w:pPr>
      <w:r>
        <w:t>выразить благодарность;</w:t>
      </w:r>
    </w:p>
    <w:p w:rsidR="009C6041" w:rsidRDefault="009C6041" w:rsidP="009C6041">
      <w:pPr>
        <w:pStyle w:val="210"/>
        <w:spacing w:before="0" w:line="283" w:lineRule="exact"/>
        <w:ind w:left="780"/>
        <w:rPr>
          <w:rFonts w:ascii="Arial Unicode MS" w:hAnsi="Arial Unicode MS" w:cs="Arial Unicode MS"/>
        </w:rPr>
      </w:pPr>
      <w:r>
        <w:t>Объем диалогов - до 3 реплик со стороны каждого учащегося.</w:t>
      </w:r>
    </w:p>
    <w:p w:rsidR="009C6041" w:rsidRDefault="009C6041" w:rsidP="009C6041">
      <w:pPr>
        <w:pStyle w:val="a4"/>
        <w:spacing w:before="8" w:after="0"/>
        <w:ind w:right="20" w:firstLine="740"/>
        <w:rPr>
          <w:rFonts w:ascii="Arial Unicode MS" w:hAnsi="Arial Unicode MS" w:cs="Arial Unicode MS"/>
        </w:rPr>
      </w:pPr>
      <w:r>
        <w:t>При обучении ведению</w:t>
      </w:r>
      <w:r>
        <w:rPr>
          <w:rStyle w:val="a6"/>
        </w:rPr>
        <w:t xml:space="preserve"> диалога-расспроса</w:t>
      </w:r>
      <w:r>
        <w:t xml:space="preserve"> отрабатываются речевые умения запра</w:t>
      </w:r>
      <w:r>
        <w:softHyphen/>
        <w:t>шивать и сообщать фактическую информацию (Кто? Что? Как? Где? Куда? Когда? С кем? Почему?), переходя с позиции спрашивающего на позицию отвечающего. Объем диалогов - до 4-х реплик со стороны каждого учащегося.</w:t>
      </w:r>
    </w:p>
    <w:p w:rsidR="009C6041" w:rsidRDefault="009C6041" w:rsidP="009C6041">
      <w:pPr>
        <w:pStyle w:val="210"/>
        <w:spacing w:before="0" w:line="274" w:lineRule="exact"/>
        <w:ind w:left="740"/>
        <w:rPr>
          <w:rFonts w:ascii="Arial Unicode MS" w:hAnsi="Arial Unicode MS" w:cs="Arial Unicode MS"/>
        </w:rPr>
      </w:pPr>
      <w:r>
        <w:t>При обучении ведению</w:t>
      </w:r>
      <w:r>
        <w:rPr>
          <w:rStyle w:val="240"/>
        </w:rPr>
        <w:t xml:space="preserve"> диалога-побуждения</w:t>
      </w:r>
      <w:r>
        <w:rPr>
          <w:rStyle w:val="230"/>
        </w:rPr>
        <w:t xml:space="preserve"> к</w:t>
      </w:r>
      <w:r>
        <w:rPr>
          <w:rStyle w:val="240"/>
        </w:rPr>
        <w:t xml:space="preserve"> действию</w:t>
      </w:r>
      <w:r>
        <w:t xml:space="preserve"> отрабатываются умения:</w:t>
      </w:r>
    </w:p>
    <w:p w:rsidR="009C6041" w:rsidRDefault="009C6041" w:rsidP="009C6041">
      <w:pPr>
        <w:pStyle w:val="210"/>
        <w:numPr>
          <w:ilvl w:val="0"/>
          <w:numId w:val="3"/>
        </w:numPr>
        <w:tabs>
          <w:tab w:val="left" w:pos="1407"/>
        </w:tabs>
        <w:spacing w:before="0" w:line="283" w:lineRule="exact"/>
        <w:ind w:left="740"/>
      </w:pPr>
      <w:r>
        <w:t>дать совет и принять/не принять его;</w:t>
      </w:r>
    </w:p>
    <w:p w:rsidR="009C6041" w:rsidRDefault="009C6041" w:rsidP="009C6041">
      <w:pPr>
        <w:pStyle w:val="210"/>
        <w:spacing w:before="0" w:line="283" w:lineRule="exact"/>
        <w:rPr>
          <w:rFonts w:ascii="Arial Unicode MS" w:hAnsi="Arial Unicode MS" w:cs="Arial Unicode MS"/>
        </w:rPr>
      </w:pPr>
      <w:r>
        <w:t>Объем диалогов - до 2-х реплик со стороны каждого учащегося.</w:t>
      </w:r>
    </w:p>
    <w:p w:rsidR="009C6041" w:rsidRDefault="009C6041" w:rsidP="009C6041">
      <w:pPr>
        <w:pStyle w:val="210"/>
        <w:spacing w:before="0" w:line="283" w:lineRule="exact"/>
        <w:ind w:left="740"/>
        <w:rPr>
          <w:rFonts w:ascii="Arial Unicode MS" w:hAnsi="Arial Unicode MS" w:cs="Arial Unicode MS"/>
        </w:rPr>
      </w:pPr>
      <w:r>
        <w:t>При обучении ведению</w:t>
      </w:r>
      <w:r>
        <w:rPr>
          <w:rStyle w:val="240"/>
        </w:rPr>
        <w:t xml:space="preserve"> диалога-обмена мнениями</w:t>
      </w:r>
      <w:r>
        <w:t xml:space="preserve"> отрабатываются умения:</w:t>
      </w:r>
    </w:p>
    <w:p w:rsidR="009C6041" w:rsidRDefault="009C6041" w:rsidP="009C6041">
      <w:pPr>
        <w:pStyle w:val="210"/>
        <w:numPr>
          <w:ilvl w:val="0"/>
          <w:numId w:val="3"/>
        </w:numPr>
        <w:tabs>
          <w:tab w:val="left" w:pos="1436"/>
        </w:tabs>
        <w:spacing w:before="0" w:line="283" w:lineRule="exact"/>
        <w:ind w:left="740"/>
      </w:pPr>
      <w:r>
        <w:t>выражать свою точку зрения;</w:t>
      </w:r>
    </w:p>
    <w:p w:rsidR="009C6041" w:rsidRDefault="009C6041" w:rsidP="009C6041">
      <w:pPr>
        <w:pStyle w:val="210"/>
        <w:numPr>
          <w:ilvl w:val="0"/>
          <w:numId w:val="3"/>
        </w:numPr>
        <w:tabs>
          <w:tab w:val="left" w:pos="1436"/>
        </w:tabs>
        <w:spacing w:before="0" w:line="283" w:lineRule="exact"/>
        <w:ind w:left="740"/>
      </w:pPr>
      <w:r>
        <w:t>выражать согласие/ несогласие с точкой зрения партнера;</w:t>
      </w:r>
    </w:p>
    <w:p w:rsidR="009C6041" w:rsidRDefault="009C6041" w:rsidP="009C6041">
      <w:pPr>
        <w:pStyle w:val="210"/>
        <w:spacing w:before="0" w:line="283" w:lineRule="exact"/>
        <w:ind w:left="740"/>
        <w:rPr>
          <w:rFonts w:ascii="Arial Unicode MS" w:hAnsi="Arial Unicode MS" w:cs="Arial Unicode MS"/>
        </w:rPr>
      </w:pPr>
      <w:r>
        <w:t>Объем учебных диалогов - до 2-х реплик со стороны каждого учащегося.</w:t>
      </w:r>
    </w:p>
    <w:p w:rsidR="009C6041" w:rsidRDefault="009C6041" w:rsidP="009C6041">
      <w:pPr>
        <w:pStyle w:val="a4"/>
        <w:spacing w:before="0" w:after="0" w:line="283" w:lineRule="exact"/>
        <w:ind w:right="20" w:firstLine="740"/>
        <w:rPr>
          <w:rFonts w:ascii="Arial Unicode MS" w:hAnsi="Arial Unicode MS" w:cs="Arial Unicode MS"/>
        </w:rPr>
      </w:pPr>
      <w:r>
        <w:rPr>
          <w:rStyle w:val="13"/>
        </w:rPr>
        <w:t>Монологическая речь.</w:t>
      </w:r>
      <w:r>
        <w:t xml:space="preserve"> Развитие монологической речи в 5-7 классах предусматривает овладение следующими умениями:</w:t>
      </w:r>
    </w:p>
    <w:p w:rsidR="009C6041" w:rsidRDefault="009C6041" w:rsidP="009C6041">
      <w:pPr>
        <w:pStyle w:val="310"/>
        <w:spacing w:before="0" w:line="283" w:lineRule="exact"/>
        <w:ind w:right="20"/>
        <w:rPr>
          <w:rFonts w:ascii="Arial Unicode MS" w:hAnsi="Arial Unicode MS" w:cs="Arial Unicode MS"/>
        </w:rPr>
      </w:pPr>
      <w:r>
        <w:t>кратко высказываться о фактах и событиях, используя такие коммуникативные типы речи как описание, повествование и сообщение, а также эмоциональные и оценочные суж</w:t>
      </w:r>
      <w:r>
        <w:softHyphen/>
        <w:t>дения;</w:t>
      </w:r>
    </w:p>
    <w:p w:rsidR="001B0186" w:rsidRDefault="001B0186" w:rsidP="009C6041">
      <w:pPr>
        <w:pStyle w:val="210"/>
        <w:spacing w:before="0" w:line="283" w:lineRule="exact"/>
        <w:ind w:right="1620"/>
      </w:pPr>
      <w:r>
        <w:t xml:space="preserve">передавать содержание </w:t>
      </w:r>
      <w:r w:rsidR="009C6041">
        <w:t>текст</w:t>
      </w:r>
      <w:r>
        <w:t>а</w:t>
      </w:r>
      <w:r w:rsidR="009C6041">
        <w:t>.</w:t>
      </w:r>
    </w:p>
    <w:p w:rsidR="009C6041" w:rsidRDefault="009C6041" w:rsidP="009C6041">
      <w:pPr>
        <w:pStyle w:val="210"/>
        <w:spacing w:before="0" w:line="283" w:lineRule="exact"/>
        <w:ind w:right="1620"/>
        <w:rPr>
          <w:rFonts w:ascii="Arial Unicode MS" w:hAnsi="Arial Unicode MS" w:cs="Arial Unicode MS"/>
        </w:rPr>
      </w:pPr>
      <w:r>
        <w:t xml:space="preserve"> Объем монологического высказывания - до 8-10 фраз.</w:t>
      </w:r>
    </w:p>
    <w:p w:rsidR="009C6041" w:rsidRDefault="009C6041" w:rsidP="009C6041">
      <w:pPr>
        <w:pStyle w:val="31"/>
        <w:spacing w:before="248" w:after="0" w:line="274" w:lineRule="exact"/>
        <w:ind w:left="4120"/>
        <w:rPr>
          <w:rFonts w:ascii="Arial Unicode MS" w:hAnsi="Arial Unicode MS" w:cs="Arial Unicode MS"/>
        </w:rPr>
      </w:pPr>
      <w:r>
        <w:t>Аудирование</w:t>
      </w:r>
    </w:p>
    <w:p w:rsidR="009C6041" w:rsidRDefault="009C6041" w:rsidP="009C6041">
      <w:pPr>
        <w:pStyle w:val="a4"/>
        <w:spacing w:before="0" w:after="0"/>
        <w:ind w:right="20" w:firstLine="740"/>
        <w:rPr>
          <w:rFonts w:ascii="Arial Unicode MS" w:hAnsi="Arial Unicode MS" w:cs="Arial Unicode MS"/>
        </w:rPr>
      </w:pPr>
      <w:r>
        <w:t>Владение умениями воспринимать на слух иноязычный текст предусматривает по</w:t>
      </w:r>
      <w:r>
        <w:softHyphen/>
        <w:t>нимание несложных текстов с разной глубиной проникновения в их содержание (с понима</w:t>
      </w:r>
      <w:r>
        <w:softHyphen/>
        <w:t>нием основного содержания, с выборочным пониман</w:t>
      </w:r>
      <w:r w:rsidR="001B0186">
        <w:t>ием и полным пониманием текста).</w:t>
      </w:r>
    </w:p>
    <w:p w:rsidR="009C6041" w:rsidRDefault="009C6041" w:rsidP="009C6041">
      <w:pPr>
        <w:pStyle w:val="210"/>
        <w:spacing w:before="0" w:line="274" w:lineRule="exact"/>
        <w:ind w:left="740"/>
        <w:rPr>
          <w:rFonts w:ascii="Arial Unicode MS" w:hAnsi="Arial Unicode MS" w:cs="Arial Unicode MS"/>
        </w:rPr>
      </w:pPr>
      <w:r>
        <w:t>При этом предусматривается развитие умений:</w:t>
      </w:r>
    </w:p>
    <w:p w:rsidR="009C6041" w:rsidRDefault="009C6041" w:rsidP="009C6041">
      <w:pPr>
        <w:pStyle w:val="210"/>
        <w:numPr>
          <w:ilvl w:val="0"/>
          <w:numId w:val="3"/>
        </w:numPr>
        <w:tabs>
          <w:tab w:val="left" w:pos="1412"/>
        </w:tabs>
        <w:spacing w:before="23" w:line="240" w:lineRule="auto"/>
        <w:ind w:left="740"/>
      </w:pPr>
      <w:r>
        <w:lastRenderedPageBreak/>
        <w:t>выбирать главные факты, опуская второстепенные;</w:t>
      </w:r>
    </w:p>
    <w:p w:rsidR="009C6041" w:rsidRDefault="009C6041" w:rsidP="009C6041">
      <w:pPr>
        <w:pStyle w:val="a4"/>
        <w:spacing w:before="0" w:after="0"/>
        <w:ind w:right="20" w:firstLine="740"/>
        <w:rPr>
          <w:rFonts w:ascii="Arial Unicode MS" w:hAnsi="Arial Unicode MS" w:cs="Arial Unicode MS"/>
        </w:rPr>
      </w:pPr>
      <w:r>
        <w:t>Содержание текстов должно соответствовать возрастным особенностям и интересам учащихся 5-7 классов, иметь образовательную и воспитательную ценность. Время звучания текстов для аудирования - до 2-х минут.</w:t>
      </w:r>
    </w:p>
    <w:p w:rsidR="009C6041" w:rsidRDefault="009C6041" w:rsidP="009C6041">
      <w:pPr>
        <w:pStyle w:val="31"/>
        <w:spacing w:before="240" w:after="0" w:line="274" w:lineRule="exact"/>
        <w:ind w:left="740"/>
        <w:rPr>
          <w:rFonts w:ascii="Arial Unicode MS" w:hAnsi="Arial Unicode MS" w:cs="Arial Unicode MS"/>
        </w:rPr>
      </w:pPr>
      <w:r>
        <w:t>Чтение</w:t>
      </w:r>
    </w:p>
    <w:p w:rsidR="001B0186" w:rsidRDefault="009C6041" w:rsidP="009C6041">
      <w:pPr>
        <w:pStyle w:val="a4"/>
        <w:spacing w:before="0" w:after="0"/>
        <w:ind w:right="20" w:firstLine="740"/>
      </w:pPr>
      <w:r>
        <w:t>Школьники учатся читать и понимать тексты с различной глубиной проникновения в их содержание (в зависимости от вида чтения): с полным пониманием</w:t>
      </w:r>
      <w:r w:rsidR="001B0186">
        <w:t xml:space="preserve"> содержания (изучающее чтение). </w:t>
      </w:r>
    </w:p>
    <w:p w:rsidR="009C6041" w:rsidRDefault="009C6041" w:rsidP="009C6041">
      <w:pPr>
        <w:pStyle w:val="a4"/>
        <w:spacing w:before="0" w:after="0"/>
        <w:ind w:right="20" w:firstLine="740"/>
        <w:rPr>
          <w:rFonts w:ascii="Arial Unicode MS" w:hAnsi="Arial Unicode MS" w:cs="Arial Unicode MS"/>
        </w:rPr>
      </w:pPr>
      <w:r>
        <w:t>Содержание текстов должно соответствовать возрастным осо</w:t>
      </w:r>
      <w:r w:rsidR="001B0186">
        <w:t>бенностям и интересам учащихся 6</w:t>
      </w:r>
      <w:r>
        <w:t xml:space="preserve"> классов, иметь образовательную и воспитательную ценность. Независимо от вида чтения возможно использование двуязычного словаря.</w:t>
      </w:r>
    </w:p>
    <w:p w:rsidR="009C6041" w:rsidRDefault="009C6041" w:rsidP="009C6041">
      <w:pPr>
        <w:pStyle w:val="a4"/>
        <w:spacing w:before="252" w:after="0" w:line="278" w:lineRule="exact"/>
        <w:ind w:right="740" w:firstLine="740"/>
        <w:rPr>
          <w:rFonts w:ascii="Arial Unicode MS" w:hAnsi="Arial Unicode MS" w:cs="Arial Unicode MS"/>
        </w:rPr>
      </w:pPr>
      <w:r>
        <w:rPr>
          <w:u w:val="single"/>
        </w:rPr>
        <w:t>Чтение с полным пониманием текста</w:t>
      </w:r>
      <w:r>
        <w:t xml:space="preserve"> осуществляется на несложных аутен</w:t>
      </w:r>
      <w:r>
        <w:softHyphen/>
        <w:t>тичных текстах, ориентированных на предметное содержание речи в 5-7 классах. Формируются и отрабатываются умения:</w:t>
      </w:r>
    </w:p>
    <w:p w:rsidR="009C6041" w:rsidRDefault="009C6041" w:rsidP="009C6041">
      <w:pPr>
        <w:pStyle w:val="a4"/>
        <w:numPr>
          <w:ilvl w:val="0"/>
          <w:numId w:val="3"/>
        </w:numPr>
        <w:tabs>
          <w:tab w:val="left" w:pos="1416"/>
        </w:tabs>
        <w:spacing w:before="0" w:after="0" w:line="278" w:lineRule="exact"/>
        <w:ind w:right="740" w:firstLine="740"/>
      </w:pPr>
      <w:r>
        <w:t>полно и точно понимать содержание текста на основе его информаци</w:t>
      </w:r>
      <w:r>
        <w:softHyphen/>
        <w:t>онной переработки (языковой догадки, словообразовательного анализа, использова</w:t>
      </w:r>
      <w:r>
        <w:softHyphen/>
        <w:t>ния двуязычного словаря);</w:t>
      </w:r>
    </w:p>
    <w:p w:rsidR="009C6041" w:rsidRDefault="009C6041" w:rsidP="009C6041">
      <w:pPr>
        <w:pStyle w:val="41"/>
        <w:numPr>
          <w:ilvl w:val="0"/>
          <w:numId w:val="3"/>
        </w:numPr>
        <w:tabs>
          <w:tab w:val="left" w:pos="672"/>
        </w:tabs>
        <w:spacing w:before="0"/>
        <w:ind w:firstLine="740"/>
      </w:pPr>
      <w:r>
        <w:t>выражать свое мнение по прочитанному.</w:t>
      </w:r>
    </w:p>
    <w:p w:rsidR="009C6041" w:rsidRDefault="009C6041" w:rsidP="009C6041">
      <w:pPr>
        <w:pStyle w:val="41"/>
        <w:spacing w:before="0"/>
        <w:ind w:firstLine="740"/>
        <w:rPr>
          <w:rFonts w:ascii="Arial Unicode MS" w:hAnsi="Arial Unicode MS" w:cs="Arial Unicode MS"/>
        </w:rPr>
      </w:pPr>
      <w:r>
        <w:t>Объем текстов для чтения до 250 слов.</w:t>
      </w:r>
    </w:p>
    <w:p w:rsidR="009C6041" w:rsidRDefault="009C6041" w:rsidP="009C6041">
      <w:pPr>
        <w:pStyle w:val="31"/>
        <w:spacing w:before="289" w:after="0" w:line="240" w:lineRule="auto"/>
        <w:ind w:left="3880"/>
        <w:rPr>
          <w:rFonts w:ascii="Arial Unicode MS" w:hAnsi="Arial Unicode MS" w:cs="Arial Unicode MS"/>
        </w:rPr>
      </w:pPr>
      <w:r>
        <w:t>Письменная речь</w:t>
      </w:r>
    </w:p>
    <w:p w:rsidR="009C6041" w:rsidRDefault="009C6041" w:rsidP="009C6041">
      <w:pPr>
        <w:pStyle w:val="a4"/>
        <w:spacing w:before="24" w:after="0" w:line="240" w:lineRule="auto"/>
        <w:ind w:firstLine="740"/>
        <w:rPr>
          <w:rFonts w:ascii="Arial Unicode MS" w:hAnsi="Arial Unicode MS" w:cs="Arial Unicode MS"/>
        </w:rPr>
      </w:pPr>
      <w:r>
        <w:t>Овладение письменной речью предусматривает развитие следующих умений:</w:t>
      </w:r>
    </w:p>
    <w:p w:rsidR="009C6041" w:rsidRDefault="009C6041" w:rsidP="009C6041">
      <w:pPr>
        <w:pStyle w:val="a4"/>
        <w:numPr>
          <w:ilvl w:val="0"/>
          <w:numId w:val="3"/>
        </w:numPr>
        <w:tabs>
          <w:tab w:val="left" w:pos="1416"/>
        </w:tabs>
        <w:spacing w:before="0" w:after="0" w:line="283" w:lineRule="exact"/>
        <w:ind w:right="740" w:firstLine="740"/>
      </w:pPr>
      <w:r>
        <w:t>писать короткие поздравления с днем рождения, другим праздником (объемом до 30 слов, включая адрес), выражать пожелания</w:t>
      </w:r>
      <w:r w:rsidR="001B0186">
        <w:t>.</w:t>
      </w:r>
    </w:p>
    <w:p w:rsidR="009C6041" w:rsidRDefault="009C6041" w:rsidP="009C6041">
      <w:pPr>
        <w:pStyle w:val="31"/>
        <w:spacing w:before="480" w:after="0" w:line="274" w:lineRule="exact"/>
        <w:ind w:left="2880"/>
        <w:rPr>
          <w:rFonts w:ascii="Arial Unicode MS" w:hAnsi="Arial Unicode MS" w:cs="Arial Unicode MS"/>
        </w:rPr>
      </w:pPr>
      <w:r>
        <w:t>Социокультурные знания и умения</w:t>
      </w:r>
    </w:p>
    <w:p w:rsidR="009C6041" w:rsidRDefault="009C6041" w:rsidP="009C6041">
      <w:pPr>
        <w:pStyle w:val="a4"/>
        <w:spacing w:before="0" w:after="0"/>
        <w:ind w:right="740" w:firstLine="740"/>
        <w:rPr>
          <w:rFonts w:ascii="Arial Unicode MS" w:hAnsi="Arial Unicode MS" w:cs="Arial Unicode MS"/>
        </w:rPr>
      </w:pPr>
      <w:r>
        <w:t xml:space="preserve">Учащиеся знакомятся с отдельными социокультурными элементами речевого поведенческого этикета в англоязычной среде в условиях проигрывания ситуаций общения </w:t>
      </w:r>
      <w:r w:rsidR="001B0186">
        <w:t>«В школе»</w:t>
      </w:r>
      <w:r>
        <w:t>. Использование английского языка как средства социокультурного развития школьников на данном этапе включа</w:t>
      </w:r>
      <w:r>
        <w:softHyphen/>
        <w:t>ет знакомством с:</w:t>
      </w:r>
    </w:p>
    <w:p w:rsidR="009C6041" w:rsidRDefault="009C6041" w:rsidP="001B0186">
      <w:pPr>
        <w:pStyle w:val="210"/>
        <w:numPr>
          <w:ilvl w:val="0"/>
          <w:numId w:val="3"/>
        </w:numPr>
        <w:tabs>
          <w:tab w:val="left" w:pos="672"/>
        </w:tabs>
        <w:spacing w:before="0" w:line="283" w:lineRule="exact"/>
        <w:ind w:firstLine="709"/>
      </w:pPr>
      <w:r>
        <w:t>иноязычными сказками и легендами, рассказами;</w:t>
      </w:r>
    </w:p>
    <w:p w:rsidR="009C6041" w:rsidRDefault="009C6041" w:rsidP="009C6041">
      <w:pPr>
        <w:pStyle w:val="41"/>
        <w:numPr>
          <w:ilvl w:val="0"/>
          <w:numId w:val="3"/>
        </w:numPr>
        <w:tabs>
          <w:tab w:val="left" w:pos="1436"/>
        </w:tabs>
        <w:spacing w:before="4"/>
        <w:ind w:left="20" w:right="760" w:firstLine="720"/>
      </w:pPr>
      <w:r>
        <w:t>с государственной символикой (флагом и его цветовой символикой, гимном, столицами страны/ стран изучаемого языка);</w:t>
      </w:r>
    </w:p>
    <w:p w:rsidR="009C6041" w:rsidRDefault="009C6041" w:rsidP="001B0186">
      <w:pPr>
        <w:pStyle w:val="210"/>
        <w:spacing w:before="233" w:line="283" w:lineRule="exact"/>
        <w:ind w:right="760"/>
        <w:rPr>
          <w:rFonts w:ascii="Arial Unicode MS" w:hAnsi="Arial Unicode MS" w:cs="Arial Unicode MS"/>
        </w:rPr>
      </w:pPr>
      <w:r>
        <w:t>Предусматривается овладение умениями: правильно оформлять адрес на английском языке;</w:t>
      </w:r>
    </w:p>
    <w:p w:rsidR="009C6041" w:rsidRDefault="00DF7179" w:rsidP="009C6041">
      <w:pPr>
        <w:pStyle w:val="351"/>
        <w:spacing w:before="557"/>
        <w:ind w:left="4440" w:right="3140"/>
        <w:rPr>
          <w:rFonts w:ascii="Arial Unicode MS" w:hAnsi="Arial Unicode MS" w:cs="Arial Unicode MS"/>
        </w:rPr>
      </w:pPr>
      <w:r>
        <w:t xml:space="preserve">  </w:t>
      </w:r>
      <w:r w:rsidR="009C6041">
        <w:t xml:space="preserve">ЯЗЫКОВЫЕ ЗНАНИЯ И НАВЫКИ </w:t>
      </w:r>
      <w:r w:rsidR="001B0186">
        <w:t>6</w:t>
      </w:r>
      <w:r w:rsidR="009C6041">
        <w:t xml:space="preserve"> КЛАСС</w:t>
      </w:r>
    </w:p>
    <w:p w:rsidR="009C6041" w:rsidRDefault="009C6041" w:rsidP="009C6041">
      <w:pPr>
        <w:pStyle w:val="31"/>
        <w:spacing w:before="0" w:after="0" w:line="552" w:lineRule="exact"/>
        <w:ind w:left="3820"/>
        <w:rPr>
          <w:rFonts w:ascii="Arial Unicode MS" w:hAnsi="Arial Unicode MS" w:cs="Arial Unicode MS"/>
        </w:rPr>
      </w:pPr>
      <w:r>
        <w:t>Графика и орфография</w:t>
      </w:r>
    </w:p>
    <w:p w:rsidR="009C6041" w:rsidRDefault="009C6041" w:rsidP="009C6041">
      <w:pPr>
        <w:pStyle w:val="a4"/>
        <w:spacing w:before="223" w:after="0"/>
        <w:ind w:left="20" w:right="20"/>
        <w:rPr>
          <w:rFonts w:ascii="Arial Unicode MS" w:hAnsi="Arial Unicode MS" w:cs="Arial Unicode MS"/>
        </w:rPr>
      </w:pPr>
      <w:r>
        <w:t>Знание правил чтения и написания новых слов, отобранных для данного этапа обуче</w:t>
      </w:r>
      <w:r>
        <w:softHyphen/>
        <w:t>ния и навыки их применения в рамках изучаемого лексико-грамматического материала.</w:t>
      </w:r>
    </w:p>
    <w:p w:rsidR="009C6041" w:rsidRDefault="009C6041" w:rsidP="009C6041">
      <w:pPr>
        <w:pStyle w:val="31"/>
        <w:spacing w:before="240" w:after="0" w:line="274" w:lineRule="exact"/>
        <w:rPr>
          <w:rFonts w:ascii="Arial Unicode MS" w:hAnsi="Arial Unicode MS" w:cs="Arial Unicode MS"/>
        </w:rPr>
      </w:pPr>
      <w:r>
        <w:lastRenderedPageBreak/>
        <w:t>Фонетическая сторона речи</w:t>
      </w:r>
    </w:p>
    <w:p w:rsidR="009C6041" w:rsidRDefault="009C6041" w:rsidP="009C6041">
      <w:pPr>
        <w:pStyle w:val="a4"/>
        <w:spacing w:before="0" w:after="0"/>
        <w:ind w:left="20" w:right="20"/>
        <w:rPr>
          <w:rFonts w:ascii="Arial Unicode MS" w:hAnsi="Arial Unicode MS" w:cs="Arial Unicode MS"/>
        </w:rPr>
      </w:pPr>
      <w:r>
        <w:t>Навыки адекватного произношения и различения на слух всех звуков английского языка; соблюдение правильного ударения в словах и фразах. Членение предложений на смы</w:t>
      </w:r>
      <w:r>
        <w:softHyphen/>
        <w:t>словые группы. Соблюдение правильной интонации в различных типах предложений.</w:t>
      </w:r>
    </w:p>
    <w:p w:rsidR="009C6041" w:rsidRDefault="009C6041" w:rsidP="009C6041">
      <w:pPr>
        <w:pStyle w:val="a4"/>
        <w:spacing w:before="0" w:after="0"/>
        <w:ind w:left="20" w:right="20"/>
        <w:rPr>
          <w:rFonts w:ascii="Arial Unicode MS" w:hAnsi="Arial Unicode MS" w:cs="Arial Unicode MS"/>
        </w:rPr>
      </w:pPr>
      <w:r>
        <w:t>Дальнейшее совершенствование слухо-произносительных навыков, в том числе при</w:t>
      </w:r>
      <w:r>
        <w:softHyphen/>
        <w:t>менительно к новому языковому материалу.</w:t>
      </w:r>
    </w:p>
    <w:p w:rsidR="009C6041" w:rsidRDefault="009C6041" w:rsidP="009C6041">
      <w:pPr>
        <w:pStyle w:val="31"/>
        <w:spacing w:before="240" w:after="0" w:line="274" w:lineRule="exact"/>
        <w:ind w:left="3820"/>
        <w:rPr>
          <w:rFonts w:ascii="Arial Unicode MS" w:hAnsi="Arial Unicode MS" w:cs="Arial Unicode MS"/>
        </w:rPr>
      </w:pPr>
      <w:r>
        <w:t>Лексическая сторона речи</w:t>
      </w:r>
    </w:p>
    <w:p w:rsidR="009C6041" w:rsidRDefault="009C6041" w:rsidP="009C6041">
      <w:pPr>
        <w:pStyle w:val="51"/>
        <w:spacing w:line="274" w:lineRule="exact"/>
        <w:ind w:left="20" w:right="20"/>
        <w:rPr>
          <w:rFonts w:ascii="Arial Unicode MS" w:hAnsi="Arial Unicode MS" w:cs="Arial Unicode MS"/>
        </w:rPr>
      </w:pPr>
      <w:r>
        <w:t>Расширение объема продуктивного и рецептивного лексического минимума за счет лекси</w:t>
      </w:r>
      <w:r>
        <w:softHyphen/>
        <w:t>ческих средств, обслуживающих новые темы, проблемы и ситуации общения. К 500 лексиче</w:t>
      </w:r>
      <w:r>
        <w:softHyphen/>
        <w:t>ским единицам, усвоенным в начальной школе, добавляется около 400 новых лексических единиц, включающих устойчивые словосочетания, оценочную лексику, реплики-клише ре</w:t>
      </w:r>
      <w:r>
        <w:softHyphen/>
        <w:t>чевого этикета, отражающие культуру стран изучаемого языка. Развитие навыков их распознавания и употребления в речи.</w:t>
      </w:r>
    </w:p>
    <w:p w:rsidR="009C6041" w:rsidRDefault="009C6041" w:rsidP="009C6041">
      <w:pPr>
        <w:pStyle w:val="210"/>
        <w:spacing w:before="0" w:line="274" w:lineRule="exact"/>
        <w:rPr>
          <w:rFonts w:ascii="Arial Unicode MS" w:hAnsi="Arial Unicode MS" w:cs="Arial Unicode MS"/>
        </w:rPr>
      </w:pPr>
      <w:r>
        <w:t>Знание основных способов словообразования:</w:t>
      </w:r>
    </w:p>
    <w:p w:rsidR="009C6041" w:rsidRDefault="009C6041" w:rsidP="009C6041">
      <w:pPr>
        <w:pStyle w:val="210"/>
        <w:spacing w:before="0" w:line="274" w:lineRule="exact"/>
        <w:rPr>
          <w:rFonts w:ascii="Arial Unicode MS" w:hAnsi="Arial Unicode MS" w:cs="Arial Unicode MS"/>
        </w:rPr>
      </w:pPr>
      <w:r>
        <w:t>а) аффиксации:</w:t>
      </w:r>
    </w:p>
    <w:p w:rsidR="009C6041" w:rsidRPr="00820514" w:rsidRDefault="009C6041" w:rsidP="001B0186">
      <w:pPr>
        <w:pStyle w:val="61"/>
        <w:numPr>
          <w:ilvl w:val="2"/>
          <w:numId w:val="9"/>
        </w:numPr>
        <w:ind w:right="20"/>
        <w:rPr>
          <w:rFonts w:ascii="Arial Unicode MS" w:hAnsi="Arial Unicode MS" w:cs="Arial Unicode MS"/>
          <w:lang w:eastAsia="ru-RU"/>
        </w:rPr>
      </w:pPr>
      <w:r>
        <w:rPr>
          <w:lang w:val="ru-RU" w:eastAsia="ru-RU"/>
        </w:rPr>
        <w:t>существительные</w:t>
      </w:r>
      <w:r w:rsidRPr="00820514">
        <w:rPr>
          <w:lang w:eastAsia="ru-RU"/>
        </w:rPr>
        <w:t xml:space="preserve"> </w:t>
      </w:r>
      <w:r>
        <w:rPr>
          <w:lang w:val="ru-RU" w:eastAsia="ru-RU"/>
        </w:rPr>
        <w:t>с</w:t>
      </w:r>
      <w:r w:rsidRPr="00820514">
        <w:rPr>
          <w:lang w:eastAsia="ru-RU"/>
        </w:rPr>
        <w:t xml:space="preserve"> </w:t>
      </w:r>
      <w:r>
        <w:rPr>
          <w:lang w:val="ru-RU" w:eastAsia="ru-RU"/>
        </w:rPr>
        <w:t>суффиксами</w:t>
      </w:r>
      <w:r w:rsidRPr="00820514">
        <w:rPr>
          <w:lang w:eastAsia="ru-RU"/>
        </w:rPr>
        <w:t xml:space="preserve"> </w:t>
      </w:r>
      <w:r>
        <w:t xml:space="preserve">-ness (kindness), -ship (friendship), -ist (journalist), </w:t>
      </w:r>
      <w:r w:rsidRPr="00820514">
        <w:rPr>
          <w:lang w:eastAsia="ru-RU"/>
        </w:rPr>
        <w:t xml:space="preserve">- </w:t>
      </w:r>
      <w:r>
        <w:t>ing (meeting);</w:t>
      </w:r>
    </w:p>
    <w:p w:rsidR="009C6041" w:rsidRPr="00820514" w:rsidRDefault="009C6041" w:rsidP="001B0186">
      <w:pPr>
        <w:pStyle w:val="61"/>
        <w:numPr>
          <w:ilvl w:val="2"/>
          <w:numId w:val="9"/>
        </w:numPr>
        <w:ind w:right="20"/>
        <w:rPr>
          <w:rFonts w:ascii="Arial Unicode MS" w:hAnsi="Arial Unicode MS" w:cs="Arial Unicode MS"/>
          <w:lang w:eastAsia="ru-RU"/>
        </w:rPr>
      </w:pPr>
      <w:r>
        <w:rPr>
          <w:lang w:val="ru-RU" w:eastAsia="ru-RU"/>
        </w:rPr>
        <w:t>прилагательные</w:t>
      </w:r>
      <w:r w:rsidRPr="00820514">
        <w:rPr>
          <w:lang w:eastAsia="ru-RU"/>
        </w:rPr>
        <w:t xml:space="preserve"> </w:t>
      </w:r>
      <w:r>
        <w:rPr>
          <w:lang w:val="ru-RU" w:eastAsia="ru-RU"/>
        </w:rPr>
        <w:t>с</w:t>
      </w:r>
      <w:r w:rsidRPr="00820514">
        <w:rPr>
          <w:lang w:eastAsia="ru-RU"/>
        </w:rPr>
        <w:t xml:space="preserve"> </w:t>
      </w:r>
      <w:r>
        <w:rPr>
          <w:lang w:val="ru-RU" w:eastAsia="ru-RU"/>
        </w:rPr>
        <w:t>суффиксами</w:t>
      </w:r>
      <w:r w:rsidRPr="00820514">
        <w:rPr>
          <w:lang w:eastAsia="ru-RU"/>
        </w:rPr>
        <w:t xml:space="preserve"> </w:t>
      </w:r>
      <w:r>
        <w:t xml:space="preserve">-y (lazy), -ly (lovely), </w:t>
      </w:r>
      <w:r w:rsidRPr="00820514">
        <w:rPr>
          <w:lang w:eastAsia="ru-RU"/>
        </w:rPr>
        <w:t xml:space="preserve">- </w:t>
      </w:r>
      <w:r>
        <w:t xml:space="preserve">ful (helpful), -al (musical), -ic (fantastic), </w:t>
      </w:r>
      <w:r w:rsidRPr="00820514">
        <w:rPr>
          <w:lang w:eastAsia="ru-RU"/>
        </w:rPr>
        <w:t xml:space="preserve">- </w:t>
      </w:r>
      <w:r>
        <w:t xml:space="preserve">ian/an (Russian), -ing (boring); </w:t>
      </w:r>
      <w:r w:rsidRPr="00820514">
        <w:rPr>
          <w:lang w:eastAsia="ru-RU"/>
        </w:rPr>
        <w:t xml:space="preserve">- </w:t>
      </w:r>
      <w:r>
        <w:t xml:space="preserve">ous (famous), </w:t>
      </w:r>
      <w:r>
        <w:rPr>
          <w:lang w:val="ru-RU" w:eastAsia="ru-RU"/>
        </w:rPr>
        <w:t>префиксом</w:t>
      </w:r>
      <w:r w:rsidRPr="00820514">
        <w:rPr>
          <w:lang w:eastAsia="ru-RU"/>
        </w:rPr>
        <w:t xml:space="preserve"> </w:t>
      </w:r>
      <w:r>
        <w:t xml:space="preserve">un- (unusual) </w:t>
      </w:r>
      <w:r w:rsidRPr="00820514">
        <w:rPr>
          <w:lang w:eastAsia="ru-RU"/>
        </w:rPr>
        <w:t>;</w:t>
      </w:r>
    </w:p>
    <w:p w:rsidR="009C6041" w:rsidRDefault="009C6041" w:rsidP="009C6041">
      <w:pPr>
        <w:pStyle w:val="210"/>
        <w:tabs>
          <w:tab w:val="left" w:pos="264"/>
        </w:tabs>
        <w:spacing w:before="0" w:line="274" w:lineRule="exact"/>
        <w:rPr>
          <w:rFonts w:ascii="Arial Unicode MS" w:hAnsi="Arial Unicode MS" w:cs="Arial Unicode MS"/>
        </w:rPr>
      </w:pPr>
      <w:r>
        <w:t>б)</w:t>
      </w:r>
      <w:r>
        <w:tab/>
        <w:t xml:space="preserve">словосложения: существительное </w:t>
      </w:r>
      <w:r w:rsidRPr="00820514">
        <w:rPr>
          <w:lang w:eastAsia="en-US"/>
        </w:rPr>
        <w:t xml:space="preserve">+ </w:t>
      </w:r>
      <w:r>
        <w:t xml:space="preserve">существительное </w:t>
      </w:r>
      <w:r w:rsidRPr="00820514">
        <w:rPr>
          <w:lang w:eastAsia="en-US"/>
        </w:rPr>
        <w:t>(</w:t>
      </w:r>
      <w:r>
        <w:rPr>
          <w:lang w:val="en-US" w:eastAsia="en-US"/>
        </w:rPr>
        <w:t>football</w:t>
      </w:r>
      <w:r w:rsidRPr="00820514">
        <w:rPr>
          <w:lang w:eastAsia="en-US"/>
        </w:rPr>
        <w:t>)</w:t>
      </w:r>
    </w:p>
    <w:p w:rsidR="009C6041" w:rsidRDefault="009C6041" w:rsidP="009C6041">
      <w:pPr>
        <w:pStyle w:val="210"/>
        <w:spacing w:before="274" w:line="240" w:lineRule="auto"/>
        <w:rPr>
          <w:rFonts w:ascii="Arial Unicode MS" w:hAnsi="Arial Unicode MS" w:cs="Arial Unicode MS"/>
        </w:rPr>
      </w:pPr>
      <w:r>
        <w:t xml:space="preserve">Распознавание и использование интернациональных слов </w:t>
      </w:r>
      <w:r w:rsidRPr="00820514">
        <w:rPr>
          <w:lang w:eastAsia="en-US"/>
        </w:rPr>
        <w:t>(</w:t>
      </w:r>
      <w:r>
        <w:rPr>
          <w:lang w:val="en-US" w:eastAsia="en-US"/>
        </w:rPr>
        <w:t>doctor</w:t>
      </w:r>
      <w:r w:rsidRPr="00820514">
        <w:rPr>
          <w:lang w:eastAsia="en-US"/>
        </w:rPr>
        <w:t>).</w:t>
      </w:r>
    </w:p>
    <w:p w:rsidR="009C6041" w:rsidRDefault="009C6041" w:rsidP="009C6041">
      <w:pPr>
        <w:pStyle w:val="31"/>
        <w:spacing w:before="279" w:after="0" w:line="274" w:lineRule="exact"/>
        <w:ind w:left="3520"/>
        <w:rPr>
          <w:rFonts w:ascii="Arial Unicode MS" w:hAnsi="Arial Unicode MS" w:cs="Arial Unicode MS"/>
        </w:rPr>
      </w:pPr>
      <w:r>
        <w:t>Грамматическая сторона речи</w:t>
      </w:r>
    </w:p>
    <w:p w:rsidR="009C6041" w:rsidRDefault="009C6041" w:rsidP="009C6041">
      <w:pPr>
        <w:pStyle w:val="a4"/>
        <w:spacing w:before="0" w:after="0"/>
        <w:rPr>
          <w:rFonts w:ascii="Arial Unicode MS" w:hAnsi="Arial Unicode MS" w:cs="Arial Unicode MS"/>
        </w:rPr>
      </w:pPr>
      <w:r>
        <w:t>Расширение объема значений грамматических средств, изученных в начальной школе, и овладение новыми грамматическими явлениями.</w:t>
      </w:r>
    </w:p>
    <w:p w:rsidR="001B0186" w:rsidRDefault="009C6041" w:rsidP="009C6041">
      <w:pPr>
        <w:pStyle w:val="a4"/>
        <w:spacing w:before="0" w:after="0"/>
        <w:rPr>
          <w:lang w:eastAsia="en-US"/>
        </w:rPr>
      </w:pPr>
      <w:r>
        <w:t>Знание признаков и навыки распознавания и употребления в речи нераспространен</w:t>
      </w:r>
      <w:r>
        <w:softHyphen/>
        <w:t>ных и распространенных простых предложений, в том числе с несколькими обстоятельства</w:t>
      </w:r>
      <w:r>
        <w:softHyphen/>
        <w:t xml:space="preserve">ми, следующими в определенном порядке ( </w:t>
      </w:r>
      <w:r>
        <w:rPr>
          <w:lang w:val="en-US" w:eastAsia="en-US"/>
        </w:rPr>
        <w:t>We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moved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to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a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new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house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last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year</w:t>
      </w:r>
      <w:r w:rsidRPr="00820514">
        <w:rPr>
          <w:lang w:eastAsia="en-US"/>
        </w:rPr>
        <w:t xml:space="preserve">); </w:t>
      </w:r>
      <w:r>
        <w:t xml:space="preserve">сложносочиненных предложений с сочинительными союзами </w:t>
      </w:r>
      <w:r>
        <w:rPr>
          <w:lang w:val="en-US" w:eastAsia="en-US"/>
        </w:rPr>
        <w:t>and</w:t>
      </w:r>
      <w:r w:rsidRPr="00820514">
        <w:rPr>
          <w:lang w:eastAsia="en-US"/>
        </w:rPr>
        <w:t xml:space="preserve">, </w:t>
      </w:r>
      <w:r>
        <w:rPr>
          <w:lang w:val="en-US" w:eastAsia="en-US"/>
        </w:rPr>
        <w:t>but</w:t>
      </w:r>
      <w:r w:rsidRPr="00820514">
        <w:rPr>
          <w:lang w:eastAsia="en-US"/>
        </w:rPr>
        <w:t xml:space="preserve">, </w:t>
      </w:r>
      <w:r>
        <w:rPr>
          <w:lang w:val="en-US" w:eastAsia="en-US"/>
        </w:rPr>
        <w:t>or</w:t>
      </w:r>
      <w:r w:rsidRPr="00820514">
        <w:rPr>
          <w:lang w:eastAsia="en-US"/>
        </w:rPr>
        <w:t xml:space="preserve">; </w:t>
      </w:r>
      <w:r>
        <w:t xml:space="preserve">сложноподчиненных предложений с союзами и союзными словами </w:t>
      </w:r>
      <w:r>
        <w:rPr>
          <w:lang w:val="en-US" w:eastAsia="en-US"/>
        </w:rPr>
        <w:t>what</w:t>
      </w:r>
      <w:r w:rsidRPr="00820514">
        <w:rPr>
          <w:lang w:eastAsia="en-US"/>
        </w:rPr>
        <w:t xml:space="preserve">, </w:t>
      </w:r>
      <w:r>
        <w:rPr>
          <w:lang w:val="en-US" w:eastAsia="en-US"/>
        </w:rPr>
        <w:t>when</w:t>
      </w:r>
      <w:r w:rsidRPr="00820514">
        <w:rPr>
          <w:lang w:eastAsia="en-US"/>
        </w:rPr>
        <w:t xml:space="preserve">, </w:t>
      </w:r>
      <w:r>
        <w:rPr>
          <w:lang w:val="en-US" w:eastAsia="en-US"/>
        </w:rPr>
        <w:t>why</w:t>
      </w:r>
      <w:r w:rsidRPr="00820514">
        <w:rPr>
          <w:lang w:eastAsia="en-US"/>
        </w:rPr>
        <w:t xml:space="preserve">, </w:t>
      </w:r>
      <w:r>
        <w:rPr>
          <w:lang w:val="en-US" w:eastAsia="en-US"/>
        </w:rPr>
        <w:t>which</w:t>
      </w:r>
      <w:r w:rsidRPr="00820514">
        <w:rPr>
          <w:lang w:eastAsia="en-US"/>
        </w:rPr>
        <w:t xml:space="preserve">, </w:t>
      </w:r>
      <w:r>
        <w:rPr>
          <w:lang w:val="en-US" w:eastAsia="en-US"/>
        </w:rPr>
        <w:t>that</w:t>
      </w:r>
      <w:r w:rsidRPr="00820514">
        <w:rPr>
          <w:lang w:eastAsia="en-US"/>
        </w:rPr>
        <w:t xml:space="preserve">, </w:t>
      </w:r>
      <w:r>
        <w:rPr>
          <w:lang w:val="en-US" w:eastAsia="en-US"/>
        </w:rPr>
        <w:t>who</w:t>
      </w:r>
      <w:r w:rsidRPr="00820514">
        <w:rPr>
          <w:lang w:eastAsia="en-US"/>
        </w:rPr>
        <w:t xml:space="preserve">, </w:t>
      </w:r>
      <w:r>
        <w:rPr>
          <w:lang w:val="en-US" w:eastAsia="en-US"/>
        </w:rPr>
        <w:t>if</w:t>
      </w:r>
      <w:r w:rsidRPr="00820514">
        <w:rPr>
          <w:lang w:eastAsia="en-US"/>
        </w:rPr>
        <w:t xml:space="preserve">, </w:t>
      </w:r>
      <w:r>
        <w:rPr>
          <w:lang w:val="en-US" w:eastAsia="en-US"/>
        </w:rPr>
        <w:t>because</w:t>
      </w:r>
      <w:r w:rsidRPr="00820514">
        <w:rPr>
          <w:lang w:eastAsia="en-US"/>
        </w:rPr>
        <w:t xml:space="preserve">, </w:t>
      </w:r>
      <w:r>
        <w:rPr>
          <w:lang w:val="en-US" w:eastAsia="en-US"/>
        </w:rPr>
        <w:t>that</w:t>
      </w:r>
      <w:r w:rsidRPr="00820514">
        <w:rPr>
          <w:lang w:eastAsia="en-US"/>
        </w:rPr>
        <w:t>'</w:t>
      </w:r>
      <w:r>
        <w:rPr>
          <w:lang w:val="en-US" w:eastAsia="en-US"/>
        </w:rPr>
        <w:t>s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why</w:t>
      </w:r>
      <w:r w:rsidRPr="00820514">
        <w:rPr>
          <w:lang w:eastAsia="en-US"/>
        </w:rPr>
        <w:t xml:space="preserve">, </w:t>
      </w:r>
      <w:r>
        <w:rPr>
          <w:lang w:val="en-US" w:eastAsia="en-US"/>
        </w:rPr>
        <w:t>than</w:t>
      </w:r>
      <w:r w:rsidRPr="00820514">
        <w:rPr>
          <w:lang w:eastAsia="en-US"/>
        </w:rPr>
        <w:t xml:space="preserve">, </w:t>
      </w:r>
      <w:r>
        <w:rPr>
          <w:lang w:val="en-US" w:eastAsia="en-US"/>
        </w:rPr>
        <w:t>so</w:t>
      </w:r>
      <w:r w:rsidRPr="00820514">
        <w:rPr>
          <w:lang w:eastAsia="en-US"/>
        </w:rPr>
        <w:t xml:space="preserve">; </w:t>
      </w:r>
    </w:p>
    <w:p w:rsidR="001B0186" w:rsidRDefault="009C6041" w:rsidP="009C6041">
      <w:pPr>
        <w:pStyle w:val="a4"/>
        <w:spacing w:before="0" w:after="0"/>
        <w:rPr>
          <w:lang w:eastAsia="en-US"/>
        </w:rPr>
      </w:pPr>
      <w:r>
        <w:t>Знание признаков и навыки распознавания и употребления в речи конструкций с гла</w:t>
      </w:r>
      <w:r>
        <w:softHyphen/>
        <w:t xml:space="preserve">голами на </w:t>
      </w:r>
      <w:r w:rsidRPr="00820514">
        <w:rPr>
          <w:lang w:eastAsia="en-US"/>
        </w:rPr>
        <w:t>-</w:t>
      </w:r>
      <w:r>
        <w:rPr>
          <w:lang w:val="en-US" w:eastAsia="en-US"/>
        </w:rPr>
        <w:t>ing</w:t>
      </w:r>
      <w:r w:rsidRPr="00820514">
        <w:rPr>
          <w:lang w:eastAsia="en-US"/>
        </w:rPr>
        <w:t xml:space="preserve">: </w:t>
      </w:r>
      <w:r>
        <w:rPr>
          <w:lang w:val="en-US" w:eastAsia="en-US"/>
        </w:rPr>
        <w:t>to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be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going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to</w:t>
      </w:r>
      <w:r w:rsidRPr="00820514">
        <w:rPr>
          <w:lang w:eastAsia="en-US"/>
        </w:rPr>
        <w:t xml:space="preserve"> </w:t>
      </w:r>
      <w:r>
        <w:t xml:space="preserve">(для выражения будущего действия); </w:t>
      </w:r>
      <w:r>
        <w:rPr>
          <w:lang w:val="en-US" w:eastAsia="en-US"/>
        </w:rPr>
        <w:t>to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love</w:t>
      </w:r>
      <w:r w:rsidRPr="00820514">
        <w:rPr>
          <w:lang w:eastAsia="en-US"/>
        </w:rPr>
        <w:t>/</w:t>
      </w:r>
      <w:r>
        <w:rPr>
          <w:lang w:val="en-US" w:eastAsia="en-US"/>
        </w:rPr>
        <w:t>hate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doing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some</w:t>
      </w:r>
      <w:r w:rsidRPr="00820514">
        <w:rPr>
          <w:lang w:eastAsia="en-US"/>
        </w:rPr>
        <w:softHyphen/>
      </w:r>
      <w:r>
        <w:rPr>
          <w:lang w:val="en-US" w:eastAsia="en-US"/>
        </w:rPr>
        <w:t>thing</w:t>
      </w:r>
      <w:r w:rsidRPr="00820514">
        <w:rPr>
          <w:lang w:eastAsia="en-US"/>
        </w:rPr>
        <w:t xml:space="preserve">; </w:t>
      </w:r>
      <w:r>
        <w:rPr>
          <w:lang w:val="en-US" w:eastAsia="en-US"/>
        </w:rPr>
        <w:t>Stop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talking</w:t>
      </w:r>
      <w:r w:rsidRPr="00820514">
        <w:rPr>
          <w:lang w:eastAsia="en-US"/>
        </w:rPr>
        <w:t>.</w:t>
      </w:r>
    </w:p>
    <w:p w:rsidR="009C6041" w:rsidRDefault="009C6041" w:rsidP="009C6041">
      <w:pPr>
        <w:pStyle w:val="a4"/>
        <w:spacing w:before="0" w:after="0"/>
        <w:rPr>
          <w:rFonts w:ascii="Arial Unicode MS" w:hAnsi="Arial Unicode MS" w:cs="Arial Unicode MS"/>
        </w:rPr>
      </w:pPr>
      <w:r w:rsidRPr="001B0186">
        <w:rPr>
          <w:lang w:eastAsia="en-US"/>
        </w:rPr>
        <w:t xml:space="preserve"> </w:t>
      </w:r>
      <w:r>
        <w:t>Знание признаков и навыки распознавания и употребления в речи правильных и неправиль</w:t>
      </w:r>
      <w:r>
        <w:softHyphen/>
        <w:t xml:space="preserve">ных глаголов в наиболее употребительных формах действительного залога в изъявительном наклонении </w:t>
      </w:r>
      <w:r w:rsidRPr="00820514">
        <w:rPr>
          <w:lang w:eastAsia="en-US"/>
        </w:rPr>
        <w:t>(</w:t>
      </w:r>
      <w:r>
        <w:rPr>
          <w:lang w:val="en-US" w:eastAsia="en-US"/>
        </w:rPr>
        <w:t>Present</w:t>
      </w:r>
      <w:r w:rsidRPr="00820514">
        <w:rPr>
          <w:lang w:eastAsia="en-US"/>
        </w:rPr>
        <w:t xml:space="preserve">, </w:t>
      </w:r>
      <w:r>
        <w:rPr>
          <w:lang w:val="en-US" w:eastAsia="en-US"/>
        </w:rPr>
        <w:t>Past</w:t>
      </w:r>
      <w:r w:rsidRPr="00820514">
        <w:rPr>
          <w:lang w:eastAsia="en-US"/>
        </w:rPr>
        <w:t xml:space="preserve">, </w:t>
      </w:r>
      <w:r>
        <w:rPr>
          <w:lang w:val="en-US" w:eastAsia="en-US"/>
        </w:rPr>
        <w:t>Future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Simple</w:t>
      </w:r>
      <w:r w:rsidRPr="00820514">
        <w:rPr>
          <w:lang w:eastAsia="en-US"/>
        </w:rPr>
        <w:t xml:space="preserve">, </w:t>
      </w:r>
      <w:r>
        <w:rPr>
          <w:lang w:val="en-US" w:eastAsia="en-US"/>
        </w:rPr>
        <w:t>Present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Perfect</w:t>
      </w:r>
      <w:r w:rsidRPr="00820514">
        <w:rPr>
          <w:lang w:eastAsia="en-US"/>
        </w:rPr>
        <w:t xml:space="preserve">, </w:t>
      </w:r>
      <w:r>
        <w:rPr>
          <w:lang w:val="en-US" w:eastAsia="en-US"/>
        </w:rPr>
        <w:t>Present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Continuous</w:t>
      </w:r>
      <w:r w:rsidR="001B0186">
        <w:rPr>
          <w:lang w:eastAsia="en-US"/>
        </w:rPr>
        <w:t>).</w:t>
      </w:r>
    </w:p>
    <w:p w:rsidR="009C6041" w:rsidRDefault="009C6041" w:rsidP="009C6041">
      <w:pPr>
        <w:pStyle w:val="a4"/>
        <w:spacing w:before="0" w:after="0"/>
        <w:rPr>
          <w:rFonts w:ascii="Arial Unicode MS" w:hAnsi="Arial Unicode MS" w:cs="Arial Unicode MS"/>
        </w:rPr>
      </w:pPr>
      <w:r>
        <w:t xml:space="preserve">Навыки распознавания и употребления в речи существительных в функции прилагательного ( </w:t>
      </w:r>
      <w:r>
        <w:rPr>
          <w:lang w:val="en-US" w:eastAsia="en-US"/>
        </w:rPr>
        <w:t>art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gallery</w:t>
      </w:r>
      <w:r w:rsidRPr="00820514">
        <w:rPr>
          <w:lang w:eastAsia="en-US"/>
        </w:rPr>
        <w:t xml:space="preserve">), </w:t>
      </w:r>
      <w:r>
        <w:t>степеней сравнения при</w:t>
      </w:r>
      <w:r>
        <w:softHyphen/>
        <w:t xml:space="preserve">лагательных и наречий, в том числе, образованных не по правилу ( </w:t>
      </w:r>
      <w:r>
        <w:rPr>
          <w:lang w:val="en-US" w:eastAsia="en-US"/>
        </w:rPr>
        <w:t>good</w:t>
      </w:r>
      <w:r w:rsidRPr="00820514">
        <w:rPr>
          <w:lang w:eastAsia="en-US"/>
        </w:rPr>
        <w:t>-</w:t>
      </w:r>
      <w:r>
        <w:rPr>
          <w:lang w:val="en-US" w:eastAsia="en-US"/>
        </w:rPr>
        <w:t>better</w:t>
      </w:r>
      <w:r w:rsidRPr="00820514">
        <w:rPr>
          <w:lang w:eastAsia="en-US"/>
        </w:rPr>
        <w:t>-</w:t>
      </w:r>
      <w:r>
        <w:rPr>
          <w:lang w:val="en-US" w:eastAsia="en-US"/>
        </w:rPr>
        <w:t>best</w:t>
      </w:r>
      <w:r w:rsidRPr="00820514">
        <w:rPr>
          <w:lang w:eastAsia="en-US"/>
        </w:rPr>
        <w:t xml:space="preserve">); </w:t>
      </w:r>
      <w:r>
        <w:t xml:space="preserve">личных местоимения в именительном </w:t>
      </w:r>
      <w:r w:rsidRPr="00820514">
        <w:rPr>
          <w:lang w:eastAsia="en-US"/>
        </w:rPr>
        <w:t>(</w:t>
      </w:r>
      <w:r>
        <w:rPr>
          <w:lang w:val="en-US" w:eastAsia="en-US"/>
        </w:rPr>
        <w:t>my</w:t>
      </w:r>
      <w:r w:rsidRPr="00820514">
        <w:rPr>
          <w:lang w:eastAsia="en-US"/>
        </w:rPr>
        <w:t xml:space="preserve">) </w:t>
      </w:r>
      <w:r>
        <w:t xml:space="preserve">и объектном </w:t>
      </w:r>
      <w:r w:rsidRPr="00820514">
        <w:rPr>
          <w:lang w:eastAsia="en-US"/>
        </w:rPr>
        <w:t>(</w:t>
      </w:r>
      <w:r>
        <w:rPr>
          <w:lang w:val="en-US" w:eastAsia="en-US"/>
        </w:rPr>
        <w:t>me</w:t>
      </w:r>
      <w:r w:rsidRPr="00820514">
        <w:rPr>
          <w:lang w:eastAsia="en-US"/>
        </w:rPr>
        <w:t xml:space="preserve">) </w:t>
      </w:r>
      <w:r w:rsidR="001B0186">
        <w:t>падежах.</w:t>
      </w:r>
    </w:p>
    <w:p w:rsidR="00DF7179" w:rsidRDefault="001B0186" w:rsidP="009C6041">
      <w:pPr>
        <w:pStyle w:val="321"/>
        <w:spacing w:before="484" w:after="0"/>
        <w:ind w:right="3040" w:firstLine="851"/>
        <w:jc w:val="center"/>
      </w:pPr>
      <w:r>
        <w:t xml:space="preserve">                              </w:t>
      </w:r>
    </w:p>
    <w:p w:rsidR="00DF7179" w:rsidRDefault="00DF7179" w:rsidP="009C6041">
      <w:pPr>
        <w:pStyle w:val="321"/>
        <w:spacing w:before="484" w:after="0"/>
        <w:ind w:right="3040" w:firstLine="851"/>
        <w:jc w:val="center"/>
      </w:pPr>
    </w:p>
    <w:p w:rsidR="009C6041" w:rsidRDefault="001B0186" w:rsidP="00DF7179">
      <w:pPr>
        <w:pStyle w:val="321"/>
        <w:spacing w:before="484" w:after="0"/>
        <w:ind w:right="383" w:firstLine="851"/>
        <w:jc w:val="center"/>
      </w:pPr>
      <w:r>
        <w:lastRenderedPageBreak/>
        <w:t xml:space="preserve">   </w:t>
      </w:r>
      <w:r w:rsidR="00DF7179">
        <w:t xml:space="preserve"> </w:t>
      </w:r>
      <w:r w:rsidR="009C6041">
        <w:t xml:space="preserve">ОСНОВНОЕ СОДЕРЖАНИЕ </w:t>
      </w:r>
    </w:p>
    <w:p w:rsidR="009C6041" w:rsidRDefault="009C6041" w:rsidP="009C6041">
      <w:pPr>
        <w:pStyle w:val="321"/>
        <w:spacing w:before="484" w:after="0"/>
        <w:ind w:right="3040" w:firstLine="851"/>
        <w:jc w:val="center"/>
      </w:pPr>
      <w:r>
        <w:t xml:space="preserve">   </w:t>
      </w:r>
      <w:r w:rsidR="001B0186">
        <w:t xml:space="preserve">                               7 </w:t>
      </w:r>
      <w:r>
        <w:t>класс</w:t>
      </w:r>
    </w:p>
    <w:p w:rsidR="009C6041" w:rsidRDefault="009C6041" w:rsidP="009C6041">
      <w:pPr>
        <w:pStyle w:val="321"/>
        <w:spacing w:before="240" w:after="0"/>
        <w:ind w:left="4260"/>
        <w:rPr>
          <w:rFonts w:ascii="Arial Unicode MS" w:hAnsi="Arial Unicode MS" w:cs="Arial Unicode MS"/>
        </w:rPr>
      </w:pPr>
      <w:r>
        <w:t>Предметное содержание речи</w:t>
      </w:r>
    </w:p>
    <w:p w:rsidR="009C6041" w:rsidRDefault="001B0186" w:rsidP="001B0186">
      <w:pPr>
        <w:pStyle w:val="a4"/>
        <w:tabs>
          <w:tab w:val="left" w:pos="1446"/>
        </w:tabs>
        <w:spacing w:before="0" w:after="0"/>
        <w:ind w:right="100" w:firstLine="851"/>
      </w:pPr>
      <w:r>
        <w:t xml:space="preserve">1.    </w:t>
      </w:r>
      <w:r w:rsidR="009C6041">
        <w:t>Родная страна и страна/страны изучаемого языка. Их географическое положе</w:t>
      </w:r>
      <w:r w:rsidR="009C6041">
        <w:softHyphen/>
        <w:t>ние, климат, погода, столицы, их достопримечательности. Городская/сельская среда прожи</w:t>
      </w:r>
      <w:r w:rsidR="009C6041">
        <w:softHyphen/>
        <w:t>вания школьников - 90 часов.</w:t>
      </w:r>
    </w:p>
    <w:p w:rsidR="009C6041" w:rsidRDefault="001B0186" w:rsidP="001B0186">
      <w:pPr>
        <w:pStyle w:val="210"/>
        <w:tabs>
          <w:tab w:val="left" w:pos="1476"/>
        </w:tabs>
        <w:spacing w:before="0" w:line="274" w:lineRule="exact"/>
        <w:ind w:firstLine="851"/>
      </w:pPr>
      <w:r>
        <w:t xml:space="preserve">2.    </w:t>
      </w:r>
      <w:r w:rsidR="009C6041">
        <w:t>Здоровье и личная гигиена. Защита окружающей среды - 40 часов.</w:t>
      </w:r>
    </w:p>
    <w:p w:rsidR="001B0186" w:rsidRDefault="009C6041" w:rsidP="009C6041">
      <w:pPr>
        <w:pStyle w:val="341"/>
        <w:ind w:right="660"/>
      </w:pPr>
      <w:r>
        <w:t xml:space="preserve">Речевые умения </w:t>
      </w:r>
    </w:p>
    <w:p w:rsidR="009C6041" w:rsidRDefault="009C6041" w:rsidP="009C6041">
      <w:pPr>
        <w:pStyle w:val="341"/>
        <w:ind w:right="660"/>
        <w:rPr>
          <w:rFonts w:ascii="Arial Unicode MS" w:hAnsi="Arial Unicode MS" w:cs="Arial Unicode MS"/>
        </w:rPr>
      </w:pPr>
      <w:r>
        <w:t>Говорение</w:t>
      </w:r>
    </w:p>
    <w:p w:rsidR="009C6041" w:rsidRDefault="009C6041" w:rsidP="009C6041">
      <w:pPr>
        <w:pStyle w:val="a4"/>
        <w:spacing w:before="0" w:after="0"/>
        <w:ind w:left="40" w:right="100" w:firstLine="760"/>
        <w:rPr>
          <w:rFonts w:ascii="Arial Unicode MS" w:hAnsi="Arial Unicode MS" w:cs="Arial Unicode MS"/>
        </w:rPr>
      </w:pPr>
      <w:r>
        <w:rPr>
          <w:rStyle w:val="13"/>
        </w:rPr>
        <w:t>Диалогическая речь.</w:t>
      </w:r>
      <w:r>
        <w:t xml:space="preserve"> В 7 классах продолжается развитие таких речевых умений, как умения вести диалог этикетного характера, диалог-расспрос, диалог-побуждение к дей</w:t>
      </w:r>
      <w:r>
        <w:softHyphen/>
        <w:t>ствию, при этом по сравнению с начальной школой усложняется предметное содержание ре</w:t>
      </w:r>
      <w:r>
        <w:softHyphen/>
        <w:t>чи, увеличивается количество реплик, произносимых школьниками в ходе диалога, стано</w:t>
      </w:r>
      <w:r>
        <w:softHyphen/>
        <w:t>вится более разнообразным языковое оформление речи.</w:t>
      </w:r>
    </w:p>
    <w:p w:rsidR="009C6041" w:rsidRDefault="009C6041" w:rsidP="009C6041">
      <w:pPr>
        <w:pStyle w:val="a4"/>
        <w:spacing w:before="0" w:after="0"/>
        <w:ind w:left="40" w:firstLine="760"/>
        <w:rPr>
          <w:rFonts w:ascii="Arial Unicode MS" w:hAnsi="Arial Unicode MS" w:cs="Arial Unicode MS"/>
        </w:rPr>
      </w:pPr>
      <w:r>
        <w:t>Обучение ведению</w:t>
      </w:r>
      <w:r>
        <w:rPr>
          <w:rStyle w:val="a6"/>
        </w:rPr>
        <w:t xml:space="preserve"> диалогов этикетного характера</w:t>
      </w:r>
      <w:r>
        <w:t xml:space="preserve"> включает такие речевые умения</w:t>
      </w:r>
    </w:p>
    <w:p w:rsidR="009C6041" w:rsidRDefault="009C6041" w:rsidP="009C6041">
      <w:pPr>
        <w:pStyle w:val="210"/>
        <w:spacing w:before="0" w:line="274" w:lineRule="exact"/>
        <w:ind w:left="40"/>
        <w:rPr>
          <w:rFonts w:ascii="Arial Unicode MS" w:hAnsi="Arial Unicode MS" w:cs="Arial Unicode MS"/>
        </w:rPr>
      </w:pPr>
      <w:r>
        <w:t>как:</w:t>
      </w:r>
    </w:p>
    <w:p w:rsidR="009C6041" w:rsidRDefault="009C6041" w:rsidP="009C6041">
      <w:pPr>
        <w:pStyle w:val="210"/>
        <w:numPr>
          <w:ilvl w:val="0"/>
          <w:numId w:val="3"/>
        </w:numPr>
        <w:tabs>
          <w:tab w:val="left" w:pos="1452"/>
        </w:tabs>
        <w:spacing w:before="0" w:line="283" w:lineRule="exact"/>
        <w:ind w:left="780"/>
      </w:pPr>
      <w:r>
        <w:t>вежливо переспросить, выразить согласие /отказ.</w:t>
      </w:r>
    </w:p>
    <w:p w:rsidR="009C6041" w:rsidRDefault="009C6041" w:rsidP="009C6041">
      <w:pPr>
        <w:pStyle w:val="210"/>
        <w:spacing w:before="0" w:line="283" w:lineRule="exact"/>
        <w:ind w:left="780"/>
        <w:rPr>
          <w:rFonts w:ascii="Arial Unicode MS" w:hAnsi="Arial Unicode MS" w:cs="Arial Unicode MS"/>
        </w:rPr>
      </w:pPr>
      <w:r>
        <w:t>Объем диалогов - до 3 реплик со стороны каждого учащегося.</w:t>
      </w:r>
    </w:p>
    <w:p w:rsidR="009C6041" w:rsidRDefault="009C6041" w:rsidP="009C6041">
      <w:pPr>
        <w:pStyle w:val="a4"/>
        <w:spacing w:before="8" w:after="0"/>
        <w:ind w:right="20" w:firstLine="740"/>
        <w:rPr>
          <w:rFonts w:ascii="Arial Unicode MS" w:hAnsi="Arial Unicode MS" w:cs="Arial Unicode MS"/>
        </w:rPr>
      </w:pPr>
      <w:r>
        <w:t>При обучении ведению</w:t>
      </w:r>
      <w:r>
        <w:rPr>
          <w:rStyle w:val="a6"/>
        </w:rPr>
        <w:t xml:space="preserve"> диалога-расспроса</w:t>
      </w:r>
      <w:r>
        <w:t xml:space="preserve"> отрабатываются речевые умения запра</w:t>
      </w:r>
      <w:r>
        <w:softHyphen/>
        <w:t>шивать и сообщать фактическую информацию (Кто? Что? Как? Где? Куда? Когда? С кем? Почему?), переходя с позиции спрашивающего на позицию отвечающего. Объем диалогов - до 4-х реплик со стороны каждого учащегося.</w:t>
      </w:r>
    </w:p>
    <w:p w:rsidR="009C6041" w:rsidRDefault="009C6041" w:rsidP="009C6041">
      <w:pPr>
        <w:pStyle w:val="210"/>
        <w:spacing w:before="0" w:line="274" w:lineRule="exact"/>
        <w:ind w:left="740"/>
        <w:rPr>
          <w:rFonts w:ascii="Arial Unicode MS" w:hAnsi="Arial Unicode MS" w:cs="Arial Unicode MS"/>
        </w:rPr>
      </w:pPr>
      <w:r>
        <w:t>При обучении ведению</w:t>
      </w:r>
      <w:r>
        <w:rPr>
          <w:rStyle w:val="240"/>
        </w:rPr>
        <w:t xml:space="preserve"> диалога-побуждения</w:t>
      </w:r>
      <w:r>
        <w:rPr>
          <w:rStyle w:val="230"/>
        </w:rPr>
        <w:t xml:space="preserve"> к</w:t>
      </w:r>
      <w:r>
        <w:rPr>
          <w:rStyle w:val="240"/>
        </w:rPr>
        <w:t xml:space="preserve"> действию</w:t>
      </w:r>
      <w:r>
        <w:t xml:space="preserve"> отрабатываются умения:</w:t>
      </w:r>
    </w:p>
    <w:p w:rsidR="009C6041" w:rsidRDefault="009C6041" w:rsidP="009C6041">
      <w:pPr>
        <w:pStyle w:val="a4"/>
        <w:numPr>
          <w:ilvl w:val="0"/>
          <w:numId w:val="3"/>
        </w:numPr>
        <w:tabs>
          <w:tab w:val="left" w:pos="1416"/>
        </w:tabs>
        <w:spacing w:before="0" w:after="0" w:line="283" w:lineRule="exact"/>
        <w:ind w:right="20" w:firstLine="740"/>
      </w:pPr>
      <w:r>
        <w:t>пригласить к действию/взаимодействию и согласиться/не согласиться, принять в нем участие.</w:t>
      </w:r>
    </w:p>
    <w:p w:rsidR="009C6041" w:rsidRDefault="009C6041" w:rsidP="009C6041">
      <w:pPr>
        <w:pStyle w:val="210"/>
        <w:spacing w:before="0" w:line="283" w:lineRule="exact"/>
        <w:rPr>
          <w:rFonts w:ascii="Arial Unicode MS" w:hAnsi="Arial Unicode MS" w:cs="Arial Unicode MS"/>
        </w:rPr>
      </w:pPr>
      <w:r>
        <w:t>Объем диалогов - до 2-х реплик со стороны каждого учащегося.</w:t>
      </w:r>
    </w:p>
    <w:p w:rsidR="009C6041" w:rsidRDefault="009C6041" w:rsidP="009C6041">
      <w:pPr>
        <w:pStyle w:val="210"/>
        <w:spacing w:before="0" w:line="283" w:lineRule="exact"/>
        <w:ind w:left="740"/>
        <w:rPr>
          <w:rFonts w:ascii="Arial Unicode MS" w:hAnsi="Arial Unicode MS" w:cs="Arial Unicode MS"/>
        </w:rPr>
      </w:pPr>
      <w:r>
        <w:t>При обучении ведению</w:t>
      </w:r>
      <w:r>
        <w:rPr>
          <w:rStyle w:val="240"/>
        </w:rPr>
        <w:t xml:space="preserve"> диалога-обмена мнениями</w:t>
      </w:r>
      <w:r>
        <w:t xml:space="preserve"> отрабатываются умения:</w:t>
      </w:r>
    </w:p>
    <w:p w:rsidR="009C6041" w:rsidRDefault="009C6041" w:rsidP="009C6041">
      <w:pPr>
        <w:pStyle w:val="210"/>
        <w:numPr>
          <w:ilvl w:val="0"/>
          <w:numId w:val="3"/>
        </w:numPr>
        <w:tabs>
          <w:tab w:val="left" w:pos="1436"/>
        </w:tabs>
        <w:spacing w:before="0" w:line="283" w:lineRule="exact"/>
        <w:ind w:left="740"/>
      </w:pPr>
      <w:r>
        <w:t>выражать сомнение;</w:t>
      </w:r>
    </w:p>
    <w:p w:rsidR="009C6041" w:rsidRDefault="009C6041" w:rsidP="009C6041">
      <w:pPr>
        <w:pStyle w:val="210"/>
        <w:numPr>
          <w:ilvl w:val="0"/>
          <w:numId w:val="3"/>
        </w:numPr>
        <w:tabs>
          <w:tab w:val="left" w:pos="1436"/>
        </w:tabs>
        <w:spacing w:before="0" w:line="283" w:lineRule="exact"/>
        <w:ind w:left="740"/>
      </w:pPr>
      <w:r>
        <w:t>выражать чувства, эмоции (радость, огорчение).</w:t>
      </w:r>
    </w:p>
    <w:p w:rsidR="009C6041" w:rsidRDefault="009C6041" w:rsidP="009C6041">
      <w:pPr>
        <w:pStyle w:val="210"/>
        <w:spacing w:before="0" w:line="283" w:lineRule="exact"/>
        <w:ind w:left="740"/>
        <w:rPr>
          <w:rFonts w:ascii="Arial Unicode MS" w:hAnsi="Arial Unicode MS" w:cs="Arial Unicode MS"/>
        </w:rPr>
      </w:pPr>
      <w:r>
        <w:t>Объем учебных диалогов - до 2-х реплик со стороны каждого учащегося.</w:t>
      </w:r>
    </w:p>
    <w:p w:rsidR="009C6041" w:rsidRDefault="009C6041" w:rsidP="009C6041">
      <w:pPr>
        <w:pStyle w:val="a4"/>
        <w:spacing w:before="0" w:after="0" w:line="283" w:lineRule="exact"/>
        <w:ind w:right="20" w:firstLine="740"/>
        <w:rPr>
          <w:rFonts w:ascii="Arial Unicode MS" w:hAnsi="Arial Unicode MS" w:cs="Arial Unicode MS"/>
        </w:rPr>
      </w:pPr>
      <w:r>
        <w:rPr>
          <w:rStyle w:val="13"/>
        </w:rPr>
        <w:t>Монологическая речь.</w:t>
      </w:r>
      <w:r>
        <w:t xml:space="preserve"> Развитие монологической речи в 5-7 классах предусматривает овладение следующими умениями:</w:t>
      </w:r>
    </w:p>
    <w:p w:rsidR="009C6041" w:rsidRDefault="009C6041" w:rsidP="009C6041">
      <w:pPr>
        <w:pStyle w:val="210"/>
        <w:spacing w:before="0" w:line="283" w:lineRule="exact"/>
        <w:ind w:right="1620"/>
        <w:rPr>
          <w:rFonts w:ascii="Arial Unicode MS" w:hAnsi="Arial Unicode MS" w:cs="Arial Unicode MS"/>
        </w:rPr>
      </w:pPr>
      <w:r>
        <w:t>передавать содержание, основную мысль прочитанного с опорой на текст; делать сообщение в связи с прочитанным/прослушанным текстом. Объем монологического высказывания - до 8-10 фраз.</w:t>
      </w:r>
    </w:p>
    <w:p w:rsidR="009C6041" w:rsidRDefault="009C6041" w:rsidP="009C6041">
      <w:pPr>
        <w:pStyle w:val="31"/>
        <w:spacing w:before="248" w:after="0" w:line="274" w:lineRule="exact"/>
        <w:ind w:left="4120"/>
        <w:rPr>
          <w:rFonts w:ascii="Arial Unicode MS" w:hAnsi="Arial Unicode MS" w:cs="Arial Unicode MS"/>
        </w:rPr>
      </w:pPr>
      <w:r>
        <w:t>Аудирование</w:t>
      </w:r>
    </w:p>
    <w:p w:rsidR="009C6041" w:rsidRDefault="009C6041" w:rsidP="009C6041">
      <w:pPr>
        <w:pStyle w:val="a4"/>
        <w:spacing w:before="0" w:after="0"/>
        <w:ind w:right="20" w:firstLine="740"/>
        <w:rPr>
          <w:rFonts w:ascii="Arial Unicode MS" w:hAnsi="Arial Unicode MS" w:cs="Arial Unicode MS"/>
        </w:rPr>
      </w:pPr>
      <w:r>
        <w:t>Владение умениями воспринимать на слух иноязычный текст предусматривает по</w:t>
      </w:r>
      <w:r>
        <w:softHyphen/>
        <w:t>нимание несложных текстов с разной глубиной проникновения в их содержание в зависимости от коммуникативной задачи и функционального типа текста.</w:t>
      </w:r>
    </w:p>
    <w:p w:rsidR="009C6041" w:rsidRDefault="009C6041" w:rsidP="009C6041">
      <w:pPr>
        <w:pStyle w:val="210"/>
        <w:spacing w:before="0" w:line="274" w:lineRule="exact"/>
        <w:ind w:left="740"/>
        <w:rPr>
          <w:rFonts w:ascii="Arial Unicode MS" w:hAnsi="Arial Unicode MS" w:cs="Arial Unicode MS"/>
        </w:rPr>
      </w:pPr>
      <w:r>
        <w:t>При этом предусматривается развитие умений:</w:t>
      </w:r>
    </w:p>
    <w:p w:rsidR="009C6041" w:rsidRDefault="009C6041" w:rsidP="009C6041">
      <w:pPr>
        <w:pStyle w:val="a4"/>
        <w:numPr>
          <w:ilvl w:val="0"/>
          <w:numId w:val="3"/>
        </w:numPr>
        <w:tabs>
          <w:tab w:val="left" w:pos="1416"/>
        </w:tabs>
        <w:spacing w:before="0" w:after="0"/>
        <w:ind w:right="20" w:firstLine="740"/>
      </w:pPr>
      <w:r>
        <w:t>выборочно понимать необходимую информацию в сообщениях прагматиче</w:t>
      </w:r>
      <w:r>
        <w:softHyphen/>
        <w:t>ского характера с опорой на языковую догадку, контекст.</w:t>
      </w:r>
    </w:p>
    <w:p w:rsidR="009C6041" w:rsidRDefault="009C6041" w:rsidP="009C6041">
      <w:pPr>
        <w:pStyle w:val="a4"/>
        <w:spacing w:before="0" w:after="0"/>
        <w:ind w:right="20" w:firstLine="740"/>
        <w:rPr>
          <w:rFonts w:ascii="Arial Unicode MS" w:hAnsi="Arial Unicode MS" w:cs="Arial Unicode MS"/>
        </w:rPr>
      </w:pPr>
      <w:r>
        <w:lastRenderedPageBreak/>
        <w:t>Содержание текстов должно соответствовать возрастным особенностям и интересам учащихся 5-7 классов, иметь образовательную и воспитательную ценность. Время звучания текстов для аудирования - до 2-х минут.</w:t>
      </w:r>
    </w:p>
    <w:p w:rsidR="009C6041" w:rsidRDefault="009C6041" w:rsidP="009C6041">
      <w:pPr>
        <w:pStyle w:val="31"/>
        <w:spacing w:before="240" w:after="0" w:line="274" w:lineRule="exact"/>
        <w:ind w:left="740"/>
        <w:rPr>
          <w:rFonts w:ascii="Arial Unicode MS" w:hAnsi="Arial Unicode MS" w:cs="Arial Unicode MS"/>
        </w:rPr>
      </w:pPr>
      <w:r>
        <w:t>Чтение</w:t>
      </w:r>
    </w:p>
    <w:p w:rsidR="009C6041" w:rsidRDefault="009C6041" w:rsidP="009C6041">
      <w:pPr>
        <w:pStyle w:val="a4"/>
        <w:spacing w:before="0" w:after="0"/>
        <w:ind w:right="20" w:firstLine="740"/>
        <w:rPr>
          <w:rFonts w:ascii="Arial Unicode MS" w:hAnsi="Arial Unicode MS" w:cs="Arial Unicode MS"/>
        </w:rPr>
      </w:pPr>
      <w:r>
        <w:t>Школьники учатся читать и понимать тексты с различной глубиной проникновения в их содержание с выборочным пониманием нужной или интересующей информации (просмотровое/поисковое чтение).</w:t>
      </w:r>
    </w:p>
    <w:p w:rsidR="009C6041" w:rsidRDefault="009C6041" w:rsidP="009C6041">
      <w:pPr>
        <w:pStyle w:val="a4"/>
        <w:spacing w:before="0" w:after="0"/>
        <w:ind w:right="20" w:firstLine="740"/>
        <w:rPr>
          <w:rFonts w:ascii="Arial Unicode MS" w:hAnsi="Arial Unicode MS" w:cs="Arial Unicode MS"/>
        </w:rPr>
      </w:pPr>
      <w:r>
        <w:t>Содержание текстов должно соответствовать возрастным особенностям и интересам учащихся 5-7 классов, иметь образовательную и воспитательную ценность. Независимо от вида чтения возможно использование двуязычного словаря.</w:t>
      </w:r>
    </w:p>
    <w:p w:rsidR="009C6041" w:rsidRDefault="009C6041" w:rsidP="009C6041">
      <w:pPr>
        <w:pStyle w:val="a4"/>
        <w:spacing w:before="0" w:after="0" w:line="278" w:lineRule="exact"/>
        <w:ind w:right="740" w:firstLine="740"/>
        <w:rPr>
          <w:rFonts w:ascii="Arial Unicode MS" w:hAnsi="Arial Unicode MS" w:cs="Arial Unicode MS"/>
        </w:rPr>
      </w:pPr>
      <w:r>
        <w:rPr>
          <w:u w:val="single"/>
        </w:rPr>
        <w:t xml:space="preserve">Чтение с выборочным пониманием нужной или интересующей информации </w:t>
      </w:r>
      <w:r>
        <w:t>предполагает умение просмотреть текст или несколько коротких текстов и выбрать информацию, которая необходима или представляет интерес для учащихся.</w:t>
      </w:r>
    </w:p>
    <w:p w:rsidR="001B0186" w:rsidRDefault="001B0186" w:rsidP="009C6041">
      <w:pPr>
        <w:pStyle w:val="31"/>
        <w:spacing w:before="289" w:after="0" w:line="240" w:lineRule="auto"/>
        <w:ind w:left="3880"/>
      </w:pPr>
    </w:p>
    <w:p w:rsidR="009C6041" w:rsidRDefault="009C6041" w:rsidP="009C6041">
      <w:pPr>
        <w:pStyle w:val="31"/>
        <w:spacing w:before="289" w:after="0" w:line="240" w:lineRule="auto"/>
        <w:ind w:left="3880"/>
        <w:rPr>
          <w:rFonts w:ascii="Arial Unicode MS" w:hAnsi="Arial Unicode MS" w:cs="Arial Unicode MS"/>
        </w:rPr>
      </w:pPr>
      <w:r>
        <w:t>Письменная речь</w:t>
      </w:r>
    </w:p>
    <w:p w:rsidR="009C6041" w:rsidRDefault="009C6041" w:rsidP="009C6041">
      <w:pPr>
        <w:pStyle w:val="a4"/>
        <w:spacing w:before="24" w:after="0" w:line="240" w:lineRule="auto"/>
        <w:ind w:firstLine="740"/>
        <w:rPr>
          <w:rFonts w:ascii="Arial Unicode MS" w:hAnsi="Arial Unicode MS" w:cs="Arial Unicode MS"/>
        </w:rPr>
      </w:pPr>
      <w:r>
        <w:t>Овладение письменной речью предусматривает развитие следующих умений:</w:t>
      </w:r>
    </w:p>
    <w:p w:rsidR="009C6041" w:rsidRDefault="009C6041" w:rsidP="009C6041">
      <w:pPr>
        <w:pStyle w:val="a4"/>
        <w:numPr>
          <w:ilvl w:val="0"/>
          <w:numId w:val="3"/>
        </w:numPr>
        <w:tabs>
          <w:tab w:val="left" w:pos="1421"/>
        </w:tabs>
        <w:spacing w:before="8" w:after="0"/>
        <w:ind w:right="740" w:firstLine="740"/>
      </w:pPr>
      <w:r>
        <w:t>писать личное письмо с опорой на образец (расспрашивать адресат о его жизни, делах, сообщать то же о себе, выражать благодарность, просьбы), объем лич</w:t>
      </w:r>
      <w:r>
        <w:softHyphen/>
        <w:t>ного письма - 50-60 слов, включая адрес);</w:t>
      </w:r>
    </w:p>
    <w:p w:rsidR="009C6041" w:rsidRDefault="009C6041" w:rsidP="009C6041">
      <w:pPr>
        <w:pStyle w:val="31"/>
        <w:spacing w:before="480" w:after="0" w:line="274" w:lineRule="exact"/>
        <w:ind w:left="2880"/>
        <w:rPr>
          <w:rFonts w:ascii="Arial Unicode MS" w:hAnsi="Arial Unicode MS" w:cs="Arial Unicode MS"/>
        </w:rPr>
      </w:pPr>
      <w:r>
        <w:t>Социокультурные знания и умения</w:t>
      </w:r>
    </w:p>
    <w:p w:rsidR="009C6041" w:rsidRDefault="009C6041" w:rsidP="009C6041">
      <w:pPr>
        <w:pStyle w:val="a4"/>
        <w:spacing w:before="0" w:after="0"/>
        <w:ind w:right="740" w:firstLine="740"/>
        <w:rPr>
          <w:rFonts w:ascii="Arial Unicode MS" w:hAnsi="Arial Unicode MS" w:cs="Arial Unicode MS"/>
        </w:rPr>
      </w:pPr>
      <w:r>
        <w:t>Учащиеся знакомятся с отдельными социокультурными элементами речевого поведенческого этикета в англоязычной среде в условиях проигрывания ситуаций общения «Проведение досуга». Использование английского языка как средства социокультурного развития школьников на данном этапе включа</w:t>
      </w:r>
      <w:r>
        <w:softHyphen/>
        <w:t>ет знакомством с:</w:t>
      </w:r>
    </w:p>
    <w:p w:rsidR="009C6041" w:rsidRDefault="009C6041" w:rsidP="009C6041">
      <w:pPr>
        <w:pStyle w:val="41"/>
        <w:numPr>
          <w:ilvl w:val="0"/>
          <w:numId w:val="3"/>
        </w:numPr>
        <w:tabs>
          <w:tab w:val="left" w:pos="1446"/>
        </w:tabs>
        <w:spacing w:before="0"/>
        <w:ind w:left="20" w:right="760" w:firstLine="720"/>
      </w:pPr>
      <w:r>
        <w:t>с традициями проведения праздников Рождества, Нового года, Пасхи и т.д. в странах изучаемого языка;</w:t>
      </w:r>
    </w:p>
    <w:p w:rsidR="009C6041" w:rsidRDefault="009C6041" w:rsidP="009C6041">
      <w:pPr>
        <w:pStyle w:val="41"/>
        <w:numPr>
          <w:ilvl w:val="0"/>
          <w:numId w:val="3"/>
        </w:numPr>
        <w:tabs>
          <w:tab w:val="left" w:pos="1441"/>
        </w:tabs>
        <w:spacing w:before="4" w:line="274" w:lineRule="exact"/>
        <w:ind w:left="20" w:right="760" w:firstLine="720"/>
      </w:pPr>
      <w:r>
        <w:t>словами английского языка, вошедшими во многие языки мира, (в том числе и в русский) и русскими словами, вошедшими в лексикон английского языка.</w:t>
      </w:r>
    </w:p>
    <w:p w:rsidR="009C6041" w:rsidRDefault="009C6041" w:rsidP="009C6041">
      <w:pPr>
        <w:pStyle w:val="210"/>
        <w:spacing w:before="233" w:line="283" w:lineRule="exact"/>
        <w:ind w:right="760"/>
        <w:rPr>
          <w:rFonts w:ascii="Arial Unicode MS" w:hAnsi="Arial Unicode MS" w:cs="Arial Unicode MS"/>
        </w:rPr>
      </w:pPr>
      <w:r>
        <w:t xml:space="preserve">Предусматривается овладение умениями: </w:t>
      </w:r>
    </w:p>
    <w:p w:rsidR="009C6041" w:rsidRDefault="009C6041" w:rsidP="009C6041">
      <w:pPr>
        <w:pStyle w:val="41"/>
        <w:spacing w:before="42" w:line="240" w:lineRule="auto"/>
        <w:ind w:left="20" w:firstLine="360"/>
        <w:rPr>
          <w:rFonts w:ascii="Arial Unicode MS" w:hAnsi="Arial Unicode MS" w:cs="Arial Unicode MS"/>
        </w:rPr>
      </w:pPr>
      <w:r>
        <w:t>правильно оформлять адрес на английском языке;</w:t>
      </w:r>
    </w:p>
    <w:p w:rsidR="009C6041" w:rsidRDefault="009C6041" w:rsidP="009C6041">
      <w:pPr>
        <w:pStyle w:val="41"/>
        <w:spacing w:before="0" w:line="274" w:lineRule="exact"/>
        <w:ind w:left="20" w:right="760" w:firstLine="360"/>
        <w:rPr>
          <w:rFonts w:ascii="Arial Unicode MS" w:hAnsi="Arial Unicode MS" w:cs="Arial Unicode MS"/>
        </w:rPr>
      </w:pPr>
      <w:r>
        <w:t>описывать наиболее известные культурные достопримечательности Москвы и Санкт-Петербурга, городов/сел/ деревень, в которых живут школьники.</w:t>
      </w:r>
    </w:p>
    <w:p w:rsidR="001B0186" w:rsidRDefault="001B0186" w:rsidP="001B0186">
      <w:pPr>
        <w:pStyle w:val="a8"/>
        <w:jc w:val="center"/>
        <w:rPr>
          <w:rFonts w:ascii="Times New Roman" w:hAnsi="Times New Roman" w:cs="Times New Roman"/>
          <w:b/>
        </w:rPr>
      </w:pPr>
    </w:p>
    <w:p w:rsidR="001B0186" w:rsidRPr="001B0186" w:rsidRDefault="009C6041" w:rsidP="001B0186">
      <w:pPr>
        <w:pStyle w:val="a8"/>
        <w:jc w:val="center"/>
        <w:rPr>
          <w:rFonts w:ascii="Times New Roman" w:hAnsi="Times New Roman" w:cs="Times New Roman"/>
          <w:b/>
        </w:rPr>
      </w:pPr>
      <w:r w:rsidRPr="001B0186">
        <w:rPr>
          <w:rFonts w:ascii="Times New Roman" w:hAnsi="Times New Roman" w:cs="Times New Roman"/>
          <w:b/>
        </w:rPr>
        <w:t>ЯЗЫКОВЫЕ ЗНАНИЯ И НАВЫКИ</w:t>
      </w:r>
    </w:p>
    <w:p w:rsidR="001B0186" w:rsidRDefault="001B0186" w:rsidP="001B0186">
      <w:pPr>
        <w:pStyle w:val="a8"/>
        <w:jc w:val="center"/>
        <w:rPr>
          <w:rFonts w:ascii="Times New Roman" w:hAnsi="Times New Roman" w:cs="Times New Roman"/>
          <w:b/>
        </w:rPr>
      </w:pPr>
    </w:p>
    <w:p w:rsidR="009C6041" w:rsidRPr="001B0186" w:rsidRDefault="009C6041" w:rsidP="001B0186">
      <w:pPr>
        <w:pStyle w:val="a8"/>
        <w:jc w:val="center"/>
        <w:rPr>
          <w:rFonts w:ascii="Times New Roman" w:hAnsi="Times New Roman" w:cs="Times New Roman"/>
          <w:b/>
        </w:rPr>
      </w:pPr>
      <w:r w:rsidRPr="001B0186">
        <w:rPr>
          <w:rFonts w:ascii="Times New Roman" w:hAnsi="Times New Roman" w:cs="Times New Roman"/>
          <w:b/>
        </w:rPr>
        <w:t>7 КЛАСС</w:t>
      </w:r>
    </w:p>
    <w:p w:rsidR="009C6041" w:rsidRDefault="009C6041" w:rsidP="009C6041">
      <w:pPr>
        <w:pStyle w:val="31"/>
        <w:spacing w:before="0" w:after="0" w:line="552" w:lineRule="exact"/>
        <w:ind w:left="3820"/>
        <w:rPr>
          <w:rFonts w:ascii="Arial Unicode MS" w:hAnsi="Arial Unicode MS" w:cs="Arial Unicode MS"/>
        </w:rPr>
      </w:pPr>
      <w:r>
        <w:t>Графика и орфография</w:t>
      </w:r>
    </w:p>
    <w:p w:rsidR="009C6041" w:rsidRDefault="009C6041" w:rsidP="009C6041">
      <w:pPr>
        <w:pStyle w:val="a4"/>
        <w:spacing w:before="223" w:after="0"/>
        <w:ind w:left="20" w:right="20"/>
        <w:rPr>
          <w:rFonts w:ascii="Arial Unicode MS" w:hAnsi="Arial Unicode MS" w:cs="Arial Unicode MS"/>
        </w:rPr>
      </w:pPr>
      <w:r>
        <w:t>Знание правил чтения и написания новых слов, отобранных для данного этапа обуче</w:t>
      </w:r>
      <w:r>
        <w:softHyphen/>
        <w:t>ния и навыки их применения в рамках изучаемого лексико-грамматического материала.</w:t>
      </w:r>
    </w:p>
    <w:p w:rsidR="00DF7179" w:rsidRDefault="00DF7179" w:rsidP="009C6041">
      <w:pPr>
        <w:pStyle w:val="31"/>
        <w:spacing w:before="240" w:after="0" w:line="274" w:lineRule="exact"/>
      </w:pPr>
    </w:p>
    <w:p w:rsidR="00DF7179" w:rsidRDefault="00DF7179" w:rsidP="009C6041">
      <w:pPr>
        <w:pStyle w:val="31"/>
        <w:spacing w:before="240" w:after="0" w:line="274" w:lineRule="exact"/>
      </w:pPr>
    </w:p>
    <w:p w:rsidR="009C6041" w:rsidRDefault="009C6041" w:rsidP="009C6041">
      <w:pPr>
        <w:pStyle w:val="31"/>
        <w:spacing w:before="240" w:after="0" w:line="274" w:lineRule="exact"/>
        <w:rPr>
          <w:rFonts w:ascii="Arial Unicode MS" w:hAnsi="Arial Unicode MS" w:cs="Arial Unicode MS"/>
        </w:rPr>
      </w:pPr>
      <w:r>
        <w:t>Фонетическая сторона речи</w:t>
      </w:r>
    </w:p>
    <w:p w:rsidR="009C6041" w:rsidRDefault="009C6041" w:rsidP="009C6041">
      <w:pPr>
        <w:pStyle w:val="a4"/>
        <w:spacing w:before="0" w:after="0"/>
        <w:ind w:left="20" w:right="20"/>
        <w:rPr>
          <w:rFonts w:ascii="Arial Unicode MS" w:hAnsi="Arial Unicode MS" w:cs="Arial Unicode MS"/>
        </w:rPr>
      </w:pPr>
      <w:r>
        <w:t>Навыки адекватного произношения и различения на слух всех звуков английского языка; соблюдение правильного ударения в словах и фразах. Членение предложений на смы</w:t>
      </w:r>
      <w:r>
        <w:softHyphen/>
        <w:t>словые группы. Соблюдение правильной интонации в различных типах предложений.</w:t>
      </w:r>
    </w:p>
    <w:p w:rsidR="009C6041" w:rsidRDefault="009C6041" w:rsidP="009C6041">
      <w:pPr>
        <w:pStyle w:val="a4"/>
        <w:spacing w:before="0" w:after="0"/>
        <w:ind w:left="20" w:right="20"/>
        <w:rPr>
          <w:rFonts w:ascii="Arial Unicode MS" w:hAnsi="Arial Unicode MS" w:cs="Arial Unicode MS"/>
        </w:rPr>
      </w:pPr>
      <w:r>
        <w:t>Дальнейшее совершенствование слухо-произносительных навыков, в том числе при</w:t>
      </w:r>
      <w:r>
        <w:softHyphen/>
        <w:t>менительно к новому языковому материалу.</w:t>
      </w:r>
    </w:p>
    <w:p w:rsidR="009C6041" w:rsidRDefault="009C6041" w:rsidP="009C6041">
      <w:pPr>
        <w:pStyle w:val="31"/>
        <w:spacing w:before="240" w:after="0" w:line="274" w:lineRule="exact"/>
        <w:ind w:left="3820"/>
        <w:rPr>
          <w:rFonts w:ascii="Arial Unicode MS" w:hAnsi="Arial Unicode MS" w:cs="Arial Unicode MS"/>
        </w:rPr>
      </w:pPr>
      <w:r>
        <w:t>Лексическая сторона речи</w:t>
      </w:r>
    </w:p>
    <w:p w:rsidR="009C6041" w:rsidRDefault="009C6041" w:rsidP="009C6041">
      <w:pPr>
        <w:pStyle w:val="51"/>
        <w:spacing w:line="274" w:lineRule="exact"/>
        <w:ind w:left="20" w:right="20"/>
        <w:rPr>
          <w:rFonts w:ascii="Arial Unicode MS" w:hAnsi="Arial Unicode MS" w:cs="Arial Unicode MS"/>
        </w:rPr>
      </w:pPr>
      <w:r>
        <w:t>Расширение объема продуктивного и рецептивного лексического минимума за счет лекси</w:t>
      </w:r>
      <w:r>
        <w:softHyphen/>
        <w:t>ческих средств, обслуживающих новые темы, проблемы и ситуации общения. К 500 лексиче</w:t>
      </w:r>
      <w:r>
        <w:softHyphen/>
        <w:t>ским единицам, усвоенным в начальной школе, добавляется около 400 новых лексических единиц, включающих устойчивые словосочетания, оценочную лексику, реплики-клише ре</w:t>
      </w:r>
      <w:r>
        <w:softHyphen/>
        <w:t>чевого этикета, отражающие культуру стран изучаемого языка. Развитие навыков их распознавания и употребления в речи.</w:t>
      </w:r>
    </w:p>
    <w:p w:rsidR="009C6041" w:rsidRDefault="009C6041" w:rsidP="009C6041">
      <w:pPr>
        <w:pStyle w:val="210"/>
        <w:spacing w:before="0" w:line="274" w:lineRule="exact"/>
        <w:rPr>
          <w:rFonts w:ascii="Arial Unicode MS" w:hAnsi="Arial Unicode MS" w:cs="Arial Unicode MS"/>
        </w:rPr>
      </w:pPr>
      <w:r>
        <w:t>Знание основных способов словообразования:</w:t>
      </w:r>
    </w:p>
    <w:p w:rsidR="009C6041" w:rsidRDefault="009C6041" w:rsidP="009C6041">
      <w:pPr>
        <w:pStyle w:val="210"/>
        <w:spacing w:before="0" w:line="274" w:lineRule="exact"/>
        <w:rPr>
          <w:rFonts w:ascii="Arial Unicode MS" w:hAnsi="Arial Unicode MS" w:cs="Arial Unicode MS"/>
        </w:rPr>
      </w:pPr>
      <w:r>
        <w:t>а) аффиксации:</w:t>
      </w:r>
    </w:p>
    <w:p w:rsidR="009C6041" w:rsidRDefault="009C6041" w:rsidP="001B0186">
      <w:pPr>
        <w:pStyle w:val="210"/>
        <w:numPr>
          <w:ilvl w:val="0"/>
          <w:numId w:val="10"/>
        </w:numPr>
        <w:spacing w:before="42" w:line="240" w:lineRule="auto"/>
        <w:rPr>
          <w:rFonts w:ascii="Arial Unicode MS" w:hAnsi="Arial Unicode MS" w:cs="Arial Unicode MS"/>
        </w:rPr>
      </w:pPr>
      <w:r>
        <w:t xml:space="preserve">наречия с суффиксом - </w:t>
      </w:r>
      <w:r>
        <w:rPr>
          <w:lang w:val="en-US" w:eastAsia="en-US"/>
        </w:rPr>
        <w:t>ly</w:t>
      </w:r>
      <w:r w:rsidRPr="00820514">
        <w:rPr>
          <w:lang w:eastAsia="en-US"/>
        </w:rPr>
        <w:t xml:space="preserve"> (</w:t>
      </w:r>
      <w:r>
        <w:rPr>
          <w:lang w:val="en-US" w:eastAsia="en-US"/>
        </w:rPr>
        <w:t>quickly</w:t>
      </w:r>
      <w:r w:rsidRPr="00820514">
        <w:rPr>
          <w:lang w:eastAsia="en-US"/>
        </w:rPr>
        <w:t>);</w:t>
      </w:r>
    </w:p>
    <w:p w:rsidR="009C6041" w:rsidRPr="00820514" w:rsidRDefault="009C6041" w:rsidP="001B0186">
      <w:pPr>
        <w:pStyle w:val="210"/>
        <w:numPr>
          <w:ilvl w:val="0"/>
          <w:numId w:val="10"/>
        </w:numPr>
        <w:spacing w:before="0" w:line="274" w:lineRule="exact"/>
        <w:rPr>
          <w:rFonts w:ascii="Arial Unicode MS" w:hAnsi="Arial Unicode MS" w:cs="Arial Unicode MS"/>
          <w:lang w:val="en-US"/>
        </w:rPr>
      </w:pPr>
      <w:r>
        <w:t>числительные</w:t>
      </w:r>
      <w:r w:rsidRPr="00820514">
        <w:rPr>
          <w:lang w:val="en-US"/>
        </w:rPr>
        <w:t xml:space="preserve"> </w:t>
      </w:r>
      <w:r>
        <w:t>с</w:t>
      </w:r>
      <w:r w:rsidRPr="00820514">
        <w:rPr>
          <w:lang w:val="en-US"/>
        </w:rPr>
        <w:t xml:space="preserve"> </w:t>
      </w:r>
      <w:r>
        <w:t>суффиксами</w:t>
      </w:r>
      <w:r w:rsidRPr="00820514">
        <w:rPr>
          <w:lang w:val="en-US"/>
        </w:rPr>
        <w:t xml:space="preserve"> </w:t>
      </w:r>
      <w:r>
        <w:rPr>
          <w:lang w:val="en-US" w:eastAsia="en-US"/>
        </w:rPr>
        <w:t>-teen (nineteen), -ty (sixty), -th (fifth)</w:t>
      </w:r>
    </w:p>
    <w:p w:rsidR="009C6041" w:rsidRDefault="001B0186" w:rsidP="009C6041">
      <w:pPr>
        <w:pStyle w:val="51"/>
        <w:tabs>
          <w:tab w:val="left" w:pos="259"/>
        </w:tabs>
        <w:spacing w:line="274" w:lineRule="exact"/>
        <w:rPr>
          <w:rFonts w:ascii="Arial Unicode MS" w:hAnsi="Arial Unicode MS" w:cs="Arial Unicode MS"/>
        </w:rPr>
      </w:pPr>
      <w:r>
        <w:t>б</w:t>
      </w:r>
      <w:r w:rsidR="009C6041">
        <w:t>)</w:t>
      </w:r>
      <w:r w:rsidR="009C6041">
        <w:tab/>
        <w:t xml:space="preserve">конверсии (образование существительных от неопределенной формы глагола - </w:t>
      </w:r>
      <w:r w:rsidR="009C6041">
        <w:rPr>
          <w:lang w:val="en-US" w:eastAsia="en-US"/>
        </w:rPr>
        <w:t>to</w:t>
      </w:r>
      <w:r w:rsidR="009C6041" w:rsidRPr="00820514">
        <w:rPr>
          <w:lang w:eastAsia="en-US"/>
        </w:rPr>
        <w:t xml:space="preserve"> </w:t>
      </w:r>
      <w:r w:rsidR="009C6041">
        <w:rPr>
          <w:lang w:val="en-US" w:eastAsia="en-US"/>
        </w:rPr>
        <w:t>change</w:t>
      </w:r>
      <w:r w:rsidR="009C6041" w:rsidRPr="00820514">
        <w:rPr>
          <w:lang w:eastAsia="en-US"/>
        </w:rPr>
        <w:t xml:space="preserve"> </w:t>
      </w:r>
      <w:r w:rsidR="009C6041">
        <w:t xml:space="preserve">- </w:t>
      </w:r>
      <w:r w:rsidR="009C6041">
        <w:rPr>
          <w:lang w:val="en-US" w:eastAsia="en-US"/>
        </w:rPr>
        <w:t>change</w:t>
      </w:r>
      <w:r w:rsidR="009C6041" w:rsidRPr="00820514">
        <w:rPr>
          <w:lang w:eastAsia="en-US"/>
        </w:rPr>
        <w:t>)</w:t>
      </w:r>
    </w:p>
    <w:p w:rsidR="009C6041" w:rsidRDefault="009C6041" w:rsidP="009C6041">
      <w:pPr>
        <w:pStyle w:val="31"/>
        <w:spacing w:before="279" w:after="0" w:line="274" w:lineRule="exact"/>
        <w:ind w:left="3520"/>
        <w:rPr>
          <w:rFonts w:ascii="Arial Unicode MS" w:hAnsi="Arial Unicode MS" w:cs="Arial Unicode MS"/>
        </w:rPr>
      </w:pPr>
      <w:r>
        <w:t>Грамматическая сторона речи</w:t>
      </w:r>
    </w:p>
    <w:p w:rsidR="009C6041" w:rsidRDefault="009C6041" w:rsidP="009C6041">
      <w:pPr>
        <w:pStyle w:val="a4"/>
        <w:spacing w:before="0" w:after="0"/>
        <w:rPr>
          <w:rFonts w:ascii="Arial Unicode MS" w:hAnsi="Arial Unicode MS" w:cs="Arial Unicode MS"/>
        </w:rPr>
      </w:pPr>
      <w:r>
        <w:t>Расширение объема значений грамматических средств, изученных в начальной школе, и овладение новыми грамматическими явлениями.</w:t>
      </w:r>
    </w:p>
    <w:p w:rsidR="009C6041" w:rsidRDefault="009C6041" w:rsidP="009C6041">
      <w:pPr>
        <w:pStyle w:val="a4"/>
        <w:spacing w:before="0" w:after="0"/>
        <w:rPr>
          <w:rFonts w:ascii="Arial Unicode MS" w:hAnsi="Arial Unicode MS" w:cs="Arial Unicode MS"/>
        </w:rPr>
      </w:pPr>
      <w:r>
        <w:t>Знание признаков и навыки распознавания и употребления в речи нераспространен</w:t>
      </w:r>
      <w:r>
        <w:softHyphen/>
        <w:t>ных и распространенных простых предложений, в том числе с несколькими обстоятельства</w:t>
      </w:r>
      <w:r>
        <w:softHyphen/>
        <w:t xml:space="preserve">ми, следующими в определенном порядке ( </w:t>
      </w:r>
      <w:r>
        <w:rPr>
          <w:lang w:val="en-US" w:eastAsia="en-US"/>
        </w:rPr>
        <w:t>We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moved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to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a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new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house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last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year</w:t>
      </w:r>
      <w:r w:rsidRPr="00820514">
        <w:rPr>
          <w:lang w:eastAsia="en-US"/>
        </w:rPr>
        <w:t xml:space="preserve">); </w:t>
      </w:r>
      <w:r>
        <w:t>условных предложений ре</w:t>
      </w:r>
      <w:r>
        <w:softHyphen/>
        <w:t xml:space="preserve">ального </w:t>
      </w:r>
      <w:r w:rsidRPr="00820514">
        <w:rPr>
          <w:lang w:eastAsia="en-US"/>
        </w:rPr>
        <w:t>(</w:t>
      </w:r>
      <w:r>
        <w:rPr>
          <w:lang w:val="en-US" w:eastAsia="en-US"/>
        </w:rPr>
        <w:t>Conditional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I</w:t>
      </w:r>
      <w:r w:rsidRPr="00820514">
        <w:rPr>
          <w:lang w:eastAsia="en-US"/>
        </w:rPr>
        <w:t xml:space="preserve"> </w:t>
      </w:r>
      <w:r>
        <w:t xml:space="preserve">- </w:t>
      </w:r>
      <w:r>
        <w:rPr>
          <w:lang w:val="en-US" w:eastAsia="en-US"/>
        </w:rPr>
        <w:t>If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I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see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Jim</w:t>
      </w:r>
      <w:r w:rsidRPr="00820514">
        <w:rPr>
          <w:lang w:eastAsia="en-US"/>
        </w:rPr>
        <w:t xml:space="preserve">, </w:t>
      </w:r>
      <w:r>
        <w:rPr>
          <w:lang w:val="en-US" w:eastAsia="en-US"/>
        </w:rPr>
        <w:t>I</w:t>
      </w:r>
      <w:r w:rsidRPr="00820514">
        <w:rPr>
          <w:lang w:eastAsia="en-US"/>
        </w:rPr>
        <w:t>'</w:t>
      </w:r>
      <w:r>
        <w:rPr>
          <w:lang w:val="en-US" w:eastAsia="en-US"/>
        </w:rPr>
        <w:t>ll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invite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him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to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our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school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party</w:t>
      </w:r>
      <w:r w:rsidRPr="00820514">
        <w:rPr>
          <w:lang w:eastAsia="en-US"/>
        </w:rPr>
        <w:t xml:space="preserve">) </w:t>
      </w:r>
      <w:r>
        <w:t xml:space="preserve">и нереального характера </w:t>
      </w:r>
      <w:r w:rsidRPr="00820514">
        <w:rPr>
          <w:lang w:eastAsia="en-US"/>
        </w:rPr>
        <w:t>(</w:t>
      </w:r>
      <w:r>
        <w:rPr>
          <w:lang w:val="en-US" w:eastAsia="en-US"/>
        </w:rPr>
        <w:t>Conditional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II</w:t>
      </w:r>
      <w:r w:rsidRPr="00820514">
        <w:rPr>
          <w:lang w:eastAsia="en-US"/>
        </w:rPr>
        <w:t xml:space="preserve"> </w:t>
      </w:r>
      <w:r>
        <w:t xml:space="preserve">- </w:t>
      </w:r>
      <w:r>
        <w:rPr>
          <w:lang w:val="en-US" w:eastAsia="en-US"/>
        </w:rPr>
        <w:t>If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I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were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you</w:t>
      </w:r>
      <w:r w:rsidRPr="00820514">
        <w:rPr>
          <w:lang w:eastAsia="en-US"/>
        </w:rPr>
        <w:t xml:space="preserve">, </w:t>
      </w:r>
      <w:r>
        <w:rPr>
          <w:lang w:val="en-US" w:eastAsia="en-US"/>
        </w:rPr>
        <w:t>I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would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start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learning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French</w:t>
      </w:r>
      <w:r w:rsidRPr="00820514">
        <w:rPr>
          <w:lang w:eastAsia="en-US"/>
        </w:rPr>
        <w:t xml:space="preserve">); </w:t>
      </w:r>
      <w:r>
        <w:t>всех типов вопросительных пред</w:t>
      </w:r>
      <w:r>
        <w:softHyphen/>
        <w:t xml:space="preserve">ложений ( общий, специальный, альтернативный, разделительный вопросы в </w:t>
      </w:r>
      <w:r>
        <w:rPr>
          <w:lang w:val="en-US" w:eastAsia="en-US"/>
        </w:rPr>
        <w:t>Present</w:t>
      </w:r>
      <w:r w:rsidRPr="00820514">
        <w:rPr>
          <w:lang w:eastAsia="en-US"/>
        </w:rPr>
        <w:t xml:space="preserve">, </w:t>
      </w:r>
      <w:r>
        <w:rPr>
          <w:lang w:val="en-US" w:eastAsia="en-US"/>
        </w:rPr>
        <w:t>Future</w:t>
      </w:r>
      <w:r w:rsidRPr="00820514">
        <w:rPr>
          <w:lang w:eastAsia="en-US"/>
        </w:rPr>
        <w:t xml:space="preserve">, </w:t>
      </w:r>
      <w:r>
        <w:rPr>
          <w:lang w:val="en-US" w:eastAsia="en-US"/>
        </w:rPr>
        <w:t>Past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Simple</w:t>
      </w:r>
      <w:r w:rsidRPr="00820514">
        <w:rPr>
          <w:lang w:eastAsia="en-US"/>
        </w:rPr>
        <w:t xml:space="preserve">, </w:t>
      </w:r>
      <w:r>
        <w:rPr>
          <w:lang w:val="en-US" w:eastAsia="en-US"/>
        </w:rPr>
        <w:t>Present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Perfect</w:t>
      </w:r>
      <w:r w:rsidRPr="00820514">
        <w:rPr>
          <w:lang w:eastAsia="en-US"/>
        </w:rPr>
        <w:t xml:space="preserve">, </w:t>
      </w:r>
      <w:r>
        <w:rPr>
          <w:lang w:val="en-US" w:eastAsia="en-US"/>
        </w:rPr>
        <w:t>Present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Continuous</w:t>
      </w:r>
      <w:r w:rsidRPr="00820514">
        <w:rPr>
          <w:lang w:eastAsia="en-US"/>
        </w:rPr>
        <w:t xml:space="preserve">); </w:t>
      </w:r>
      <w:r>
        <w:t>побудительных предложений в утвердитель</w:t>
      </w:r>
      <w:r>
        <w:softHyphen/>
        <w:t xml:space="preserve">ной </w:t>
      </w:r>
      <w:r w:rsidRPr="00820514">
        <w:rPr>
          <w:lang w:eastAsia="en-US"/>
        </w:rPr>
        <w:t>(</w:t>
      </w:r>
      <w:r>
        <w:rPr>
          <w:lang w:val="en-US" w:eastAsia="en-US"/>
        </w:rPr>
        <w:t>Be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careful</w:t>
      </w:r>
      <w:r w:rsidRPr="00820514">
        <w:rPr>
          <w:lang w:eastAsia="en-US"/>
        </w:rPr>
        <w:t xml:space="preserve">!) </w:t>
      </w:r>
      <w:r>
        <w:t xml:space="preserve">и отрицательной </w:t>
      </w:r>
      <w:r w:rsidRPr="00820514">
        <w:rPr>
          <w:lang w:eastAsia="en-US"/>
        </w:rPr>
        <w:t>(</w:t>
      </w:r>
      <w:r>
        <w:rPr>
          <w:lang w:val="en-US" w:eastAsia="en-US"/>
        </w:rPr>
        <w:t>Don</w:t>
      </w:r>
      <w:r w:rsidRPr="00820514">
        <w:rPr>
          <w:lang w:eastAsia="en-US"/>
        </w:rPr>
        <w:t>'</w:t>
      </w:r>
      <w:r>
        <w:rPr>
          <w:lang w:val="en-US" w:eastAsia="en-US"/>
        </w:rPr>
        <w:t>t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worry</w:t>
      </w:r>
      <w:r w:rsidRPr="00820514">
        <w:rPr>
          <w:lang w:eastAsia="en-US"/>
        </w:rPr>
        <w:t xml:space="preserve">.) </w:t>
      </w:r>
      <w:r>
        <w:t>форме</w:t>
      </w:r>
      <w:r w:rsidR="001B0186">
        <w:t>.</w:t>
      </w:r>
    </w:p>
    <w:p w:rsidR="001B0186" w:rsidRDefault="009C6041" w:rsidP="009C6041">
      <w:pPr>
        <w:pStyle w:val="a4"/>
        <w:spacing w:before="0" w:after="0"/>
        <w:rPr>
          <w:lang w:eastAsia="en-US"/>
        </w:rPr>
      </w:pPr>
      <w:r>
        <w:t xml:space="preserve">Знание признаков и навыки распознавания и употребления в речи конструкций </w:t>
      </w:r>
      <w:r>
        <w:rPr>
          <w:lang w:val="en-US" w:eastAsia="en-US"/>
        </w:rPr>
        <w:t>It</w:t>
      </w:r>
      <w:r w:rsidRPr="001B0186">
        <w:rPr>
          <w:lang w:eastAsia="en-US"/>
        </w:rPr>
        <w:t xml:space="preserve"> </w:t>
      </w:r>
      <w:r>
        <w:rPr>
          <w:lang w:val="en-US" w:eastAsia="en-US"/>
        </w:rPr>
        <w:t>takes</w:t>
      </w:r>
      <w:r w:rsidRPr="001B0186">
        <w:rPr>
          <w:lang w:eastAsia="en-US"/>
        </w:rPr>
        <w:t xml:space="preserve"> </w:t>
      </w:r>
      <w:r>
        <w:rPr>
          <w:lang w:val="en-US" w:eastAsia="en-US"/>
        </w:rPr>
        <w:t>me</w:t>
      </w:r>
      <w:r w:rsidRPr="001B0186">
        <w:rPr>
          <w:lang w:eastAsia="en-US"/>
        </w:rPr>
        <w:t xml:space="preserve"> </w:t>
      </w:r>
      <w:r w:rsidRPr="001B0186">
        <w:t xml:space="preserve">... </w:t>
      </w:r>
      <w:r>
        <w:rPr>
          <w:lang w:val="en-US" w:eastAsia="en-US"/>
        </w:rPr>
        <w:t>to</w:t>
      </w:r>
      <w:r w:rsidRPr="001B0186">
        <w:rPr>
          <w:lang w:eastAsia="en-US"/>
        </w:rPr>
        <w:t xml:space="preserve"> </w:t>
      </w:r>
      <w:r>
        <w:rPr>
          <w:lang w:val="en-US" w:eastAsia="en-US"/>
        </w:rPr>
        <w:t>do</w:t>
      </w:r>
      <w:r w:rsidRPr="001B0186">
        <w:rPr>
          <w:lang w:eastAsia="en-US"/>
        </w:rPr>
        <w:t xml:space="preserve"> </w:t>
      </w:r>
      <w:r>
        <w:rPr>
          <w:lang w:val="en-US" w:eastAsia="en-US"/>
        </w:rPr>
        <w:t>something</w:t>
      </w:r>
    </w:p>
    <w:p w:rsidR="009C6041" w:rsidRDefault="009C6041" w:rsidP="009C6041">
      <w:pPr>
        <w:pStyle w:val="a4"/>
        <w:spacing w:before="0" w:after="0"/>
        <w:rPr>
          <w:rFonts w:ascii="Arial Unicode MS" w:hAnsi="Arial Unicode MS" w:cs="Arial Unicode MS"/>
        </w:rPr>
      </w:pPr>
      <w:r w:rsidRPr="001B0186">
        <w:rPr>
          <w:lang w:eastAsia="en-US"/>
        </w:rPr>
        <w:t xml:space="preserve">. </w:t>
      </w:r>
      <w:r>
        <w:t>Знание признаков и навыки распознавания и употребления в речи правильных и неправиль</w:t>
      </w:r>
      <w:r>
        <w:softHyphen/>
        <w:t>ных глаголов в наиболее употребительных формах действительного залога в изъявительном наклонении и формах страда</w:t>
      </w:r>
      <w:r>
        <w:softHyphen/>
        <w:t xml:space="preserve">тельного залога в </w:t>
      </w:r>
      <w:r>
        <w:rPr>
          <w:lang w:val="en-US" w:eastAsia="en-US"/>
        </w:rPr>
        <w:t>Present</w:t>
      </w:r>
      <w:r w:rsidRPr="00820514">
        <w:rPr>
          <w:lang w:eastAsia="en-US"/>
        </w:rPr>
        <w:t xml:space="preserve">, </w:t>
      </w:r>
      <w:r>
        <w:rPr>
          <w:lang w:val="en-US" w:eastAsia="en-US"/>
        </w:rPr>
        <w:t>Past</w:t>
      </w:r>
      <w:r w:rsidRPr="00820514">
        <w:rPr>
          <w:lang w:eastAsia="en-US"/>
        </w:rPr>
        <w:t xml:space="preserve">, </w:t>
      </w:r>
      <w:r>
        <w:rPr>
          <w:lang w:val="en-US" w:eastAsia="en-US"/>
        </w:rPr>
        <w:t>Future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Simple</w:t>
      </w:r>
      <w:r w:rsidRPr="00820514">
        <w:rPr>
          <w:lang w:eastAsia="en-US"/>
        </w:rPr>
        <w:t xml:space="preserve">; </w:t>
      </w:r>
      <w:r>
        <w:t xml:space="preserve">модальных глаголов и их эквивалентов ( </w:t>
      </w:r>
      <w:r>
        <w:rPr>
          <w:lang w:val="en-US" w:eastAsia="en-US"/>
        </w:rPr>
        <w:t>may</w:t>
      </w:r>
      <w:r w:rsidRPr="00820514">
        <w:rPr>
          <w:lang w:eastAsia="en-US"/>
        </w:rPr>
        <w:t xml:space="preserve">, </w:t>
      </w:r>
      <w:r>
        <w:rPr>
          <w:lang w:val="en-US" w:eastAsia="en-US"/>
        </w:rPr>
        <w:t>can</w:t>
      </w:r>
      <w:r w:rsidRPr="00820514">
        <w:rPr>
          <w:lang w:eastAsia="en-US"/>
        </w:rPr>
        <w:t xml:space="preserve">/ </w:t>
      </w:r>
      <w:r>
        <w:rPr>
          <w:lang w:val="en-US" w:eastAsia="en-US"/>
        </w:rPr>
        <w:t>be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able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to</w:t>
      </w:r>
      <w:r w:rsidRPr="00820514">
        <w:rPr>
          <w:lang w:eastAsia="en-US"/>
        </w:rPr>
        <w:t xml:space="preserve">, </w:t>
      </w:r>
      <w:r>
        <w:rPr>
          <w:lang w:val="en-US" w:eastAsia="en-US"/>
        </w:rPr>
        <w:t>must</w:t>
      </w:r>
      <w:r w:rsidRPr="00820514">
        <w:rPr>
          <w:lang w:eastAsia="en-US"/>
        </w:rPr>
        <w:t>/</w:t>
      </w:r>
      <w:r>
        <w:rPr>
          <w:lang w:val="en-US" w:eastAsia="en-US"/>
        </w:rPr>
        <w:t>have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to</w:t>
      </w:r>
      <w:r w:rsidRPr="00820514">
        <w:rPr>
          <w:lang w:eastAsia="en-US"/>
        </w:rPr>
        <w:t>/</w:t>
      </w:r>
      <w:r>
        <w:rPr>
          <w:lang w:val="en-US" w:eastAsia="en-US"/>
        </w:rPr>
        <w:t>should</w:t>
      </w:r>
      <w:r w:rsidRPr="00820514">
        <w:rPr>
          <w:lang w:eastAsia="en-US"/>
        </w:rPr>
        <w:t xml:space="preserve">); </w:t>
      </w:r>
      <w:r>
        <w:t>причастий настоящего и прошедшего времени; фразовых глаголов, обслуживающих темы, отобранные для данного этапа обучения.</w:t>
      </w:r>
    </w:p>
    <w:p w:rsidR="009C6041" w:rsidRDefault="009C6041" w:rsidP="009C6041">
      <w:pPr>
        <w:pStyle w:val="a4"/>
        <w:spacing w:before="0" w:after="0"/>
        <w:rPr>
          <w:rFonts w:ascii="Arial Unicode MS" w:hAnsi="Arial Unicode MS" w:cs="Arial Unicode MS"/>
        </w:rPr>
      </w:pPr>
      <w:r>
        <w:t xml:space="preserve">Навыки распознавания и употребления в речи </w:t>
      </w:r>
      <w:r w:rsidR="001B0186">
        <w:t xml:space="preserve">личных местоимений, </w:t>
      </w:r>
      <w:r>
        <w:t xml:space="preserve">а также в абсолютной форме </w:t>
      </w:r>
      <w:r w:rsidRPr="00820514">
        <w:rPr>
          <w:lang w:eastAsia="en-US"/>
        </w:rPr>
        <w:t>(</w:t>
      </w:r>
      <w:r>
        <w:rPr>
          <w:lang w:val="en-US" w:eastAsia="en-US"/>
        </w:rPr>
        <w:t>mine</w:t>
      </w:r>
      <w:r w:rsidRPr="00820514">
        <w:rPr>
          <w:lang w:eastAsia="en-US"/>
        </w:rPr>
        <w:t xml:space="preserve">); </w:t>
      </w:r>
      <w:r>
        <w:t xml:space="preserve">неопределенных местоимений </w:t>
      </w:r>
      <w:r w:rsidRPr="00820514">
        <w:rPr>
          <w:lang w:eastAsia="en-US"/>
        </w:rPr>
        <w:t>(</w:t>
      </w:r>
      <w:r>
        <w:rPr>
          <w:lang w:val="en-US" w:eastAsia="en-US"/>
        </w:rPr>
        <w:t>some</w:t>
      </w:r>
      <w:r w:rsidRPr="00820514">
        <w:rPr>
          <w:lang w:eastAsia="en-US"/>
        </w:rPr>
        <w:t xml:space="preserve">, </w:t>
      </w:r>
      <w:r>
        <w:rPr>
          <w:lang w:val="en-US" w:eastAsia="en-US"/>
        </w:rPr>
        <w:t>any</w:t>
      </w:r>
      <w:r w:rsidRPr="00820514">
        <w:rPr>
          <w:lang w:eastAsia="en-US"/>
        </w:rPr>
        <w:t xml:space="preserve">); </w:t>
      </w:r>
      <w:r>
        <w:t xml:space="preserve">наречий, оканчивающиеся на </w:t>
      </w:r>
      <w:r w:rsidRPr="00820514">
        <w:rPr>
          <w:lang w:eastAsia="en-US"/>
        </w:rPr>
        <w:t>-</w:t>
      </w:r>
      <w:r>
        <w:rPr>
          <w:lang w:val="en-US" w:eastAsia="en-US"/>
        </w:rPr>
        <w:t>ly</w:t>
      </w:r>
      <w:r w:rsidRPr="00820514">
        <w:rPr>
          <w:lang w:eastAsia="en-US"/>
        </w:rPr>
        <w:t xml:space="preserve"> (</w:t>
      </w:r>
      <w:r>
        <w:rPr>
          <w:lang w:val="en-US" w:eastAsia="en-US"/>
        </w:rPr>
        <w:t>early</w:t>
      </w:r>
      <w:r w:rsidRPr="00820514">
        <w:rPr>
          <w:lang w:eastAsia="en-US"/>
        </w:rPr>
        <w:t xml:space="preserve">), </w:t>
      </w:r>
      <w:r>
        <w:t xml:space="preserve">а также совпадающих по форме с прилагательными </w:t>
      </w:r>
      <w:r w:rsidRPr="00820514">
        <w:rPr>
          <w:lang w:eastAsia="en-US"/>
        </w:rPr>
        <w:t>(</w:t>
      </w:r>
      <w:r>
        <w:rPr>
          <w:lang w:val="en-US" w:eastAsia="en-US"/>
        </w:rPr>
        <w:t>fast</w:t>
      </w:r>
      <w:r w:rsidRPr="00820514">
        <w:rPr>
          <w:lang w:eastAsia="en-US"/>
        </w:rPr>
        <w:t xml:space="preserve">, </w:t>
      </w:r>
      <w:r>
        <w:rPr>
          <w:lang w:val="en-US" w:eastAsia="en-US"/>
        </w:rPr>
        <w:t>high</w:t>
      </w:r>
      <w:r w:rsidRPr="00820514">
        <w:rPr>
          <w:lang w:eastAsia="en-US"/>
        </w:rPr>
        <w:t xml:space="preserve">); </w:t>
      </w:r>
      <w:r>
        <w:t>количественных числительных свыше 100; порядковых числительных свыше 20.</w:t>
      </w:r>
    </w:p>
    <w:p w:rsidR="009C6041" w:rsidRDefault="009C6041">
      <w:pPr>
        <w:pStyle w:val="31"/>
        <w:spacing w:before="280" w:after="0" w:line="240" w:lineRule="auto"/>
        <w:ind w:left="4080"/>
      </w:pPr>
    </w:p>
    <w:p w:rsidR="00DF7179" w:rsidRDefault="001B0186">
      <w:pPr>
        <w:pStyle w:val="31"/>
        <w:spacing w:before="280" w:after="0" w:line="240" w:lineRule="auto"/>
        <w:ind w:left="4080"/>
      </w:pPr>
      <w:r>
        <w:t xml:space="preserve">     </w:t>
      </w:r>
    </w:p>
    <w:p w:rsidR="00DF7179" w:rsidRDefault="00DF7179">
      <w:pPr>
        <w:pStyle w:val="31"/>
        <w:spacing w:before="280" w:after="0" w:line="240" w:lineRule="auto"/>
        <w:ind w:left="4080"/>
      </w:pPr>
    </w:p>
    <w:p w:rsidR="00DF7179" w:rsidRDefault="001B0186" w:rsidP="00DF7179">
      <w:pPr>
        <w:pStyle w:val="31"/>
        <w:spacing w:before="280" w:after="0" w:line="240" w:lineRule="auto"/>
        <w:ind w:left="4080"/>
        <w:rPr>
          <w:rFonts w:ascii="Arial Unicode MS" w:hAnsi="Arial Unicode MS" w:cs="Arial Unicode MS"/>
        </w:rPr>
      </w:pPr>
      <w:r>
        <w:t xml:space="preserve"> </w:t>
      </w:r>
      <w:r w:rsidR="00DF7179">
        <w:t>8  КЛАСС</w:t>
      </w:r>
    </w:p>
    <w:p w:rsidR="00DF7179" w:rsidRDefault="00DF7179" w:rsidP="00DF7179">
      <w:pPr>
        <w:pStyle w:val="81"/>
        <w:spacing w:before="323" w:after="0" w:line="240" w:lineRule="auto"/>
        <w:ind w:left="3180"/>
        <w:rPr>
          <w:rFonts w:ascii="Arial Unicode MS" w:hAnsi="Arial Unicode MS" w:cs="Arial Unicode MS"/>
        </w:rPr>
      </w:pPr>
      <w:r>
        <w:t>Предметное содержание речи</w:t>
      </w:r>
    </w:p>
    <w:p w:rsidR="00DF7179" w:rsidRDefault="00DF7179" w:rsidP="00DF7179">
      <w:pPr>
        <w:pStyle w:val="41"/>
        <w:spacing w:before="519" w:line="274" w:lineRule="exact"/>
        <w:ind w:right="760" w:firstLine="720"/>
        <w:rPr>
          <w:rFonts w:ascii="Arial Unicode MS" w:hAnsi="Arial Unicode MS" w:cs="Arial Unicode MS"/>
        </w:rPr>
      </w:pPr>
      <w:r>
        <w:t>1. Межличностные взаимоотношения в семье, с друзьями, в школе; внешность и характеристики человека; досуг и увлечения (спорт, музыка, посещение ки- но/театра,</w:t>
      </w:r>
      <w:r>
        <w:rPr>
          <w:rStyle w:val="90"/>
        </w:rPr>
        <w:t xml:space="preserve"> дискотеки, кафе);. молодежная мода; покупки, карманные деньги - 50 ча</w:t>
      </w:r>
      <w:r>
        <w:rPr>
          <w:rStyle w:val="90"/>
        </w:rPr>
        <w:softHyphen/>
        <w:t>сов.</w:t>
      </w:r>
    </w:p>
    <w:p w:rsidR="00DF7179" w:rsidRDefault="00DF7179" w:rsidP="00DF7179">
      <w:pPr>
        <w:pStyle w:val="a4"/>
        <w:numPr>
          <w:ilvl w:val="1"/>
          <w:numId w:val="3"/>
        </w:numPr>
        <w:tabs>
          <w:tab w:val="left" w:pos="985"/>
        </w:tabs>
        <w:spacing w:before="0" w:after="0"/>
        <w:ind w:left="20" w:firstLine="740"/>
      </w:pPr>
      <w:r>
        <w:rPr>
          <w:rStyle w:val="a7"/>
        </w:rPr>
        <w:t>Школьное образование,</w:t>
      </w:r>
      <w:r>
        <w:t xml:space="preserve"> школьная жизнь, изучаемые предметы и отношение к ним;</w:t>
      </w:r>
      <w:r>
        <w:rPr>
          <w:rStyle w:val="a7"/>
        </w:rPr>
        <w:t xml:space="preserve"> международные школьные обмены</w:t>
      </w:r>
      <w:r>
        <w:t>; переписка; проблемы выбора профессии и роль иностранного языка - 35 часов.</w:t>
      </w:r>
    </w:p>
    <w:p w:rsidR="00DF7179" w:rsidRDefault="00DF7179" w:rsidP="00DF7179">
      <w:pPr>
        <w:pStyle w:val="341"/>
        <w:ind w:right="740"/>
      </w:pPr>
      <w:r>
        <w:t xml:space="preserve">Речевые умения </w:t>
      </w:r>
    </w:p>
    <w:p w:rsidR="00DF7179" w:rsidRDefault="00DF7179" w:rsidP="00DF7179">
      <w:pPr>
        <w:pStyle w:val="341"/>
        <w:ind w:right="740"/>
        <w:rPr>
          <w:rFonts w:ascii="Arial Unicode MS" w:hAnsi="Arial Unicode MS" w:cs="Arial Unicode MS"/>
        </w:rPr>
      </w:pPr>
      <w:r>
        <w:t>Говорение</w:t>
      </w:r>
    </w:p>
    <w:p w:rsidR="00DF7179" w:rsidRDefault="00DF7179" w:rsidP="00DF7179">
      <w:pPr>
        <w:pStyle w:val="a4"/>
        <w:spacing w:before="0" w:after="0"/>
        <w:ind w:left="20" w:firstLine="740"/>
        <w:rPr>
          <w:rFonts w:ascii="Arial Unicode MS" w:hAnsi="Arial Unicode MS" w:cs="Arial Unicode MS"/>
        </w:rPr>
      </w:pPr>
      <w:r>
        <w:rPr>
          <w:rStyle w:val="13"/>
        </w:rPr>
        <w:t>Диалогическая речь.</w:t>
      </w:r>
      <w:r>
        <w:t xml:space="preserve"> Развитие у школьников диалогической речи на средней ступени предусматривает овладение ими умениями вести </w:t>
      </w:r>
      <w:r>
        <w:rPr>
          <w:u w:val="single"/>
        </w:rPr>
        <w:t>диалог этикетного характе</w:t>
      </w:r>
      <w:r>
        <w:rPr>
          <w:u w:val="single"/>
        </w:rPr>
        <w:softHyphen/>
        <w:t>ра</w:t>
      </w:r>
      <w:r>
        <w:t xml:space="preserve">, </w:t>
      </w:r>
      <w:r>
        <w:rPr>
          <w:u w:val="single"/>
        </w:rPr>
        <w:t>диалог-расспрос, а также их комбинации</w:t>
      </w:r>
      <w:r>
        <w:t>:</w:t>
      </w:r>
    </w:p>
    <w:p w:rsidR="00DF7179" w:rsidRDefault="00DF7179" w:rsidP="00DF7179">
      <w:pPr>
        <w:pStyle w:val="81"/>
        <w:spacing w:before="0" w:after="0" w:line="274" w:lineRule="exact"/>
        <w:ind w:left="760"/>
        <w:rPr>
          <w:rFonts w:ascii="Arial Unicode MS" w:hAnsi="Arial Unicode MS" w:cs="Arial Unicode MS"/>
        </w:rPr>
      </w:pPr>
      <w:r>
        <w:rPr>
          <w:rStyle w:val="80"/>
        </w:rPr>
        <w:t>Речевые умения при ведении</w:t>
      </w:r>
      <w:r>
        <w:t xml:space="preserve"> диалогов этикетного характера:</w:t>
      </w:r>
    </w:p>
    <w:p w:rsidR="00DF7179" w:rsidRDefault="00DF7179" w:rsidP="00DF7179">
      <w:pPr>
        <w:pStyle w:val="210"/>
        <w:numPr>
          <w:ilvl w:val="0"/>
          <w:numId w:val="3"/>
        </w:numPr>
        <w:tabs>
          <w:tab w:val="left" w:pos="1432"/>
        </w:tabs>
        <w:spacing w:before="0" w:line="288" w:lineRule="exact"/>
        <w:ind w:left="760"/>
      </w:pPr>
      <w:r>
        <w:t>начать, поддержать и закончить разговор;</w:t>
      </w:r>
    </w:p>
    <w:p w:rsidR="00DF7179" w:rsidRDefault="00DF7179" w:rsidP="00DF7179">
      <w:pPr>
        <w:pStyle w:val="210"/>
        <w:numPr>
          <w:ilvl w:val="0"/>
          <w:numId w:val="3"/>
        </w:numPr>
        <w:tabs>
          <w:tab w:val="left" w:pos="1432"/>
        </w:tabs>
        <w:spacing w:before="0" w:line="288" w:lineRule="exact"/>
        <w:ind w:left="760"/>
      </w:pPr>
      <w:r>
        <w:t>поздравить, выразить пожелания и отреагировать на них;</w:t>
      </w:r>
    </w:p>
    <w:p w:rsidR="00DF7179" w:rsidRDefault="00DF7179" w:rsidP="00DF7179">
      <w:pPr>
        <w:pStyle w:val="210"/>
        <w:spacing w:before="0" w:line="288" w:lineRule="exact"/>
        <w:ind w:left="760"/>
        <w:rPr>
          <w:rFonts w:ascii="Arial Unicode MS" w:hAnsi="Arial Unicode MS" w:cs="Arial Unicode MS"/>
        </w:rPr>
      </w:pPr>
      <w:r>
        <w:t>выразить благодарность;</w:t>
      </w:r>
    </w:p>
    <w:p w:rsidR="00DF7179" w:rsidRDefault="00DF7179" w:rsidP="00DF7179">
      <w:pPr>
        <w:pStyle w:val="210"/>
        <w:numPr>
          <w:ilvl w:val="0"/>
          <w:numId w:val="3"/>
        </w:numPr>
        <w:tabs>
          <w:tab w:val="left" w:pos="1432"/>
        </w:tabs>
        <w:spacing w:before="0" w:line="288" w:lineRule="exact"/>
        <w:ind w:left="760"/>
      </w:pPr>
      <w:r>
        <w:t>вежливо переспросить, выразить согласие/ отказ.</w:t>
      </w:r>
    </w:p>
    <w:p w:rsidR="00DF7179" w:rsidRDefault="00DF7179" w:rsidP="00DF7179">
      <w:pPr>
        <w:pStyle w:val="210"/>
        <w:spacing w:before="46" w:line="240" w:lineRule="auto"/>
        <w:ind w:left="760"/>
        <w:rPr>
          <w:rFonts w:ascii="Arial Unicode MS" w:hAnsi="Arial Unicode MS" w:cs="Arial Unicode MS"/>
        </w:rPr>
      </w:pPr>
      <w:r>
        <w:t>Объем этикетных диалогов - до 4 реплик со стороны каждого учащегося.</w:t>
      </w:r>
    </w:p>
    <w:p w:rsidR="00DF7179" w:rsidRDefault="00DF7179" w:rsidP="00DF7179">
      <w:pPr>
        <w:pStyle w:val="210"/>
        <w:spacing w:before="517" w:line="283" w:lineRule="exact"/>
        <w:ind w:left="760"/>
        <w:rPr>
          <w:rFonts w:ascii="Arial Unicode MS" w:hAnsi="Arial Unicode MS" w:cs="Arial Unicode MS"/>
        </w:rPr>
      </w:pPr>
      <w:r>
        <w:t>Речевые умения при ведении</w:t>
      </w:r>
      <w:r>
        <w:rPr>
          <w:rStyle w:val="220"/>
        </w:rPr>
        <w:t xml:space="preserve"> диалога-расспроса:</w:t>
      </w:r>
    </w:p>
    <w:p w:rsidR="00DF7179" w:rsidRDefault="00DF7179" w:rsidP="00DF7179">
      <w:pPr>
        <w:pStyle w:val="a4"/>
        <w:numPr>
          <w:ilvl w:val="0"/>
          <w:numId w:val="3"/>
        </w:numPr>
        <w:tabs>
          <w:tab w:val="left" w:pos="1436"/>
        </w:tabs>
        <w:spacing w:before="0" w:after="0" w:line="283" w:lineRule="exact"/>
        <w:ind w:left="20" w:firstLine="740"/>
      </w:pPr>
      <w:r>
        <w:t>запрашивать и сообщать фактическую информацию (Кто? Что? Как? Где? Куда? Когда? С кем? Почему?), переходя с позиции спрашивающего на позицию отвечающего;</w:t>
      </w:r>
    </w:p>
    <w:p w:rsidR="00DF7179" w:rsidRDefault="00DF7179" w:rsidP="00DF7179">
      <w:pPr>
        <w:pStyle w:val="210"/>
        <w:numPr>
          <w:ilvl w:val="0"/>
          <w:numId w:val="3"/>
        </w:numPr>
        <w:tabs>
          <w:tab w:val="left" w:pos="1432"/>
        </w:tabs>
        <w:spacing w:before="0" w:line="283" w:lineRule="exact"/>
        <w:ind w:left="760"/>
      </w:pPr>
      <w:r>
        <w:t>целенаправленно расспрашивать, «брать интервью».</w:t>
      </w:r>
    </w:p>
    <w:p w:rsidR="00DF7179" w:rsidRDefault="00DF7179" w:rsidP="00DF7179">
      <w:pPr>
        <w:pStyle w:val="210"/>
        <w:spacing w:before="0" w:line="283" w:lineRule="exact"/>
        <w:ind w:left="760"/>
        <w:rPr>
          <w:rFonts w:ascii="Arial Unicode MS" w:hAnsi="Arial Unicode MS" w:cs="Arial Unicode MS"/>
        </w:rPr>
      </w:pPr>
      <w:r>
        <w:t>Объем данных диалогов - до 6 реплик со стороны каждого учащегося.</w:t>
      </w:r>
    </w:p>
    <w:p w:rsidR="00DF7179" w:rsidRDefault="00DF7179" w:rsidP="00DF7179">
      <w:pPr>
        <w:pStyle w:val="a4"/>
        <w:spacing w:before="244" w:after="0"/>
        <w:ind w:firstLine="740"/>
        <w:rPr>
          <w:rFonts w:ascii="Arial Unicode MS" w:hAnsi="Arial Unicode MS" w:cs="Arial Unicode MS"/>
        </w:rPr>
      </w:pPr>
      <w:r>
        <w:t>При участии в этих видах диалога и их комбинациях школьники решают раз</w:t>
      </w:r>
      <w:r>
        <w:softHyphen/>
        <w:t>личные коммуникативные задачи, предполагающие развитие и совершенствование культуры речи и соответствующих речевых умений.</w:t>
      </w:r>
    </w:p>
    <w:p w:rsidR="00DF7179" w:rsidRDefault="00DF7179" w:rsidP="00DF7179">
      <w:pPr>
        <w:pStyle w:val="a4"/>
        <w:spacing w:before="476" w:after="0" w:line="278" w:lineRule="exact"/>
        <w:ind w:firstLine="740"/>
        <w:rPr>
          <w:rFonts w:ascii="Arial Unicode MS" w:hAnsi="Arial Unicode MS" w:cs="Arial Unicode MS"/>
        </w:rPr>
      </w:pPr>
      <w:r>
        <w:rPr>
          <w:rStyle w:val="13"/>
        </w:rPr>
        <w:t>Монологическая речь.</w:t>
      </w:r>
      <w:r>
        <w:t xml:space="preserve"> Развитие монологической речи на средней ступени предусматривает овладение учащимися следующими умениями:</w:t>
      </w:r>
    </w:p>
    <w:p w:rsidR="00DF7179" w:rsidRDefault="00DF7179" w:rsidP="00DF7179">
      <w:pPr>
        <w:pStyle w:val="a4"/>
        <w:numPr>
          <w:ilvl w:val="0"/>
          <w:numId w:val="3"/>
        </w:numPr>
        <w:tabs>
          <w:tab w:val="left" w:pos="1426"/>
        </w:tabs>
        <w:spacing w:before="4" w:after="0"/>
        <w:ind w:firstLine="740"/>
      </w:pPr>
      <w:r>
        <w:t>кратко высказываться о фактах и событиях, используя основные ком</w:t>
      </w:r>
      <w:r>
        <w:softHyphen/>
        <w:t>муникативные типы речи (описание, повествование, сообщение, характеристика), эмоциональные и оценочные суждения;</w:t>
      </w:r>
    </w:p>
    <w:p w:rsidR="00DF7179" w:rsidRDefault="00DF7179" w:rsidP="00DF7179">
      <w:pPr>
        <w:pStyle w:val="a4"/>
        <w:numPr>
          <w:ilvl w:val="0"/>
          <w:numId w:val="3"/>
        </w:numPr>
        <w:tabs>
          <w:tab w:val="left" w:pos="672"/>
        </w:tabs>
        <w:spacing w:before="0" w:after="0" w:line="283" w:lineRule="exact"/>
        <w:ind w:firstLine="740"/>
      </w:pPr>
      <w:r>
        <w:t>передавать содержание, основную мысль прочитанного с опорой на</w:t>
      </w:r>
    </w:p>
    <w:p w:rsidR="00DF7179" w:rsidRDefault="00DF7179" w:rsidP="00DF7179">
      <w:pPr>
        <w:pStyle w:val="210"/>
        <w:spacing w:before="0" w:line="283" w:lineRule="exact"/>
      </w:pPr>
      <w:r>
        <w:t>текст;</w:t>
      </w:r>
    </w:p>
    <w:p w:rsidR="00DF7179" w:rsidRDefault="00DF7179" w:rsidP="00DF7179">
      <w:pPr>
        <w:pStyle w:val="210"/>
        <w:spacing w:before="0" w:line="283" w:lineRule="exact"/>
        <w:ind w:left="760"/>
        <w:rPr>
          <w:rFonts w:ascii="Arial Unicode MS" w:hAnsi="Arial Unicode MS" w:cs="Arial Unicode MS"/>
        </w:rPr>
      </w:pPr>
      <w:r>
        <w:t>Объем монологического высказывания - до 6 фраз.</w:t>
      </w:r>
    </w:p>
    <w:p w:rsidR="00DF7179" w:rsidRDefault="00DF7179" w:rsidP="00DF7179">
      <w:pPr>
        <w:pStyle w:val="31"/>
        <w:spacing w:before="248" w:after="0" w:line="274" w:lineRule="exact"/>
        <w:ind w:left="4080"/>
        <w:rPr>
          <w:rFonts w:ascii="Arial Unicode MS" w:hAnsi="Arial Unicode MS" w:cs="Arial Unicode MS"/>
        </w:rPr>
      </w:pPr>
      <w:r>
        <w:t>Аудирование</w:t>
      </w:r>
    </w:p>
    <w:p w:rsidR="00DF7179" w:rsidRDefault="00DF7179" w:rsidP="00DF7179">
      <w:pPr>
        <w:pStyle w:val="a4"/>
        <w:spacing w:before="0" w:after="0"/>
        <w:ind w:firstLine="740"/>
        <w:rPr>
          <w:rFonts w:ascii="Arial Unicode MS" w:hAnsi="Arial Unicode MS" w:cs="Arial Unicode MS"/>
        </w:rPr>
      </w:pPr>
      <w:r>
        <w:lastRenderedPageBreak/>
        <w:t>Владение умениями понимать на слух иноязычный текст предусматривает по</w:t>
      </w:r>
      <w:r>
        <w:softHyphen/>
        <w:t>нимание несложных текстов с разной глубиной и точностью проникновения в их со</w:t>
      </w:r>
      <w:r>
        <w:softHyphen/>
        <w:t>держание (с пониманием основного содержания, с выборочным пониманием и пол</w:t>
      </w:r>
      <w:r>
        <w:softHyphen/>
        <w:t>ным пониманием текста) в зависимости от коммуникативной задачи и функциональ</w:t>
      </w:r>
      <w:r>
        <w:softHyphen/>
        <w:t>ного типа текста.</w:t>
      </w:r>
    </w:p>
    <w:p w:rsidR="00DF7179" w:rsidRDefault="00DF7179" w:rsidP="00DF7179">
      <w:pPr>
        <w:pStyle w:val="210"/>
        <w:spacing w:before="0" w:line="274" w:lineRule="exact"/>
        <w:ind w:left="760"/>
        <w:rPr>
          <w:rFonts w:ascii="Arial Unicode MS" w:hAnsi="Arial Unicode MS" w:cs="Arial Unicode MS"/>
        </w:rPr>
      </w:pPr>
      <w:r>
        <w:t>При этом предусматривается развитие следующих умений:</w:t>
      </w:r>
    </w:p>
    <w:p w:rsidR="00DF7179" w:rsidRDefault="00DF7179" w:rsidP="00DF7179">
      <w:pPr>
        <w:pStyle w:val="111"/>
        <w:numPr>
          <w:ilvl w:val="0"/>
          <w:numId w:val="3"/>
        </w:numPr>
        <w:tabs>
          <w:tab w:val="left" w:pos="1406"/>
        </w:tabs>
        <w:spacing w:line="274" w:lineRule="exact"/>
      </w:pPr>
      <w:r>
        <w:t>прогнозировать содержание устного текста по началу сообщения</w:t>
      </w:r>
      <w:r>
        <w:rPr>
          <w:rStyle w:val="112"/>
        </w:rPr>
        <w:t xml:space="preserve"> и выделять основную мысль в воспринимаемом на слух тексте;</w:t>
      </w:r>
    </w:p>
    <w:p w:rsidR="00DF7179" w:rsidRDefault="00DF7179" w:rsidP="00DF7179">
      <w:pPr>
        <w:pStyle w:val="210"/>
        <w:numPr>
          <w:ilvl w:val="0"/>
          <w:numId w:val="3"/>
        </w:numPr>
        <w:tabs>
          <w:tab w:val="left" w:pos="1432"/>
        </w:tabs>
        <w:spacing w:before="0" w:line="278" w:lineRule="exact"/>
        <w:ind w:left="760"/>
      </w:pPr>
      <w:r>
        <w:t>выбирать главные факты, опуская второстепенные;</w:t>
      </w:r>
    </w:p>
    <w:p w:rsidR="00DF7179" w:rsidRDefault="00DF7179" w:rsidP="00DF7179">
      <w:pPr>
        <w:pStyle w:val="a4"/>
        <w:spacing w:before="0" w:after="0" w:line="278" w:lineRule="exact"/>
        <w:ind w:firstLine="740"/>
        <w:rPr>
          <w:rFonts w:ascii="Arial Unicode MS" w:hAnsi="Arial Unicode MS" w:cs="Arial Unicode MS"/>
        </w:rPr>
      </w:pPr>
      <w:r>
        <w:t>Содержание текстов должно соответствовать возрастным особенностям и ин</w:t>
      </w:r>
      <w:r>
        <w:softHyphen/>
        <w:t>тересам учащихся 8 класса, иметь образовательную и воспитательную ценность.</w:t>
      </w:r>
    </w:p>
    <w:p w:rsidR="00DF7179" w:rsidRDefault="00DF7179" w:rsidP="00DF7179">
      <w:pPr>
        <w:pStyle w:val="210"/>
        <w:spacing w:before="0" w:line="278" w:lineRule="exact"/>
        <w:ind w:left="760"/>
        <w:rPr>
          <w:rFonts w:ascii="Arial Unicode MS" w:hAnsi="Arial Unicode MS" w:cs="Arial Unicode MS"/>
        </w:rPr>
      </w:pPr>
      <w:r>
        <w:t>Время звучания текста - 1,5-2 минуты.</w:t>
      </w:r>
    </w:p>
    <w:p w:rsidR="00DF7179" w:rsidRDefault="00DF7179" w:rsidP="00DF7179">
      <w:pPr>
        <w:pStyle w:val="31"/>
        <w:spacing w:before="244" w:after="0" w:line="274" w:lineRule="exact"/>
        <w:ind w:left="4420"/>
        <w:rPr>
          <w:rFonts w:ascii="Arial Unicode MS" w:hAnsi="Arial Unicode MS" w:cs="Arial Unicode MS"/>
        </w:rPr>
      </w:pPr>
      <w:r>
        <w:t>Чтение</w:t>
      </w:r>
    </w:p>
    <w:p w:rsidR="00DF7179" w:rsidRDefault="00DF7179" w:rsidP="00DF7179">
      <w:pPr>
        <w:pStyle w:val="a4"/>
        <w:spacing w:before="0" w:after="0"/>
        <w:ind w:firstLine="740"/>
        <w:rPr>
          <w:rStyle w:val="a6"/>
        </w:rPr>
      </w:pPr>
      <w:r>
        <w:t>Школьники учатся читать и понимать аутентичные тексты с различной глуби</w:t>
      </w:r>
      <w:r>
        <w:softHyphen/>
        <w:t>ной и точностью проникновения в их содержание (в зависимости от вида чтения): с пониманием основного содержания</w:t>
      </w:r>
      <w:r>
        <w:rPr>
          <w:rStyle w:val="a6"/>
        </w:rPr>
        <w:t xml:space="preserve"> (ознакомительное чтение);</w:t>
      </w:r>
      <w:r>
        <w:t xml:space="preserve"> с полным понимани</w:t>
      </w:r>
      <w:r>
        <w:softHyphen/>
        <w:t>ем содержания</w:t>
      </w:r>
      <w:r>
        <w:rPr>
          <w:rStyle w:val="a6"/>
        </w:rPr>
        <w:t xml:space="preserve"> (изучающее чтение). </w:t>
      </w:r>
    </w:p>
    <w:p w:rsidR="00DF7179" w:rsidRDefault="00DF7179" w:rsidP="00DF7179">
      <w:pPr>
        <w:pStyle w:val="a4"/>
        <w:spacing w:before="0" w:after="0"/>
        <w:ind w:firstLine="740"/>
        <w:rPr>
          <w:rFonts w:ascii="Arial Unicode MS" w:hAnsi="Arial Unicode MS" w:cs="Arial Unicode MS"/>
        </w:rPr>
      </w:pPr>
      <w:r>
        <w:t>Содержание текстов должно соответствовать возрастным особенностям и ин</w:t>
      </w:r>
      <w:r>
        <w:softHyphen/>
        <w:t>тересам учащихся 8 класса, иметь образовательную и воспитательную ценность, воздействовать на эмоциональную сферу школьников.</w:t>
      </w:r>
    </w:p>
    <w:p w:rsidR="00DF7179" w:rsidRDefault="00DF7179" w:rsidP="00DF7179">
      <w:pPr>
        <w:pStyle w:val="210"/>
        <w:spacing w:before="0" w:line="274" w:lineRule="exact"/>
        <w:ind w:left="760"/>
        <w:rPr>
          <w:rFonts w:ascii="Arial Unicode MS" w:hAnsi="Arial Unicode MS" w:cs="Arial Unicode MS"/>
        </w:rPr>
      </w:pPr>
      <w:r>
        <w:t>Независимо от вида чтения возможно использование двуязычного словаря.</w:t>
      </w:r>
    </w:p>
    <w:p w:rsidR="00DF7179" w:rsidRDefault="00DF7179" w:rsidP="00DF7179">
      <w:pPr>
        <w:pStyle w:val="a4"/>
        <w:spacing w:before="0" w:after="0"/>
        <w:ind w:right="20" w:firstLine="740"/>
        <w:rPr>
          <w:rFonts w:ascii="Arial Unicode MS" w:hAnsi="Arial Unicode MS" w:cs="Arial Unicode MS"/>
        </w:rPr>
      </w:pPr>
      <w:r>
        <w:rPr>
          <w:u w:val="single"/>
        </w:rPr>
        <w:t>Чтение с пониманием основного содержания текста</w:t>
      </w:r>
      <w:r>
        <w:t xml:space="preserve"> осуществляется на аутен</w:t>
      </w:r>
      <w:r>
        <w:softHyphen/>
        <w:t>тичных материалах, отражающих особенности быта, жизни, культуры стран изучае</w:t>
      </w:r>
      <w:r>
        <w:softHyphen/>
        <w:t>мого языка.</w:t>
      </w:r>
    </w:p>
    <w:p w:rsidR="00DF7179" w:rsidRDefault="00DF7179" w:rsidP="00DF7179">
      <w:pPr>
        <w:pStyle w:val="210"/>
        <w:spacing w:before="0" w:line="274" w:lineRule="exact"/>
        <w:ind w:left="760"/>
        <w:rPr>
          <w:rFonts w:ascii="Arial Unicode MS" w:hAnsi="Arial Unicode MS" w:cs="Arial Unicode MS"/>
        </w:rPr>
      </w:pPr>
      <w:r>
        <w:t>Умения чтения, подлежащие формированию:</w:t>
      </w:r>
    </w:p>
    <w:p w:rsidR="00DF7179" w:rsidRDefault="00DF7179" w:rsidP="00DF7179">
      <w:pPr>
        <w:pStyle w:val="210"/>
        <w:numPr>
          <w:ilvl w:val="0"/>
          <w:numId w:val="3"/>
        </w:numPr>
        <w:tabs>
          <w:tab w:val="left" w:pos="1432"/>
        </w:tabs>
        <w:spacing w:before="0" w:line="288" w:lineRule="exact"/>
        <w:ind w:left="760"/>
      </w:pPr>
      <w:r>
        <w:t>определять тему, содержание текста по заголовку;</w:t>
      </w:r>
    </w:p>
    <w:p w:rsidR="00DF7179" w:rsidRDefault="00DF7179" w:rsidP="00DF7179">
      <w:pPr>
        <w:pStyle w:val="210"/>
        <w:numPr>
          <w:ilvl w:val="0"/>
          <w:numId w:val="3"/>
        </w:numPr>
        <w:tabs>
          <w:tab w:val="left" w:pos="1432"/>
        </w:tabs>
        <w:spacing w:before="0" w:line="288" w:lineRule="exact"/>
        <w:ind w:left="760"/>
      </w:pPr>
      <w:r>
        <w:t>выделять основную мысль;</w:t>
      </w:r>
    </w:p>
    <w:p w:rsidR="00DF7179" w:rsidRDefault="00DF7179" w:rsidP="00DF7179">
      <w:pPr>
        <w:pStyle w:val="210"/>
        <w:numPr>
          <w:ilvl w:val="0"/>
          <w:numId w:val="3"/>
        </w:numPr>
        <w:tabs>
          <w:tab w:val="left" w:pos="1432"/>
        </w:tabs>
        <w:spacing w:before="0" w:line="288" w:lineRule="exact"/>
        <w:ind w:left="760"/>
      </w:pPr>
      <w:r>
        <w:t>выбирать главные факты из текста, опуская второстепенные;</w:t>
      </w:r>
    </w:p>
    <w:p w:rsidR="00DF7179" w:rsidRDefault="00DF7179" w:rsidP="00DF7179">
      <w:pPr>
        <w:pStyle w:val="a4"/>
        <w:numPr>
          <w:ilvl w:val="0"/>
          <w:numId w:val="3"/>
        </w:numPr>
        <w:tabs>
          <w:tab w:val="left" w:pos="1416"/>
        </w:tabs>
        <w:spacing w:before="12" w:after="0"/>
        <w:ind w:right="20" w:firstLine="740"/>
      </w:pPr>
      <w:r>
        <w:t>устанавливать логическую последовательность основных фактов/ собы</w:t>
      </w:r>
      <w:r>
        <w:softHyphen/>
        <w:t>тий в тексте.</w:t>
      </w:r>
    </w:p>
    <w:p w:rsidR="00DF7179" w:rsidRDefault="00DF7179" w:rsidP="00DF7179">
      <w:pPr>
        <w:pStyle w:val="210"/>
        <w:spacing w:before="0" w:line="274" w:lineRule="exact"/>
        <w:ind w:left="760"/>
        <w:rPr>
          <w:rFonts w:ascii="Arial Unicode MS" w:hAnsi="Arial Unicode MS" w:cs="Arial Unicode MS"/>
        </w:rPr>
      </w:pPr>
      <w:r>
        <w:t>Объем текста - до 500 слов.</w:t>
      </w:r>
    </w:p>
    <w:p w:rsidR="00DF7179" w:rsidRDefault="00DF7179" w:rsidP="00DF7179">
      <w:pPr>
        <w:pStyle w:val="a4"/>
        <w:spacing w:before="236" w:after="0" w:line="278" w:lineRule="exact"/>
        <w:ind w:right="20" w:firstLine="740"/>
        <w:rPr>
          <w:rFonts w:ascii="Arial Unicode MS" w:hAnsi="Arial Unicode MS" w:cs="Arial Unicode MS"/>
        </w:rPr>
      </w:pPr>
      <w:r>
        <w:rPr>
          <w:u w:val="single"/>
        </w:rPr>
        <w:t>Чтение с полным пониманием текста</w:t>
      </w:r>
      <w:r>
        <w:t xml:space="preserve"> осуществляется на облегченных аутен</w:t>
      </w:r>
      <w:r>
        <w:softHyphen/>
        <w:t>тичных текстах разных жанров.</w:t>
      </w:r>
    </w:p>
    <w:p w:rsidR="00DF7179" w:rsidRDefault="00DF7179" w:rsidP="00DF7179">
      <w:pPr>
        <w:pStyle w:val="210"/>
        <w:spacing w:before="0" w:line="278" w:lineRule="exact"/>
        <w:ind w:left="760"/>
        <w:rPr>
          <w:rFonts w:ascii="Arial Unicode MS" w:hAnsi="Arial Unicode MS" w:cs="Arial Unicode MS"/>
        </w:rPr>
      </w:pPr>
      <w:r>
        <w:t>Умения чтения, подлежащие формированию:</w:t>
      </w:r>
    </w:p>
    <w:p w:rsidR="00DF7179" w:rsidRDefault="00DF7179" w:rsidP="00DF7179">
      <w:pPr>
        <w:pStyle w:val="a4"/>
        <w:numPr>
          <w:ilvl w:val="0"/>
          <w:numId w:val="3"/>
        </w:numPr>
        <w:tabs>
          <w:tab w:val="left" w:pos="1416"/>
        </w:tabs>
        <w:spacing w:before="0" w:after="0" w:line="278" w:lineRule="exact"/>
        <w:ind w:right="20" w:firstLine="740"/>
      </w:pPr>
      <w:r>
        <w:t>полно и точно понимать содержание текста на основе его информаци</w:t>
      </w:r>
      <w:r>
        <w:softHyphen/>
        <w:t>онной переработки (языковой догадки, словообразовательного и грамматического анализа , выборочного перевода, использование страноведческого комментария);</w:t>
      </w:r>
    </w:p>
    <w:p w:rsidR="00DF7179" w:rsidRDefault="00DF7179" w:rsidP="00DF7179">
      <w:pPr>
        <w:pStyle w:val="210"/>
        <w:numPr>
          <w:ilvl w:val="0"/>
          <w:numId w:val="3"/>
        </w:numPr>
        <w:tabs>
          <w:tab w:val="left" w:pos="1437"/>
        </w:tabs>
        <w:spacing w:before="0" w:line="278" w:lineRule="exact"/>
        <w:ind w:left="760"/>
      </w:pPr>
      <w:r>
        <w:t>оценивать полученную информацию, выразить свое мнение;</w:t>
      </w:r>
    </w:p>
    <w:p w:rsidR="00DF7179" w:rsidRDefault="00DF7179" w:rsidP="00DF7179">
      <w:pPr>
        <w:pStyle w:val="111"/>
        <w:numPr>
          <w:ilvl w:val="0"/>
          <w:numId w:val="3"/>
        </w:numPr>
        <w:tabs>
          <w:tab w:val="left" w:pos="1411"/>
        </w:tabs>
        <w:spacing w:before="4" w:line="274" w:lineRule="exact"/>
        <w:ind w:right="20"/>
      </w:pPr>
      <w:r>
        <w:t>прокомментировать/объяснить те или иные факты, описанные в тек</w:t>
      </w:r>
      <w:r>
        <w:softHyphen/>
        <w:t>сте.</w:t>
      </w:r>
    </w:p>
    <w:p w:rsidR="00DF7179" w:rsidRDefault="00DF7179" w:rsidP="00DF7179">
      <w:pPr>
        <w:pStyle w:val="210"/>
        <w:spacing w:before="0" w:line="274" w:lineRule="exact"/>
        <w:ind w:left="760"/>
        <w:rPr>
          <w:rFonts w:ascii="Arial Unicode MS" w:hAnsi="Arial Unicode MS" w:cs="Arial Unicode MS"/>
        </w:rPr>
      </w:pPr>
      <w:r>
        <w:t>Объем текста - до 600 слов.</w:t>
      </w:r>
    </w:p>
    <w:p w:rsidR="00DF7179" w:rsidRDefault="00DF7179" w:rsidP="00DF7179">
      <w:pPr>
        <w:pStyle w:val="31"/>
        <w:spacing w:before="285" w:after="0" w:line="240" w:lineRule="auto"/>
        <w:ind w:left="3680"/>
        <w:rPr>
          <w:rFonts w:ascii="Arial Unicode MS" w:hAnsi="Arial Unicode MS" w:cs="Arial Unicode MS"/>
        </w:rPr>
      </w:pPr>
      <w:r>
        <w:t>Письменная речь</w:t>
      </w:r>
    </w:p>
    <w:p w:rsidR="00DF7179" w:rsidRDefault="00DF7179" w:rsidP="00DF7179">
      <w:pPr>
        <w:pStyle w:val="a4"/>
        <w:spacing w:before="24" w:after="0" w:line="240" w:lineRule="auto"/>
        <w:ind w:firstLine="740"/>
        <w:rPr>
          <w:rFonts w:ascii="Arial Unicode MS" w:hAnsi="Arial Unicode MS" w:cs="Arial Unicode MS"/>
        </w:rPr>
      </w:pPr>
      <w:r>
        <w:t>Овладение письменной речью предусматривает развитие следующих умений:</w:t>
      </w:r>
    </w:p>
    <w:p w:rsidR="00DF7179" w:rsidRDefault="00DF7179" w:rsidP="00DF7179">
      <w:pPr>
        <w:pStyle w:val="210"/>
        <w:numPr>
          <w:ilvl w:val="0"/>
          <w:numId w:val="3"/>
        </w:numPr>
        <w:tabs>
          <w:tab w:val="left" w:pos="1427"/>
        </w:tabs>
        <w:spacing w:before="26" w:line="240" w:lineRule="auto"/>
        <w:ind w:left="760"/>
      </w:pPr>
      <w:r>
        <w:t>делать выписки из текста;</w:t>
      </w:r>
    </w:p>
    <w:p w:rsidR="00DF7179" w:rsidRDefault="00DF7179" w:rsidP="00DF7179">
      <w:pPr>
        <w:pStyle w:val="a4"/>
        <w:numPr>
          <w:ilvl w:val="0"/>
          <w:numId w:val="3"/>
        </w:numPr>
        <w:tabs>
          <w:tab w:val="left" w:pos="1416"/>
        </w:tabs>
        <w:spacing w:before="0" w:after="0"/>
        <w:ind w:right="20" w:firstLine="740"/>
      </w:pPr>
      <w:r>
        <w:t>писать короткие поздравления с днем рождения, другими праздниками, выражать пожелания; (объемом 30-40 слов, включая написание адреса);</w:t>
      </w:r>
    </w:p>
    <w:p w:rsidR="00DF7179" w:rsidRDefault="00DF7179" w:rsidP="00DF7179">
      <w:pPr>
        <w:pStyle w:val="a4"/>
        <w:spacing w:before="480" w:after="0"/>
        <w:ind w:right="20" w:firstLine="740"/>
        <w:rPr>
          <w:rFonts w:ascii="Arial Unicode MS" w:hAnsi="Arial Unicode MS" w:cs="Arial Unicode MS"/>
        </w:rPr>
      </w:pPr>
      <w:r>
        <w:lastRenderedPageBreak/>
        <w:t>Успешное овладение английским языком на допороговом уровне (соответст</w:t>
      </w:r>
      <w:r>
        <w:softHyphen/>
        <w:t xml:space="preserve">вующем международному стандарту) предполагает развитие </w:t>
      </w:r>
      <w:r>
        <w:rPr>
          <w:u w:val="single"/>
        </w:rPr>
        <w:t>учебных</w:t>
      </w:r>
      <w:r>
        <w:t xml:space="preserve"> и </w:t>
      </w:r>
      <w:r>
        <w:rPr>
          <w:u w:val="single"/>
        </w:rPr>
        <w:t>компенсатор</w:t>
      </w:r>
      <w:r>
        <w:rPr>
          <w:u w:val="single"/>
        </w:rPr>
        <w:softHyphen/>
        <w:t>ных</w:t>
      </w:r>
      <w:r>
        <w:t xml:space="preserve"> умений при обучении говорению, письму аудированию и чтению.</w:t>
      </w:r>
    </w:p>
    <w:p w:rsidR="00DF7179" w:rsidRDefault="00DF7179" w:rsidP="00DF7179">
      <w:pPr>
        <w:pStyle w:val="a4"/>
        <w:spacing w:before="0" w:after="0" w:line="278" w:lineRule="exact"/>
        <w:ind w:right="20" w:firstLine="740"/>
        <w:rPr>
          <w:rFonts w:ascii="Arial Unicode MS" w:hAnsi="Arial Unicode MS" w:cs="Arial Unicode MS"/>
        </w:rPr>
      </w:pPr>
      <w:r>
        <w:t xml:space="preserve">На средней ступени обучения у учащиеся развиваются такие </w:t>
      </w:r>
      <w:r>
        <w:rPr>
          <w:u w:val="single"/>
        </w:rPr>
        <w:t>специальные учебные умения</w:t>
      </w:r>
      <w:r>
        <w:t xml:space="preserve"> как:</w:t>
      </w:r>
    </w:p>
    <w:p w:rsidR="00DF7179" w:rsidRDefault="00DF7179" w:rsidP="00DF7179">
      <w:pPr>
        <w:pStyle w:val="a4"/>
        <w:numPr>
          <w:ilvl w:val="0"/>
          <w:numId w:val="3"/>
        </w:numPr>
        <w:tabs>
          <w:tab w:val="left" w:pos="1421"/>
        </w:tabs>
        <w:spacing w:before="0" w:after="0" w:line="278" w:lineRule="exact"/>
        <w:ind w:right="20" w:firstLine="740"/>
      </w:pPr>
      <w:r>
        <w:t>осуществлять информационную переработку иноязычных текстов, рас</w:t>
      </w:r>
      <w:r>
        <w:softHyphen/>
        <w:t>крывая разнообразными способами значения новых слов, определяя грамматическую форму;</w:t>
      </w:r>
    </w:p>
    <w:p w:rsidR="00DF7179" w:rsidRDefault="00DF7179" w:rsidP="00DF7179">
      <w:pPr>
        <w:pStyle w:val="210"/>
        <w:numPr>
          <w:ilvl w:val="0"/>
          <w:numId w:val="3"/>
        </w:numPr>
        <w:tabs>
          <w:tab w:val="left" w:pos="1432"/>
        </w:tabs>
        <w:spacing w:before="0" w:line="278" w:lineRule="exact"/>
        <w:ind w:left="760"/>
        <w:sectPr w:rsidR="00DF7179">
          <w:footerReference w:type="default" r:id="rId7"/>
          <w:type w:val="continuous"/>
          <w:pgSz w:w="11905" w:h="16837"/>
          <w:pgMar w:top="1543" w:right="1134" w:bottom="1400" w:left="1032" w:header="1540" w:footer="1400" w:gutter="0"/>
          <w:cols w:space="720"/>
          <w:noEndnote/>
          <w:docGrid w:linePitch="360"/>
        </w:sectPr>
      </w:pPr>
      <w:r>
        <w:t>пользоваться словарями и справочниками, в том числе электронными;</w:t>
      </w:r>
    </w:p>
    <w:p w:rsidR="00DF7179" w:rsidRDefault="00DF7179" w:rsidP="00DF7179">
      <w:pPr>
        <w:pStyle w:val="31"/>
        <w:spacing w:before="240" w:after="0" w:line="274" w:lineRule="exact"/>
        <w:ind w:left="2940"/>
        <w:rPr>
          <w:rFonts w:ascii="Arial Unicode MS" w:hAnsi="Arial Unicode MS" w:cs="Arial Unicode MS"/>
        </w:rPr>
      </w:pPr>
      <w:r>
        <w:lastRenderedPageBreak/>
        <w:t>Социокультурные знания и умения</w:t>
      </w:r>
    </w:p>
    <w:p w:rsidR="00DF7179" w:rsidRDefault="00DF7179" w:rsidP="00DF7179">
      <w:pPr>
        <w:pStyle w:val="a4"/>
        <w:spacing w:before="0" w:after="0"/>
        <w:ind w:right="680" w:firstLine="740"/>
        <w:rPr>
          <w:rFonts w:ascii="Arial Unicode MS" w:hAnsi="Arial Unicode MS" w:cs="Arial Unicode MS"/>
        </w:rPr>
      </w:pPr>
      <w:r>
        <w:t>Школьники учатся осуществлять межличностное и межкультурное общение, применяя знания о национально-культурных особенностях своей страны и стра</w:t>
      </w:r>
      <w:r>
        <w:softHyphen/>
        <w:t>ны/стран изучаемого языка, полученные на уроках иностранного языка и в процессе изучения других предметов (знания межпредметного характера).</w:t>
      </w:r>
    </w:p>
    <w:p w:rsidR="00DF7179" w:rsidRDefault="00DF7179" w:rsidP="00DF7179">
      <w:pPr>
        <w:pStyle w:val="210"/>
        <w:spacing w:before="0" w:line="274" w:lineRule="exact"/>
        <w:ind w:left="740"/>
        <w:rPr>
          <w:rFonts w:ascii="Arial Unicode MS" w:hAnsi="Arial Unicode MS" w:cs="Arial Unicode MS"/>
        </w:rPr>
      </w:pPr>
      <w:r>
        <w:t>Они овладевают знаниями о:</w:t>
      </w:r>
    </w:p>
    <w:p w:rsidR="00DF7179" w:rsidRDefault="00DF7179" w:rsidP="00DF7179">
      <w:pPr>
        <w:pStyle w:val="210"/>
        <w:numPr>
          <w:ilvl w:val="0"/>
          <w:numId w:val="3"/>
        </w:numPr>
        <w:tabs>
          <w:tab w:val="left" w:pos="1402"/>
        </w:tabs>
        <w:spacing w:before="0" w:line="278" w:lineRule="exact"/>
        <w:ind w:left="740"/>
      </w:pPr>
      <w:r>
        <w:t>значении английского языка в современном мире;</w:t>
      </w:r>
    </w:p>
    <w:p w:rsidR="00DF7179" w:rsidRDefault="00DF7179" w:rsidP="00DF7179">
      <w:pPr>
        <w:pStyle w:val="a4"/>
        <w:numPr>
          <w:ilvl w:val="0"/>
          <w:numId w:val="3"/>
        </w:numPr>
        <w:tabs>
          <w:tab w:val="left" w:pos="1416"/>
        </w:tabs>
        <w:spacing w:before="0" w:after="0" w:line="278" w:lineRule="exact"/>
        <w:ind w:right="680" w:firstLine="740"/>
      </w:pPr>
      <w:r>
        <w:t>наиболее употребительной тематической фоновой лексики и реалиях при изучении учебных тем (традиции в питании, проведении выходных дней, основные на</w:t>
      </w:r>
      <w:r>
        <w:softHyphen/>
        <w:t>циональные праздники, этикетные особенности посещения гостей, сферы обслужива</w:t>
      </w:r>
      <w:r>
        <w:softHyphen/>
        <w:t>ния);</w:t>
      </w:r>
    </w:p>
    <w:p w:rsidR="00DF7179" w:rsidRDefault="00DF7179" w:rsidP="00DF7179">
      <w:pPr>
        <w:pStyle w:val="210"/>
        <w:spacing w:before="0" w:line="278" w:lineRule="exact"/>
        <w:ind w:left="740"/>
        <w:rPr>
          <w:rFonts w:ascii="Arial Unicode MS" w:hAnsi="Arial Unicode MS" w:cs="Arial Unicode MS"/>
        </w:rPr>
      </w:pPr>
      <w:r>
        <w:t>Предусматривается также овладение умениями:</w:t>
      </w:r>
    </w:p>
    <w:p w:rsidR="00DF7179" w:rsidRDefault="00DF7179" w:rsidP="00DF7179">
      <w:pPr>
        <w:pStyle w:val="210"/>
        <w:numPr>
          <w:ilvl w:val="0"/>
          <w:numId w:val="3"/>
        </w:numPr>
        <w:tabs>
          <w:tab w:val="left" w:pos="1412"/>
        </w:tabs>
        <w:spacing w:before="0" w:line="278" w:lineRule="exact"/>
        <w:ind w:left="740"/>
      </w:pPr>
      <w:r>
        <w:t>представлять родную страну и культуру на иностранном языке;</w:t>
      </w:r>
    </w:p>
    <w:p w:rsidR="00DF7179" w:rsidRDefault="00DF7179" w:rsidP="00DF7179">
      <w:pPr>
        <w:pStyle w:val="31"/>
        <w:spacing w:before="784" w:after="0" w:line="274" w:lineRule="exact"/>
        <w:ind w:left="3900"/>
        <w:rPr>
          <w:rFonts w:ascii="Arial Unicode MS" w:hAnsi="Arial Unicode MS" w:cs="Arial Unicode MS"/>
        </w:rPr>
      </w:pPr>
      <w:r>
        <w:t>Графика и орфография</w:t>
      </w:r>
    </w:p>
    <w:p w:rsidR="00DF7179" w:rsidRDefault="00DF7179" w:rsidP="00DF7179">
      <w:pPr>
        <w:pStyle w:val="a4"/>
        <w:spacing w:before="0" w:after="0"/>
        <w:ind w:right="40" w:firstLine="740"/>
        <w:rPr>
          <w:rFonts w:ascii="Arial Unicode MS" w:hAnsi="Arial Unicode MS" w:cs="Arial Unicode MS"/>
        </w:rPr>
      </w:pPr>
      <w:r>
        <w:t>Знание правил чтения и написания новых слов, отобранных для данного этапа обуче</w:t>
      </w:r>
      <w:r>
        <w:softHyphen/>
        <w:t>ния и навыки их применения в рамках изучаемого лексико-грамматического материала.</w:t>
      </w:r>
    </w:p>
    <w:p w:rsidR="00DF7179" w:rsidRDefault="00DF7179" w:rsidP="00DF7179">
      <w:pPr>
        <w:pStyle w:val="31"/>
        <w:spacing w:before="0" w:after="0" w:line="274" w:lineRule="exact"/>
        <w:ind w:left="740"/>
        <w:rPr>
          <w:rFonts w:ascii="Arial Unicode MS" w:hAnsi="Arial Unicode MS" w:cs="Arial Unicode MS"/>
        </w:rPr>
      </w:pPr>
      <w:r>
        <w:t>Фонетическая сторона речи</w:t>
      </w:r>
    </w:p>
    <w:p w:rsidR="00DF7179" w:rsidRDefault="00DF7179" w:rsidP="00DF7179">
      <w:pPr>
        <w:pStyle w:val="a4"/>
        <w:spacing w:before="0" w:after="0"/>
        <w:ind w:right="40" w:firstLine="740"/>
        <w:rPr>
          <w:rFonts w:ascii="Arial Unicode MS" w:hAnsi="Arial Unicode MS" w:cs="Arial Unicode MS"/>
        </w:rPr>
      </w:pPr>
      <w:r>
        <w:t>Навыки адекватного произношения и различения на слух всех звуков английского языка; соблюдение правильного ударения в словах и фразах. Соблюдение правильной интонации в различных типах предложений.</w:t>
      </w:r>
    </w:p>
    <w:p w:rsidR="00DF7179" w:rsidRDefault="00DF7179" w:rsidP="00DF7179">
      <w:pPr>
        <w:pStyle w:val="31"/>
        <w:spacing w:before="240" w:after="0" w:line="274" w:lineRule="exact"/>
        <w:ind w:left="740"/>
      </w:pPr>
    </w:p>
    <w:p w:rsidR="00DF7179" w:rsidRDefault="00DF7179" w:rsidP="00DF7179">
      <w:pPr>
        <w:pStyle w:val="31"/>
        <w:spacing w:before="240" w:after="0" w:line="274" w:lineRule="exact"/>
        <w:ind w:left="740"/>
        <w:rPr>
          <w:rFonts w:ascii="Arial Unicode MS" w:hAnsi="Arial Unicode MS" w:cs="Arial Unicode MS"/>
        </w:rPr>
      </w:pPr>
      <w:r>
        <w:t>Лексическая сторона речи</w:t>
      </w:r>
    </w:p>
    <w:p w:rsidR="00DF7179" w:rsidRDefault="00DF7179" w:rsidP="00DF7179">
      <w:pPr>
        <w:pStyle w:val="a4"/>
        <w:spacing w:before="0" w:after="0"/>
        <w:ind w:right="40" w:firstLine="740"/>
        <w:rPr>
          <w:rFonts w:ascii="Arial Unicode MS" w:hAnsi="Arial Unicode MS" w:cs="Arial Unicode MS"/>
        </w:rPr>
      </w:pPr>
      <w:r>
        <w:t>Расширение объема продуктивного и рецептивного лексического минимума за счет лексических средств обслуживающих новые темы, проблемы и ситуации общения. К 900 лексическим единицам, усвоенным школьниками ранее, добавляются около 300 новых лек</w:t>
      </w:r>
      <w:r>
        <w:softHyphen/>
        <w:t>сических единиц, в том числе наиболее распространенные устойчивые словосочетания, оце</w:t>
      </w:r>
      <w:r>
        <w:softHyphen/>
        <w:t>ночная лексика, реплики-клише речевого этикета, отражающие культуру стран изучаемого языка.</w:t>
      </w:r>
    </w:p>
    <w:p w:rsidR="00DF7179" w:rsidRDefault="00DF7179" w:rsidP="00DF7179">
      <w:pPr>
        <w:pStyle w:val="210"/>
        <w:spacing w:before="0" w:line="274" w:lineRule="exact"/>
        <w:ind w:left="740"/>
        <w:rPr>
          <w:rFonts w:ascii="Arial Unicode MS" w:hAnsi="Arial Unicode MS" w:cs="Arial Unicode MS"/>
        </w:rPr>
      </w:pPr>
      <w:r>
        <w:t>Развитие навыков их распознавания и употребления в речи.</w:t>
      </w:r>
    </w:p>
    <w:p w:rsidR="00DF7179" w:rsidRDefault="00DF7179" w:rsidP="00DF7179">
      <w:pPr>
        <w:pStyle w:val="a4"/>
        <w:spacing w:before="0" w:after="0"/>
        <w:ind w:firstLine="740"/>
        <w:rPr>
          <w:rFonts w:ascii="Arial Unicode MS" w:hAnsi="Arial Unicode MS" w:cs="Arial Unicode MS"/>
        </w:rPr>
      </w:pPr>
      <w:r>
        <w:t>Расширение потенциального словаря за счет интернациональной лексики и овладения</w:t>
      </w:r>
    </w:p>
    <w:p w:rsidR="00DF7179" w:rsidRDefault="00DF7179" w:rsidP="00DF7179">
      <w:pPr>
        <w:pStyle w:val="210"/>
        <w:spacing w:before="34" w:line="240" w:lineRule="auto"/>
        <w:rPr>
          <w:rFonts w:ascii="Arial Unicode MS" w:hAnsi="Arial Unicode MS" w:cs="Arial Unicode MS"/>
        </w:rPr>
      </w:pPr>
      <w:r>
        <w:t>новыми словообразовательными средствами:</w:t>
      </w:r>
    </w:p>
    <w:p w:rsidR="00DF7179" w:rsidRPr="0073182C" w:rsidRDefault="00DF7179" w:rsidP="00DF7179">
      <w:pPr>
        <w:pStyle w:val="210"/>
        <w:tabs>
          <w:tab w:val="left" w:pos="701"/>
        </w:tabs>
        <w:spacing w:before="23" w:line="240" w:lineRule="auto"/>
        <w:rPr>
          <w:lang w:val="en-US"/>
        </w:rPr>
      </w:pPr>
      <w:r>
        <w:rPr>
          <w:lang w:val="en-US"/>
        </w:rPr>
        <w:t>1</w:t>
      </w:r>
      <w:r w:rsidRPr="0073182C">
        <w:rPr>
          <w:lang w:val="en-US"/>
        </w:rPr>
        <w:t xml:space="preserve">). </w:t>
      </w:r>
      <w:r>
        <w:t>аффиксами</w:t>
      </w:r>
    </w:p>
    <w:p w:rsidR="00DF7179" w:rsidRPr="00820514" w:rsidRDefault="00DF7179" w:rsidP="00DF7179">
      <w:pPr>
        <w:pStyle w:val="210"/>
        <w:numPr>
          <w:ilvl w:val="0"/>
          <w:numId w:val="5"/>
        </w:numPr>
        <w:tabs>
          <w:tab w:val="left" w:pos="1080"/>
        </w:tabs>
        <w:spacing w:before="0" w:line="278" w:lineRule="exact"/>
        <w:rPr>
          <w:lang w:val="en-US"/>
        </w:rPr>
      </w:pPr>
      <w:r>
        <w:t>глаголов</w:t>
      </w:r>
      <w:r w:rsidRPr="00820514">
        <w:rPr>
          <w:lang w:val="en-US"/>
        </w:rPr>
        <w:t xml:space="preserve"> </w:t>
      </w:r>
      <w:r>
        <w:rPr>
          <w:lang w:val="en-US" w:eastAsia="en-US"/>
        </w:rPr>
        <w:t xml:space="preserve">dis- (discover), mis- (misunderstand); </w:t>
      </w:r>
      <w:r w:rsidRPr="00820514">
        <w:rPr>
          <w:lang w:val="en-US"/>
        </w:rPr>
        <w:t xml:space="preserve">- </w:t>
      </w:r>
      <w:r>
        <w:rPr>
          <w:lang w:val="en-US" w:eastAsia="en-US"/>
        </w:rPr>
        <w:t>ize/ise (revise);</w:t>
      </w:r>
    </w:p>
    <w:p w:rsidR="00DF7179" w:rsidRPr="00820514" w:rsidRDefault="00DF7179" w:rsidP="00DF7179">
      <w:pPr>
        <w:pStyle w:val="210"/>
        <w:numPr>
          <w:ilvl w:val="0"/>
          <w:numId w:val="5"/>
        </w:numPr>
        <w:tabs>
          <w:tab w:val="left" w:pos="1080"/>
        </w:tabs>
        <w:spacing w:before="0" w:line="278" w:lineRule="exact"/>
        <w:ind w:right="300"/>
        <w:rPr>
          <w:lang w:val="en-US"/>
        </w:rPr>
      </w:pPr>
      <w:r>
        <w:t>существительных</w:t>
      </w:r>
      <w:r w:rsidRPr="00820514">
        <w:rPr>
          <w:lang w:val="en-US"/>
        </w:rPr>
        <w:t xml:space="preserve"> </w:t>
      </w:r>
      <w:r>
        <w:rPr>
          <w:lang w:val="en-US" w:eastAsia="en-US"/>
        </w:rPr>
        <w:t xml:space="preserve">-sion/tion (impression/information), -ance/ence (performance/influence) </w:t>
      </w:r>
      <w:r w:rsidRPr="00820514">
        <w:rPr>
          <w:lang w:val="en-US"/>
        </w:rPr>
        <w:t xml:space="preserve">, </w:t>
      </w:r>
      <w:r>
        <w:rPr>
          <w:lang w:val="en-US" w:eastAsia="en-US"/>
        </w:rPr>
        <w:t>-ment (development),-ity (possibility);</w:t>
      </w:r>
    </w:p>
    <w:p w:rsidR="00DF7179" w:rsidRDefault="00DF7179" w:rsidP="00DF7179">
      <w:pPr>
        <w:pStyle w:val="210"/>
        <w:numPr>
          <w:ilvl w:val="1"/>
          <w:numId w:val="5"/>
        </w:numPr>
        <w:tabs>
          <w:tab w:val="left" w:pos="264"/>
        </w:tabs>
        <w:spacing w:before="0" w:line="278" w:lineRule="exact"/>
      </w:pPr>
      <w:r>
        <w:t xml:space="preserve">конверсией: прилагательными, образованными от существительных ( </w:t>
      </w:r>
      <w:r>
        <w:rPr>
          <w:lang w:val="en-US" w:eastAsia="en-US"/>
        </w:rPr>
        <w:t>cold</w:t>
      </w:r>
      <w:r w:rsidRPr="00820514">
        <w:rPr>
          <w:lang w:eastAsia="en-US"/>
        </w:rPr>
        <w:t xml:space="preserve"> </w:t>
      </w:r>
      <w:r>
        <w:t xml:space="preserve">- </w:t>
      </w:r>
      <w:r>
        <w:rPr>
          <w:lang w:val="en-US" w:eastAsia="en-US"/>
        </w:rPr>
        <w:t>cold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winter</w:t>
      </w:r>
      <w:r w:rsidRPr="00820514">
        <w:rPr>
          <w:lang w:eastAsia="en-US"/>
        </w:rPr>
        <w:t>).</w:t>
      </w:r>
    </w:p>
    <w:p w:rsidR="00DF7179" w:rsidRDefault="00DF7179" w:rsidP="00DF7179">
      <w:pPr>
        <w:pStyle w:val="31"/>
        <w:spacing w:before="289" w:after="0" w:line="240" w:lineRule="auto"/>
        <w:ind w:left="3160"/>
      </w:pPr>
    </w:p>
    <w:p w:rsidR="00DF7179" w:rsidRDefault="00DF7179" w:rsidP="00DF7179">
      <w:pPr>
        <w:pStyle w:val="31"/>
        <w:spacing w:before="289" w:after="0" w:line="240" w:lineRule="auto"/>
        <w:ind w:left="3160"/>
        <w:rPr>
          <w:rFonts w:ascii="Arial Unicode MS" w:hAnsi="Arial Unicode MS" w:cs="Arial Unicode MS"/>
        </w:rPr>
      </w:pPr>
      <w:r>
        <w:t>Грамматическая сторона речи</w:t>
      </w:r>
    </w:p>
    <w:p w:rsidR="00DF7179" w:rsidRDefault="00DF7179" w:rsidP="00DF7179">
      <w:pPr>
        <w:pStyle w:val="a4"/>
        <w:spacing w:before="229" w:after="0"/>
        <w:ind w:right="20" w:firstLine="700"/>
        <w:rPr>
          <w:rFonts w:ascii="Arial Unicode MS" w:hAnsi="Arial Unicode MS" w:cs="Arial Unicode MS"/>
        </w:rPr>
      </w:pPr>
      <w:r>
        <w:t>Расширение объема значений грамматических явлений, изученных во 2-7 или 5-7 классах, и овладение новыми грамматическими явлениями.</w:t>
      </w:r>
    </w:p>
    <w:p w:rsidR="00DF7179" w:rsidRDefault="00DF7179" w:rsidP="00DF7179">
      <w:pPr>
        <w:pStyle w:val="a4"/>
        <w:spacing w:before="0" w:after="0"/>
        <w:ind w:right="20" w:firstLine="700"/>
        <w:rPr>
          <w:rFonts w:ascii="Arial Unicode MS" w:hAnsi="Arial Unicode MS" w:cs="Arial Unicode MS"/>
        </w:rPr>
      </w:pPr>
      <w:r>
        <w:t xml:space="preserve">Знание признаков и навыки распознавания и употребления в речи всех типов простых предложений, изученных ранее, а также предложений с конструкциями </w:t>
      </w:r>
      <w:r>
        <w:rPr>
          <w:lang w:val="en-US" w:eastAsia="en-US"/>
        </w:rPr>
        <w:t>as</w:t>
      </w:r>
      <w:r w:rsidRPr="00820514">
        <w:rPr>
          <w:lang w:eastAsia="en-US"/>
        </w:rPr>
        <w:t xml:space="preserve">... </w:t>
      </w:r>
      <w:r>
        <w:rPr>
          <w:lang w:val="en-US" w:eastAsia="en-US"/>
        </w:rPr>
        <w:t>as</w:t>
      </w:r>
      <w:r w:rsidRPr="00820514">
        <w:rPr>
          <w:lang w:eastAsia="en-US"/>
        </w:rPr>
        <w:t xml:space="preserve">, </w:t>
      </w:r>
      <w:r>
        <w:rPr>
          <w:lang w:val="en-US" w:eastAsia="en-US"/>
        </w:rPr>
        <w:t>not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so</w:t>
      </w:r>
      <w:r w:rsidRPr="00820514">
        <w:rPr>
          <w:lang w:eastAsia="en-US"/>
        </w:rPr>
        <w:t xml:space="preserve"> ....</w:t>
      </w:r>
      <w:r>
        <w:rPr>
          <w:lang w:val="en-US" w:eastAsia="en-US"/>
        </w:rPr>
        <w:t>as</w:t>
      </w:r>
      <w:r w:rsidRPr="00820514">
        <w:rPr>
          <w:lang w:eastAsia="en-US"/>
        </w:rPr>
        <w:t xml:space="preserve">; </w:t>
      </w:r>
      <w:r>
        <w:t xml:space="preserve">определительными с союзами </w:t>
      </w:r>
      <w:r>
        <w:rPr>
          <w:lang w:val="en-US" w:eastAsia="en-US"/>
        </w:rPr>
        <w:t>who</w:t>
      </w:r>
      <w:r w:rsidRPr="00820514">
        <w:rPr>
          <w:lang w:eastAsia="en-US"/>
        </w:rPr>
        <w:t xml:space="preserve">, </w:t>
      </w:r>
      <w:r>
        <w:rPr>
          <w:lang w:val="en-US" w:eastAsia="en-US"/>
        </w:rPr>
        <w:t>which</w:t>
      </w:r>
      <w:r w:rsidRPr="00820514">
        <w:rPr>
          <w:lang w:eastAsia="en-US"/>
        </w:rPr>
        <w:t xml:space="preserve">, </w:t>
      </w:r>
      <w:r>
        <w:rPr>
          <w:lang w:val="en-US" w:eastAsia="en-US"/>
        </w:rPr>
        <w:t>that</w:t>
      </w:r>
      <w:r w:rsidRPr="00820514">
        <w:rPr>
          <w:lang w:eastAsia="en-US"/>
        </w:rPr>
        <w:t>.</w:t>
      </w:r>
    </w:p>
    <w:p w:rsidR="00DF7179" w:rsidRPr="00DF7179" w:rsidRDefault="00DF7179" w:rsidP="00DF7179">
      <w:pPr>
        <w:pStyle w:val="121"/>
        <w:ind w:right="20"/>
        <w:rPr>
          <w:lang w:val="en-US" w:eastAsia="en-US"/>
        </w:rPr>
      </w:pPr>
      <w:r>
        <w:t xml:space="preserve">Понимание при чтении сложноподчиненных предложений с союзами </w:t>
      </w:r>
      <w:r>
        <w:rPr>
          <w:lang w:val="en-US" w:eastAsia="en-US"/>
        </w:rPr>
        <w:t>whatever</w:t>
      </w:r>
      <w:r w:rsidRPr="00820514">
        <w:rPr>
          <w:lang w:eastAsia="en-US"/>
        </w:rPr>
        <w:t xml:space="preserve">, </w:t>
      </w:r>
      <w:r>
        <w:rPr>
          <w:lang w:val="en-US" w:eastAsia="en-US"/>
        </w:rPr>
        <w:t>however</w:t>
      </w:r>
      <w:r w:rsidRPr="00820514">
        <w:rPr>
          <w:lang w:eastAsia="en-US"/>
        </w:rPr>
        <w:t xml:space="preserve">, </w:t>
      </w:r>
      <w:r>
        <w:t xml:space="preserve">конструкций с инфинитивом типа </w:t>
      </w:r>
      <w:r>
        <w:rPr>
          <w:lang w:val="en-US" w:eastAsia="en-US"/>
        </w:rPr>
        <w:t>I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saw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Peter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cross</w:t>
      </w:r>
      <w:r w:rsidRPr="00820514">
        <w:rPr>
          <w:lang w:eastAsia="en-US"/>
        </w:rPr>
        <w:t>/</w:t>
      </w:r>
      <w:r>
        <w:rPr>
          <w:lang w:val="en-US" w:eastAsia="en-US"/>
        </w:rPr>
        <w:t>crossing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the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street</w:t>
      </w:r>
      <w:r w:rsidRPr="00820514">
        <w:rPr>
          <w:lang w:eastAsia="en-US"/>
        </w:rPr>
        <w:t xml:space="preserve">. </w:t>
      </w:r>
      <w:r>
        <w:rPr>
          <w:lang w:val="en-US" w:eastAsia="en-US"/>
        </w:rPr>
        <w:t>He seems to be a good pupil. I want you to meet me at the station tomorrow</w:t>
      </w:r>
      <w:r w:rsidRPr="0073182C">
        <w:rPr>
          <w:lang w:val="en-US" w:eastAsia="en-US"/>
        </w:rPr>
        <w:t xml:space="preserve">. </w:t>
      </w:r>
    </w:p>
    <w:p w:rsidR="00DF7179" w:rsidRDefault="00DF7179" w:rsidP="00DF7179">
      <w:pPr>
        <w:pStyle w:val="121"/>
        <w:ind w:right="20"/>
        <w:rPr>
          <w:rFonts w:ascii="Arial Unicode MS" w:hAnsi="Arial Unicode MS" w:cs="Arial Unicode MS"/>
        </w:rPr>
      </w:pPr>
      <w:r>
        <w:t xml:space="preserve">Знание признаков и навыки распознавания и употребления в речи глаголов в новых для данного этапа видо-временных формах действительного </w:t>
      </w:r>
      <w:r>
        <w:rPr>
          <w:lang w:val="en-US" w:eastAsia="en-US"/>
        </w:rPr>
        <w:t>Past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Continuous</w:t>
      </w:r>
      <w:r w:rsidRPr="00820514">
        <w:rPr>
          <w:lang w:eastAsia="en-US"/>
        </w:rPr>
        <w:t xml:space="preserve">, </w:t>
      </w:r>
      <w:r>
        <w:rPr>
          <w:lang w:val="en-US" w:eastAsia="en-US"/>
        </w:rPr>
        <w:t>Past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Per</w:t>
      </w:r>
      <w:r w:rsidRPr="00820514">
        <w:rPr>
          <w:lang w:eastAsia="en-US"/>
        </w:rPr>
        <w:softHyphen/>
      </w:r>
      <w:r>
        <w:rPr>
          <w:lang w:val="en-US" w:eastAsia="en-US"/>
        </w:rPr>
        <w:t>fect</w:t>
      </w:r>
      <w:r w:rsidRPr="00820514">
        <w:rPr>
          <w:lang w:eastAsia="en-US"/>
        </w:rPr>
        <w:t xml:space="preserve">, </w:t>
      </w:r>
      <w:r>
        <w:t xml:space="preserve">и страдательного </w:t>
      </w:r>
      <w:r>
        <w:rPr>
          <w:lang w:val="en-US" w:eastAsia="en-US"/>
        </w:rPr>
        <w:t>Present</w:t>
      </w:r>
      <w:r w:rsidRPr="00820514">
        <w:rPr>
          <w:lang w:eastAsia="en-US"/>
        </w:rPr>
        <w:t xml:space="preserve">, </w:t>
      </w:r>
      <w:r>
        <w:rPr>
          <w:lang w:val="en-US" w:eastAsia="en-US"/>
        </w:rPr>
        <w:t>Past</w:t>
      </w:r>
      <w:r>
        <w:rPr>
          <w:lang w:eastAsia="en-US"/>
        </w:rPr>
        <w:t xml:space="preserve"> </w:t>
      </w:r>
      <w:r>
        <w:t xml:space="preserve">залогов; модальных глаголов </w:t>
      </w:r>
      <w:r w:rsidRPr="00820514">
        <w:rPr>
          <w:lang w:eastAsia="en-US"/>
        </w:rPr>
        <w:t>(</w:t>
      </w:r>
      <w:r>
        <w:rPr>
          <w:lang w:val="en-US" w:eastAsia="en-US"/>
        </w:rPr>
        <w:t>need</w:t>
      </w:r>
      <w:r w:rsidRPr="00820514">
        <w:rPr>
          <w:lang w:eastAsia="en-US"/>
        </w:rPr>
        <w:t xml:space="preserve">, </w:t>
      </w:r>
      <w:r>
        <w:rPr>
          <w:lang w:val="en-US" w:eastAsia="en-US"/>
        </w:rPr>
        <w:t>shall</w:t>
      </w:r>
      <w:r w:rsidRPr="00820514">
        <w:rPr>
          <w:lang w:eastAsia="en-US"/>
        </w:rPr>
        <w:t xml:space="preserve">, </w:t>
      </w:r>
      <w:r>
        <w:rPr>
          <w:lang w:val="en-US" w:eastAsia="en-US"/>
        </w:rPr>
        <w:t>could</w:t>
      </w:r>
      <w:r>
        <w:rPr>
          <w:lang w:eastAsia="en-US"/>
        </w:rPr>
        <w:t xml:space="preserve">). </w:t>
      </w:r>
    </w:p>
    <w:p w:rsidR="00DF7179" w:rsidRDefault="00DF7179" w:rsidP="00DF7179">
      <w:pPr>
        <w:pStyle w:val="a4"/>
        <w:spacing w:before="0" w:after="0"/>
        <w:ind w:right="20" w:firstLine="700"/>
      </w:pPr>
      <w:r>
        <w:t xml:space="preserve">Навыки распознавания и понимания при чтении глагольных форм в </w:t>
      </w:r>
      <w:r>
        <w:rPr>
          <w:lang w:val="en-US" w:eastAsia="en-US"/>
        </w:rPr>
        <w:t>Future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Continuous</w:t>
      </w:r>
      <w:r w:rsidRPr="00820514">
        <w:rPr>
          <w:lang w:eastAsia="en-US"/>
        </w:rPr>
        <w:t xml:space="preserve">; </w:t>
      </w:r>
      <w:r>
        <w:t xml:space="preserve">неличных форм глагола (герундий). </w:t>
      </w:r>
    </w:p>
    <w:p w:rsidR="00DF7179" w:rsidRDefault="00DF7179" w:rsidP="00DF7179">
      <w:pPr>
        <w:pStyle w:val="a4"/>
        <w:spacing w:before="0" w:after="0"/>
        <w:ind w:right="20" w:firstLine="700"/>
        <w:rPr>
          <w:lang w:eastAsia="en-US"/>
        </w:rPr>
      </w:pPr>
      <w:r>
        <w:t>Знание признаков и навыки распознавания и употребления в речи определенного, не</w:t>
      </w:r>
      <w:r>
        <w:softHyphen/>
        <w:t>определенного артиклей; возврат</w:t>
      </w:r>
      <w:r>
        <w:softHyphen/>
        <w:t xml:space="preserve">ных местоимений, неопределенных местоимений и их производных </w:t>
      </w:r>
      <w:r w:rsidRPr="00820514">
        <w:rPr>
          <w:lang w:eastAsia="en-US"/>
        </w:rPr>
        <w:t>(</w:t>
      </w:r>
      <w:r>
        <w:rPr>
          <w:lang w:val="en-US" w:eastAsia="en-US"/>
        </w:rPr>
        <w:t>somebody</w:t>
      </w:r>
      <w:r w:rsidRPr="00820514">
        <w:rPr>
          <w:lang w:eastAsia="en-US"/>
        </w:rPr>
        <w:t xml:space="preserve">, </w:t>
      </w:r>
      <w:r>
        <w:rPr>
          <w:lang w:val="en-US" w:eastAsia="en-US"/>
        </w:rPr>
        <w:t>anything</w:t>
      </w:r>
      <w:r w:rsidRPr="00820514">
        <w:rPr>
          <w:lang w:eastAsia="en-US"/>
        </w:rPr>
        <w:t xml:space="preserve">, </w:t>
      </w:r>
      <w:r>
        <w:rPr>
          <w:lang w:val="en-US" w:eastAsia="en-US"/>
        </w:rPr>
        <w:t>no</w:t>
      </w:r>
      <w:r w:rsidRPr="00820514">
        <w:rPr>
          <w:lang w:eastAsia="en-US"/>
        </w:rPr>
        <w:softHyphen/>
      </w:r>
      <w:r>
        <w:rPr>
          <w:lang w:val="en-US" w:eastAsia="en-US"/>
        </w:rPr>
        <w:t>body</w:t>
      </w:r>
      <w:r w:rsidRPr="00820514">
        <w:rPr>
          <w:lang w:eastAsia="en-US"/>
        </w:rPr>
        <w:t xml:space="preserve">, </w:t>
      </w:r>
      <w:r>
        <w:rPr>
          <w:lang w:val="en-US" w:eastAsia="en-US"/>
        </w:rPr>
        <w:t>everything</w:t>
      </w:r>
      <w:r w:rsidRPr="00820514">
        <w:rPr>
          <w:lang w:eastAsia="en-US"/>
        </w:rPr>
        <w:t xml:space="preserve">, </w:t>
      </w:r>
      <w:r>
        <w:rPr>
          <w:lang w:val="en-US" w:eastAsia="en-US"/>
        </w:rPr>
        <w:t>etc</w:t>
      </w:r>
      <w:r>
        <w:rPr>
          <w:lang w:eastAsia="en-US"/>
        </w:rPr>
        <w:t xml:space="preserve">.). </w:t>
      </w:r>
    </w:p>
    <w:p w:rsidR="00DF7179" w:rsidRDefault="00DF7179" w:rsidP="00DF7179">
      <w:pPr>
        <w:pStyle w:val="a4"/>
        <w:spacing w:before="0" w:after="0"/>
        <w:ind w:right="20" w:firstLine="700"/>
        <w:rPr>
          <w:rFonts w:ascii="Arial Unicode MS" w:hAnsi="Arial Unicode MS" w:cs="Arial Unicode MS"/>
        </w:rPr>
      </w:pPr>
      <w:r>
        <w:t xml:space="preserve">Навыки распознавания по формальным признаками и понимания значений слов и словосочетаний с формами на </w:t>
      </w:r>
      <w:r w:rsidRPr="00820514">
        <w:rPr>
          <w:lang w:eastAsia="en-US"/>
        </w:rPr>
        <w:t>-</w:t>
      </w:r>
      <w:r>
        <w:rPr>
          <w:lang w:val="en-US" w:eastAsia="en-US"/>
        </w:rPr>
        <w:t>ing</w:t>
      </w:r>
      <w:r w:rsidRPr="00820514">
        <w:rPr>
          <w:lang w:eastAsia="en-US"/>
        </w:rPr>
        <w:t xml:space="preserve"> </w:t>
      </w:r>
      <w:r>
        <w:t>без различения их функций (герундий, причастие на</w:t>
      </w:r>
      <w:r>
        <w:softHyphen/>
        <w:t>стоящего времени, отглагольное существительное).</w:t>
      </w:r>
    </w:p>
    <w:p w:rsidR="00DF7179" w:rsidRDefault="00DF7179">
      <w:pPr>
        <w:pStyle w:val="31"/>
        <w:spacing w:before="280" w:after="0" w:line="240" w:lineRule="auto"/>
        <w:ind w:left="4080"/>
      </w:pPr>
    </w:p>
    <w:p w:rsidR="00001CF9" w:rsidRDefault="00DF7179">
      <w:pPr>
        <w:pStyle w:val="31"/>
        <w:spacing w:before="280" w:after="0" w:line="240" w:lineRule="auto"/>
        <w:ind w:left="4080"/>
        <w:rPr>
          <w:rFonts w:ascii="Arial Unicode MS" w:hAnsi="Arial Unicode MS" w:cs="Arial Unicode MS"/>
        </w:rPr>
      </w:pPr>
      <w:r>
        <w:t>9</w:t>
      </w:r>
      <w:r w:rsidR="00267ED6">
        <w:t xml:space="preserve"> </w:t>
      </w:r>
      <w:r w:rsidR="001B0186">
        <w:t xml:space="preserve"> </w:t>
      </w:r>
      <w:r w:rsidR="00267ED6">
        <w:t>КЛАСС</w:t>
      </w:r>
      <w:bookmarkEnd w:id="22"/>
    </w:p>
    <w:p w:rsidR="00001CF9" w:rsidRDefault="00267ED6">
      <w:pPr>
        <w:pStyle w:val="81"/>
        <w:spacing w:before="323" w:after="0" w:line="240" w:lineRule="auto"/>
        <w:ind w:left="3180"/>
        <w:rPr>
          <w:rFonts w:ascii="Arial Unicode MS" w:hAnsi="Arial Unicode MS" w:cs="Arial Unicode MS"/>
        </w:rPr>
      </w:pPr>
      <w:r>
        <w:t>Предметное содержание речи</w:t>
      </w:r>
    </w:p>
    <w:p w:rsidR="00001CF9" w:rsidRDefault="00DF7179" w:rsidP="00DF7179">
      <w:pPr>
        <w:pStyle w:val="a4"/>
        <w:tabs>
          <w:tab w:val="left" w:pos="1014"/>
        </w:tabs>
        <w:spacing w:before="0" w:after="0"/>
        <w:ind w:firstLine="709"/>
      </w:pPr>
      <w:r>
        <w:t xml:space="preserve">1.          </w:t>
      </w:r>
      <w:r w:rsidR="00267ED6">
        <w:t>Страна и страна/страны изучаемого языка и родная страна, их культурные особенности (национальные праздники, знаменательные даты, традиции, обычаи), достопримечательности, путешествие по странам изучаемого языка и России; вы</w:t>
      </w:r>
      <w:r w:rsidR="00267ED6">
        <w:softHyphen/>
        <w:t>дающиеся люди, их вклад в науку и мировую культуру;</w:t>
      </w:r>
      <w:r w:rsidR="00267ED6">
        <w:rPr>
          <w:rStyle w:val="a7"/>
        </w:rPr>
        <w:t xml:space="preserve"> средства массовой информа</w:t>
      </w:r>
      <w:r w:rsidR="00267ED6">
        <w:rPr>
          <w:rStyle w:val="a7"/>
        </w:rPr>
        <w:softHyphen/>
        <w:t>ции (пресса, телевидение, радио, Интернет)</w:t>
      </w:r>
      <w:r w:rsidR="00267ED6">
        <w:t xml:space="preserve"> - 75 часов.</w:t>
      </w:r>
    </w:p>
    <w:p w:rsidR="00001CF9" w:rsidRDefault="00267ED6">
      <w:pPr>
        <w:pStyle w:val="210"/>
        <w:numPr>
          <w:ilvl w:val="1"/>
          <w:numId w:val="3"/>
        </w:numPr>
        <w:tabs>
          <w:tab w:val="left" w:pos="1898"/>
        </w:tabs>
        <w:spacing w:before="0" w:line="274" w:lineRule="exact"/>
        <w:ind w:left="760"/>
      </w:pPr>
      <w:r>
        <w:t>Природа</w:t>
      </w:r>
      <w:r>
        <w:tab/>
        <w:t>и проблемы экологии. Здоровый образ жизни - 30 часов.</w:t>
      </w:r>
    </w:p>
    <w:p w:rsidR="00DF7179" w:rsidRDefault="00267ED6">
      <w:pPr>
        <w:pStyle w:val="341"/>
        <w:ind w:right="740"/>
      </w:pPr>
      <w:bookmarkStart w:id="23" w:name="bookmark23"/>
      <w:r>
        <w:t xml:space="preserve">Речевые умения </w:t>
      </w:r>
    </w:p>
    <w:p w:rsidR="00001CF9" w:rsidRDefault="00267ED6">
      <w:pPr>
        <w:pStyle w:val="341"/>
        <w:ind w:right="740"/>
        <w:rPr>
          <w:rFonts w:ascii="Arial Unicode MS" w:hAnsi="Arial Unicode MS" w:cs="Arial Unicode MS"/>
        </w:rPr>
      </w:pPr>
      <w:r>
        <w:t>Говорение</w:t>
      </w:r>
      <w:bookmarkEnd w:id="23"/>
    </w:p>
    <w:p w:rsidR="00001CF9" w:rsidRDefault="00267ED6">
      <w:pPr>
        <w:pStyle w:val="a4"/>
        <w:spacing w:before="0" w:after="0"/>
        <w:ind w:left="20" w:firstLine="740"/>
        <w:rPr>
          <w:rFonts w:ascii="Arial Unicode MS" w:hAnsi="Arial Unicode MS" w:cs="Arial Unicode MS"/>
        </w:rPr>
      </w:pPr>
      <w:r>
        <w:rPr>
          <w:rStyle w:val="13"/>
        </w:rPr>
        <w:t>Диалогическая речь.</w:t>
      </w:r>
      <w:r>
        <w:t xml:space="preserve"> Развитие у школьников диалогической речи на средней ступени предусматривает овладение ими умениями вести </w:t>
      </w:r>
      <w:r>
        <w:rPr>
          <w:u w:val="single"/>
        </w:rPr>
        <w:t>диалог-побуждение к действию</w:t>
      </w:r>
      <w:r>
        <w:t xml:space="preserve"> и </w:t>
      </w:r>
      <w:r>
        <w:rPr>
          <w:u w:val="single"/>
        </w:rPr>
        <w:t>диалог-обмен мнениями, а также их комбинации</w:t>
      </w:r>
      <w:r>
        <w:t>:</w:t>
      </w:r>
    </w:p>
    <w:p w:rsidR="00001CF9" w:rsidRDefault="00267ED6">
      <w:pPr>
        <w:pStyle w:val="210"/>
        <w:spacing w:before="476" w:line="288" w:lineRule="exact"/>
        <w:ind w:left="760"/>
        <w:rPr>
          <w:rFonts w:ascii="Arial Unicode MS" w:hAnsi="Arial Unicode MS" w:cs="Arial Unicode MS"/>
        </w:rPr>
      </w:pPr>
      <w:r>
        <w:t>Речевые умения при ведении</w:t>
      </w:r>
      <w:r>
        <w:rPr>
          <w:rStyle w:val="220"/>
        </w:rPr>
        <w:t xml:space="preserve"> диалога-побуждения</w:t>
      </w:r>
      <w:r>
        <w:rPr>
          <w:rStyle w:val="211"/>
        </w:rPr>
        <w:t xml:space="preserve"> к</w:t>
      </w:r>
      <w:r>
        <w:t xml:space="preserve"> действию:</w:t>
      </w:r>
    </w:p>
    <w:p w:rsidR="00001CF9" w:rsidRDefault="00267ED6">
      <w:pPr>
        <w:pStyle w:val="210"/>
        <w:numPr>
          <w:ilvl w:val="0"/>
          <w:numId w:val="3"/>
        </w:numPr>
        <w:tabs>
          <w:tab w:val="left" w:pos="1432"/>
        </w:tabs>
        <w:spacing w:before="0" w:line="288" w:lineRule="exact"/>
        <w:ind w:left="760"/>
      </w:pPr>
      <w:r>
        <w:t>обратиться с просьбой и выразить готовность/отказ ее выполнить;</w:t>
      </w:r>
    </w:p>
    <w:p w:rsidR="00001CF9" w:rsidRDefault="00267ED6">
      <w:pPr>
        <w:pStyle w:val="210"/>
        <w:numPr>
          <w:ilvl w:val="0"/>
          <w:numId w:val="3"/>
        </w:numPr>
        <w:tabs>
          <w:tab w:val="left" w:pos="1427"/>
        </w:tabs>
        <w:spacing w:before="0" w:line="288" w:lineRule="exact"/>
        <w:ind w:left="760"/>
      </w:pPr>
      <w:r>
        <w:t>дать совет и принять/не принять его;</w:t>
      </w:r>
    </w:p>
    <w:p w:rsidR="00001CF9" w:rsidRDefault="00267ED6">
      <w:pPr>
        <w:pStyle w:val="a4"/>
        <w:numPr>
          <w:ilvl w:val="0"/>
          <w:numId w:val="3"/>
        </w:numPr>
        <w:tabs>
          <w:tab w:val="left" w:pos="1436"/>
        </w:tabs>
        <w:spacing w:before="0" w:after="0" w:line="288" w:lineRule="exact"/>
        <w:ind w:left="20" w:firstLine="740"/>
      </w:pPr>
      <w:r>
        <w:t>пригласить к действию/взаимодействию и согласиться/не согласиться принять в нем участие;</w:t>
      </w:r>
    </w:p>
    <w:p w:rsidR="00001CF9" w:rsidRDefault="00267ED6">
      <w:pPr>
        <w:pStyle w:val="a4"/>
        <w:numPr>
          <w:ilvl w:val="0"/>
          <w:numId w:val="3"/>
        </w:numPr>
        <w:tabs>
          <w:tab w:val="left" w:pos="1460"/>
        </w:tabs>
        <w:spacing w:before="12" w:after="0"/>
        <w:ind w:left="20" w:firstLine="740"/>
      </w:pPr>
      <w:r>
        <w:lastRenderedPageBreak/>
        <w:t>сделать предложение и выразить согласие/несогласие, принять его,</w:t>
      </w:r>
      <w:r>
        <w:rPr>
          <w:rStyle w:val="a7"/>
        </w:rPr>
        <w:t xml:space="preserve"> объ</w:t>
      </w:r>
      <w:r>
        <w:rPr>
          <w:rStyle w:val="a7"/>
        </w:rPr>
        <w:softHyphen/>
        <w:t>яснить причину.</w:t>
      </w:r>
    </w:p>
    <w:p w:rsidR="00001CF9" w:rsidRDefault="00267ED6">
      <w:pPr>
        <w:pStyle w:val="210"/>
        <w:spacing w:before="0" w:line="274" w:lineRule="exact"/>
        <w:ind w:left="760"/>
        <w:rPr>
          <w:rFonts w:ascii="Arial Unicode MS" w:hAnsi="Arial Unicode MS" w:cs="Arial Unicode MS"/>
        </w:rPr>
      </w:pPr>
      <w:r>
        <w:t>Объем данных диалогов - до 4 реплик со стороны каждого учащегося.</w:t>
      </w:r>
    </w:p>
    <w:p w:rsidR="00001CF9" w:rsidRDefault="00267ED6">
      <w:pPr>
        <w:pStyle w:val="101"/>
        <w:spacing w:before="465"/>
        <w:ind w:left="760"/>
        <w:rPr>
          <w:rFonts w:ascii="Arial Unicode MS" w:hAnsi="Arial Unicode MS" w:cs="Arial Unicode MS"/>
        </w:rPr>
      </w:pPr>
      <w:r>
        <w:rPr>
          <w:rStyle w:val="102"/>
        </w:rPr>
        <w:t>Речевые умения при ведении</w:t>
      </w:r>
      <w:r>
        <w:t xml:space="preserve"> диалога -обмена мнениями:</w:t>
      </w:r>
    </w:p>
    <w:p w:rsidR="00001CF9" w:rsidRDefault="00267ED6">
      <w:pPr>
        <w:pStyle w:val="210"/>
        <w:numPr>
          <w:ilvl w:val="0"/>
          <w:numId w:val="3"/>
        </w:numPr>
        <w:tabs>
          <w:tab w:val="left" w:pos="1432"/>
        </w:tabs>
        <w:spacing w:before="0" w:line="293" w:lineRule="exact"/>
        <w:ind w:left="760"/>
      </w:pPr>
      <w:r>
        <w:t>выразить точку зрения и согласиться/не согласиться с ней;</w:t>
      </w:r>
    </w:p>
    <w:p w:rsidR="00001CF9" w:rsidRDefault="00267ED6">
      <w:pPr>
        <w:pStyle w:val="210"/>
        <w:numPr>
          <w:ilvl w:val="0"/>
          <w:numId w:val="3"/>
        </w:numPr>
        <w:tabs>
          <w:tab w:val="left" w:pos="1432"/>
        </w:tabs>
        <w:spacing w:before="0" w:line="293" w:lineRule="exact"/>
        <w:ind w:left="760"/>
      </w:pPr>
      <w:r>
        <w:t>высказать одобрение/неодобрение;</w:t>
      </w:r>
    </w:p>
    <w:p w:rsidR="00001CF9" w:rsidRDefault="00267ED6">
      <w:pPr>
        <w:pStyle w:val="210"/>
        <w:numPr>
          <w:ilvl w:val="0"/>
          <w:numId w:val="3"/>
        </w:numPr>
        <w:tabs>
          <w:tab w:val="left" w:pos="1432"/>
        </w:tabs>
        <w:spacing w:before="0" w:line="293" w:lineRule="exact"/>
        <w:ind w:left="760"/>
      </w:pPr>
      <w:r>
        <w:t>выразить сомнение;</w:t>
      </w:r>
    </w:p>
    <w:p w:rsidR="00001CF9" w:rsidRDefault="00267ED6">
      <w:pPr>
        <w:pStyle w:val="a4"/>
        <w:numPr>
          <w:ilvl w:val="0"/>
          <w:numId w:val="3"/>
        </w:numPr>
        <w:tabs>
          <w:tab w:val="left" w:pos="692"/>
        </w:tabs>
        <w:spacing w:before="0" w:after="0" w:line="293" w:lineRule="exact"/>
        <w:ind w:left="20" w:firstLine="740"/>
      </w:pPr>
      <w:r>
        <w:t>выразить эмоциональную оценку обсуждаемых событий (ра- дость/огорчение, желание/нежелание);</w:t>
      </w:r>
    </w:p>
    <w:p w:rsidR="00001CF9" w:rsidRDefault="00267ED6">
      <w:pPr>
        <w:pStyle w:val="111"/>
        <w:numPr>
          <w:ilvl w:val="0"/>
          <w:numId w:val="3"/>
        </w:numPr>
        <w:tabs>
          <w:tab w:val="left" w:pos="1416"/>
        </w:tabs>
        <w:spacing w:before="12"/>
      </w:pPr>
      <w:r>
        <w:t>выразить эмоциональную поддержку партнера, в том числе с помощью комплиментов.</w:t>
      </w:r>
    </w:p>
    <w:p w:rsidR="00001CF9" w:rsidRDefault="00267ED6">
      <w:pPr>
        <w:pStyle w:val="210"/>
        <w:spacing w:before="0" w:line="278" w:lineRule="exact"/>
        <w:ind w:left="760"/>
        <w:rPr>
          <w:rFonts w:ascii="Arial Unicode MS" w:hAnsi="Arial Unicode MS" w:cs="Arial Unicode MS"/>
        </w:rPr>
      </w:pPr>
      <w:r>
        <w:t>Объем диалогов - не менее 5-7 реплик со стороны каждого учащегося.</w:t>
      </w:r>
    </w:p>
    <w:p w:rsidR="00001CF9" w:rsidRDefault="00267ED6">
      <w:pPr>
        <w:pStyle w:val="a4"/>
        <w:spacing w:before="244" w:after="0"/>
        <w:ind w:firstLine="740"/>
        <w:rPr>
          <w:rFonts w:ascii="Arial Unicode MS" w:hAnsi="Arial Unicode MS" w:cs="Arial Unicode MS"/>
        </w:rPr>
      </w:pPr>
      <w:r>
        <w:t>При участии в этих видах диалога и их комбинациях школьники решают раз</w:t>
      </w:r>
      <w:r>
        <w:softHyphen/>
        <w:t>личные коммуникативные задачи, предполагающие развитие и совершенствование культуры речи и соответствующих речевых умений.</w:t>
      </w:r>
    </w:p>
    <w:p w:rsidR="00001CF9" w:rsidRDefault="00267ED6">
      <w:pPr>
        <w:pStyle w:val="a4"/>
        <w:spacing w:before="476" w:after="0" w:line="278" w:lineRule="exact"/>
        <w:ind w:firstLine="740"/>
        <w:rPr>
          <w:rFonts w:ascii="Arial Unicode MS" w:hAnsi="Arial Unicode MS" w:cs="Arial Unicode MS"/>
        </w:rPr>
      </w:pPr>
      <w:r>
        <w:rPr>
          <w:rStyle w:val="13"/>
        </w:rPr>
        <w:t>Монологическая речь.</w:t>
      </w:r>
      <w:r>
        <w:t xml:space="preserve"> Развитие монологической речи на средней ступени предусматривает овладение учащимися следующими умениями:</w:t>
      </w:r>
    </w:p>
    <w:p w:rsidR="00001CF9" w:rsidRDefault="00267ED6">
      <w:pPr>
        <w:pStyle w:val="210"/>
        <w:numPr>
          <w:ilvl w:val="0"/>
          <w:numId w:val="3"/>
        </w:numPr>
        <w:tabs>
          <w:tab w:val="left" w:pos="1427"/>
        </w:tabs>
        <w:spacing w:before="0" w:line="283" w:lineRule="exact"/>
        <w:ind w:left="760"/>
      </w:pPr>
      <w:r>
        <w:t>делать сообщение в связи с прочитанным текстом.</w:t>
      </w:r>
    </w:p>
    <w:p w:rsidR="00001CF9" w:rsidRDefault="00267ED6">
      <w:pPr>
        <w:pStyle w:val="a4"/>
        <w:numPr>
          <w:ilvl w:val="0"/>
          <w:numId w:val="3"/>
        </w:numPr>
        <w:tabs>
          <w:tab w:val="left" w:pos="1416"/>
        </w:tabs>
        <w:spacing w:before="0" w:after="0" w:line="283" w:lineRule="exact"/>
        <w:ind w:firstLine="740"/>
      </w:pPr>
      <w:r>
        <w:t>выражать и аргументировать свое отношение к прочитанно</w:t>
      </w:r>
      <w:r>
        <w:softHyphen/>
        <w:t>му/услышанному.</w:t>
      </w:r>
    </w:p>
    <w:p w:rsidR="00001CF9" w:rsidRDefault="00267ED6">
      <w:pPr>
        <w:pStyle w:val="210"/>
        <w:spacing w:before="0" w:line="283" w:lineRule="exact"/>
        <w:ind w:left="760"/>
        <w:rPr>
          <w:rFonts w:ascii="Arial Unicode MS" w:hAnsi="Arial Unicode MS" w:cs="Arial Unicode MS"/>
        </w:rPr>
      </w:pPr>
      <w:r>
        <w:t>Объем монологического высказывания - до 12 фраз.</w:t>
      </w:r>
    </w:p>
    <w:p w:rsidR="00001CF9" w:rsidRDefault="00267ED6">
      <w:pPr>
        <w:pStyle w:val="31"/>
        <w:spacing w:before="248" w:after="0" w:line="274" w:lineRule="exact"/>
        <w:ind w:left="4080"/>
        <w:rPr>
          <w:rFonts w:ascii="Arial Unicode MS" w:hAnsi="Arial Unicode MS" w:cs="Arial Unicode MS"/>
        </w:rPr>
      </w:pPr>
      <w:bookmarkStart w:id="24" w:name="bookmark24"/>
      <w:r>
        <w:t>Аудирование</w:t>
      </w:r>
      <w:bookmarkEnd w:id="24"/>
    </w:p>
    <w:p w:rsidR="00001CF9" w:rsidRDefault="00267ED6">
      <w:pPr>
        <w:pStyle w:val="a4"/>
        <w:spacing w:before="0" w:after="0"/>
        <w:ind w:firstLine="740"/>
        <w:rPr>
          <w:rFonts w:ascii="Arial Unicode MS" w:hAnsi="Arial Unicode MS" w:cs="Arial Unicode MS"/>
        </w:rPr>
      </w:pPr>
      <w:r>
        <w:t>Владение умениями понимать на слух иноязычный текст предусматривает по</w:t>
      </w:r>
      <w:r>
        <w:softHyphen/>
        <w:t>нимание несложных текстов с разной глубиной и точностью проникновения в их со</w:t>
      </w:r>
      <w:r>
        <w:softHyphen/>
        <w:t>держание (с пониманием основного содержания, с выборочным пониманием и пол</w:t>
      </w:r>
      <w:r>
        <w:softHyphen/>
        <w:t>ным пониманием текста) в зависимости от коммуникативной задачи и функциональ</w:t>
      </w:r>
      <w:r>
        <w:softHyphen/>
        <w:t>ного типа текста.</w:t>
      </w:r>
    </w:p>
    <w:p w:rsidR="00001CF9" w:rsidRDefault="00267ED6">
      <w:pPr>
        <w:pStyle w:val="210"/>
        <w:spacing w:before="0" w:line="274" w:lineRule="exact"/>
        <w:ind w:left="760"/>
        <w:rPr>
          <w:rFonts w:ascii="Arial Unicode MS" w:hAnsi="Arial Unicode MS" w:cs="Arial Unicode MS"/>
        </w:rPr>
      </w:pPr>
      <w:r>
        <w:t>При этом предусматривается развитие следующих умений:</w:t>
      </w:r>
    </w:p>
    <w:p w:rsidR="00001CF9" w:rsidRDefault="00267ED6">
      <w:pPr>
        <w:pStyle w:val="a4"/>
        <w:numPr>
          <w:ilvl w:val="0"/>
          <w:numId w:val="3"/>
        </w:numPr>
        <w:tabs>
          <w:tab w:val="left" w:pos="1426"/>
        </w:tabs>
        <w:spacing w:before="0" w:after="0" w:line="278" w:lineRule="exact"/>
        <w:ind w:firstLine="740"/>
      </w:pPr>
      <w:r>
        <w:t>выборочно понимать необходимую информацию в сообщениях прагма</w:t>
      </w:r>
      <w:r>
        <w:softHyphen/>
        <w:t>тического характера с опорой на языковую догадку, контекст;</w:t>
      </w:r>
    </w:p>
    <w:p w:rsidR="00001CF9" w:rsidRDefault="00267ED6">
      <w:pPr>
        <w:pStyle w:val="a4"/>
        <w:numPr>
          <w:ilvl w:val="0"/>
          <w:numId w:val="3"/>
        </w:numPr>
        <w:tabs>
          <w:tab w:val="left" w:pos="1416"/>
        </w:tabs>
        <w:spacing w:before="0" w:after="0" w:line="278" w:lineRule="exact"/>
        <w:ind w:firstLine="740"/>
      </w:pPr>
      <w:r>
        <w:t>игнорировать незнакомый языковой материал, несущественный для по</w:t>
      </w:r>
      <w:r>
        <w:softHyphen/>
        <w:t>нимания.</w:t>
      </w:r>
    </w:p>
    <w:p w:rsidR="00001CF9" w:rsidRDefault="00267ED6">
      <w:pPr>
        <w:pStyle w:val="a4"/>
        <w:spacing w:before="0" w:after="0" w:line="278" w:lineRule="exact"/>
        <w:ind w:firstLine="740"/>
        <w:rPr>
          <w:rFonts w:ascii="Arial Unicode MS" w:hAnsi="Arial Unicode MS" w:cs="Arial Unicode MS"/>
        </w:rPr>
      </w:pPr>
      <w:r>
        <w:t>Содержание текстов должно соответствовать возрастным особе</w:t>
      </w:r>
      <w:r w:rsidR="00DF7179">
        <w:t>нностям и ин</w:t>
      </w:r>
      <w:r w:rsidR="00DF7179">
        <w:softHyphen/>
        <w:t xml:space="preserve">тересам учащихся </w:t>
      </w:r>
      <w:r>
        <w:t>9 классов, иметь образовательную и воспитательную ценность.</w:t>
      </w:r>
    </w:p>
    <w:p w:rsidR="00001CF9" w:rsidRDefault="00267ED6">
      <w:pPr>
        <w:pStyle w:val="210"/>
        <w:spacing w:before="0" w:line="278" w:lineRule="exact"/>
        <w:ind w:left="760"/>
        <w:rPr>
          <w:rFonts w:ascii="Arial Unicode MS" w:hAnsi="Arial Unicode MS" w:cs="Arial Unicode MS"/>
        </w:rPr>
      </w:pPr>
      <w:r>
        <w:t>Время звучания текста - 1,5-2 минуты.</w:t>
      </w:r>
    </w:p>
    <w:p w:rsidR="00001CF9" w:rsidRDefault="00267ED6">
      <w:pPr>
        <w:pStyle w:val="31"/>
        <w:spacing w:before="244" w:after="0" w:line="274" w:lineRule="exact"/>
        <w:ind w:left="4420"/>
        <w:rPr>
          <w:rFonts w:ascii="Arial Unicode MS" w:hAnsi="Arial Unicode MS" w:cs="Arial Unicode MS"/>
        </w:rPr>
      </w:pPr>
      <w:bookmarkStart w:id="25" w:name="bookmark25"/>
      <w:r>
        <w:t>Чтение</w:t>
      </w:r>
      <w:bookmarkEnd w:id="25"/>
    </w:p>
    <w:p w:rsidR="00001CF9" w:rsidRDefault="00267ED6">
      <w:pPr>
        <w:pStyle w:val="a4"/>
        <w:spacing w:before="0" w:after="0"/>
        <w:ind w:firstLine="740"/>
        <w:rPr>
          <w:rFonts w:ascii="Arial Unicode MS" w:hAnsi="Arial Unicode MS" w:cs="Arial Unicode MS"/>
        </w:rPr>
      </w:pPr>
      <w:r>
        <w:t>Школьники учатся читать и понимать аутентичные тексты с различной глуби</w:t>
      </w:r>
      <w:r>
        <w:softHyphen/>
        <w:t>ной и точностью проникновения в их содержание с пониманием основного содержания</w:t>
      </w:r>
      <w:r>
        <w:rPr>
          <w:rStyle w:val="a6"/>
        </w:rPr>
        <w:t xml:space="preserve"> (ознакомительное чтение);</w:t>
      </w:r>
      <w:r>
        <w:t xml:space="preserve"> с полным понимани</w:t>
      </w:r>
      <w:r>
        <w:softHyphen/>
        <w:t>ем содержания</w:t>
      </w:r>
      <w:r>
        <w:rPr>
          <w:rStyle w:val="a6"/>
        </w:rPr>
        <w:t xml:space="preserve"> (изучающее чтение);</w:t>
      </w:r>
      <w:r>
        <w:t xml:space="preserve"> с выборочным пониманием нужной или интере</w:t>
      </w:r>
      <w:r>
        <w:softHyphen/>
        <w:t>сующей информации</w:t>
      </w:r>
      <w:r>
        <w:rPr>
          <w:rStyle w:val="a6"/>
        </w:rPr>
        <w:t xml:space="preserve"> (просмотровое/поисковое чтение).</w:t>
      </w:r>
    </w:p>
    <w:p w:rsidR="00001CF9" w:rsidRDefault="00267ED6">
      <w:pPr>
        <w:pStyle w:val="a4"/>
        <w:spacing w:before="0" w:after="0"/>
        <w:ind w:firstLine="740"/>
        <w:rPr>
          <w:rFonts w:ascii="Arial Unicode MS" w:hAnsi="Arial Unicode MS" w:cs="Arial Unicode MS"/>
        </w:rPr>
      </w:pPr>
      <w:r>
        <w:t>Содержание текстов должно соответствовать возрастным особе</w:t>
      </w:r>
      <w:r w:rsidR="00DF7179">
        <w:t>нностям и ин</w:t>
      </w:r>
      <w:r w:rsidR="00DF7179">
        <w:softHyphen/>
        <w:t xml:space="preserve">тересам учащихся </w:t>
      </w:r>
      <w:r>
        <w:t>9 классов, иметь образовательную и воспитательную ценность, воздействовать на эмоциональную сферу школьников.</w:t>
      </w:r>
    </w:p>
    <w:p w:rsidR="00001CF9" w:rsidRDefault="00267ED6">
      <w:pPr>
        <w:pStyle w:val="a4"/>
        <w:spacing w:before="236" w:after="0" w:line="278" w:lineRule="exact"/>
        <w:ind w:right="20" w:firstLine="740"/>
        <w:rPr>
          <w:rFonts w:ascii="Arial Unicode MS" w:hAnsi="Arial Unicode MS" w:cs="Arial Unicode MS"/>
        </w:rPr>
      </w:pPr>
      <w:r>
        <w:rPr>
          <w:u w:val="single"/>
        </w:rPr>
        <w:lastRenderedPageBreak/>
        <w:t>Чтение с полным пониманием текста</w:t>
      </w:r>
      <w:r>
        <w:t xml:space="preserve"> осуществляется на облегченных аутен</w:t>
      </w:r>
      <w:r>
        <w:softHyphen/>
        <w:t>тичных текстах разных жанров.</w:t>
      </w:r>
    </w:p>
    <w:p w:rsidR="00001CF9" w:rsidRDefault="00267ED6">
      <w:pPr>
        <w:pStyle w:val="210"/>
        <w:spacing w:before="0" w:line="278" w:lineRule="exact"/>
        <w:ind w:left="760"/>
        <w:rPr>
          <w:rFonts w:ascii="Arial Unicode MS" w:hAnsi="Arial Unicode MS" w:cs="Arial Unicode MS"/>
        </w:rPr>
      </w:pPr>
      <w:r>
        <w:t>Умения чтения, подлежащие формированию:</w:t>
      </w:r>
    </w:p>
    <w:p w:rsidR="00001CF9" w:rsidRDefault="00267ED6">
      <w:pPr>
        <w:pStyle w:val="a4"/>
        <w:numPr>
          <w:ilvl w:val="0"/>
          <w:numId w:val="3"/>
        </w:numPr>
        <w:tabs>
          <w:tab w:val="left" w:pos="1416"/>
        </w:tabs>
        <w:spacing w:before="0" w:after="0" w:line="278" w:lineRule="exact"/>
        <w:ind w:right="20" w:firstLine="740"/>
      </w:pPr>
      <w:r>
        <w:t>полно и точно понимать содержание текста на основе его информаци</w:t>
      </w:r>
      <w:r>
        <w:softHyphen/>
        <w:t>онной переработки (языковой догадки, словообразовательного и грамматического анализа , выборочного перевода, использование страноведческого комментария);</w:t>
      </w:r>
    </w:p>
    <w:p w:rsidR="00001CF9" w:rsidRDefault="00267ED6">
      <w:pPr>
        <w:pStyle w:val="210"/>
        <w:numPr>
          <w:ilvl w:val="0"/>
          <w:numId w:val="3"/>
        </w:numPr>
        <w:tabs>
          <w:tab w:val="left" w:pos="1437"/>
        </w:tabs>
        <w:spacing w:before="0" w:line="278" w:lineRule="exact"/>
        <w:ind w:left="760"/>
      </w:pPr>
      <w:r>
        <w:t>оценивать полученную информацию, выразить свое мнение;</w:t>
      </w:r>
    </w:p>
    <w:p w:rsidR="00001CF9" w:rsidRDefault="00267ED6">
      <w:pPr>
        <w:pStyle w:val="111"/>
        <w:numPr>
          <w:ilvl w:val="0"/>
          <w:numId w:val="3"/>
        </w:numPr>
        <w:tabs>
          <w:tab w:val="left" w:pos="1411"/>
        </w:tabs>
        <w:spacing w:before="4" w:line="274" w:lineRule="exact"/>
        <w:ind w:right="20"/>
      </w:pPr>
      <w:r>
        <w:t>прокомментировать/объяснить те или иные факты, описанные в тек</w:t>
      </w:r>
      <w:r>
        <w:softHyphen/>
        <w:t>сте.</w:t>
      </w:r>
    </w:p>
    <w:p w:rsidR="00001CF9" w:rsidRDefault="00267ED6">
      <w:pPr>
        <w:pStyle w:val="210"/>
        <w:spacing w:before="0" w:line="274" w:lineRule="exact"/>
        <w:ind w:left="760"/>
        <w:rPr>
          <w:rFonts w:ascii="Arial Unicode MS" w:hAnsi="Arial Unicode MS" w:cs="Arial Unicode MS"/>
        </w:rPr>
      </w:pPr>
      <w:r>
        <w:t>Объем текста - до 600 слов.</w:t>
      </w:r>
    </w:p>
    <w:p w:rsidR="00001CF9" w:rsidRDefault="00267ED6">
      <w:pPr>
        <w:pStyle w:val="a4"/>
        <w:spacing w:before="0" w:after="0"/>
        <w:ind w:right="20" w:firstLine="740"/>
        <w:rPr>
          <w:rFonts w:ascii="Arial Unicode MS" w:hAnsi="Arial Unicode MS" w:cs="Arial Unicode MS"/>
        </w:rPr>
      </w:pPr>
      <w:r>
        <w:rPr>
          <w:u w:val="single"/>
        </w:rPr>
        <w:t xml:space="preserve">Чтение с выборочным понимание нужной или интересующей информации </w:t>
      </w:r>
      <w:r>
        <w:t>предполагает умение просмотреть аутентичный текст,</w:t>
      </w:r>
      <w:r>
        <w:rPr>
          <w:rStyle w:val="a7"/>
        </w:rPr>
        <w:t xml:space="preserve"> (статью или несколько ста</w:t>
      </w:r>
      <w:r>
        <w:rPr>
          <w:rStyle w:val="a7"/>
        </w:rPr>
        <w:softHyphen/>
        <w:t>тей из газеты, журнала, сайтов Интернет)</w:t>
      </w:r>
      <w:r>
        <w:t xml:space="preserve"> и выбрать информацию, которая необ</w:t>
      </w:r>
      <w:r>
        <w:softHyphen/>
        <w:t>ходима или представляет интерес для учащихся.</w:t>
      </w:r>
    </w:p>
    <w:p w:rsidR="00001CF9" w:rsidRDefault="00267ED6">
      <w:pPr>
        <w:pStyle w:val="31"/>
        <w:spacing w:before="285" w:after="0" w:line="240" w:lineRule="auto"/>
        <w:ind w:left="3680"/>
        <w:rPr>
          <w:rFonts w:ascii="Arial Unicode MS" w:hAnsi="Arial Unicode MS" w:cs="Arial Unicode MS"/>
        </w:rPr>
      </w:pPr>
      <w:bookmarkStart w:id="26" w:name="bookmark26"/>
      <w:r>
        <w:t>Письменная речь</w:t>
      </w:r>
      <w:bookmarkEnd w:id="26"/>
    </w:p>
    <w:p w:rsidR="00001CF9" w:rsidRDefault="00267ED6">
      <w:pPr>
        <w:pStyle w:val="a4"/>
        <w:spacing w:before="24" w:after="0" w:line="240" w:lineRule="auto"/>
        <w:ind w:firstLine="740"/>
        <w:rPr>
          <w:rFonts w:ascii="Arial Unicode MS" w:hAnsi="Arial Unicode MS" w:cs="Arial Unicode MS"/>
        </w:rPr>
      </w:pPr>
      <w:r>
        <w:t>Овладение письменной речью предусматривает развитие следующих умений:</w:t>
      </w:r>
    </w:p>
    <w:p w:rsidR="00001CF9" w:rsidRDefault="00267ED6">
      <w:pPr>
        <w:pStyle w:val="a4"/>
        <w:numPr>
          <w:ilvl w:val="0"/>
          <w:numId w:val="3"/>
        </w:numPr>
        <w:tabs>
          <w:tab w:val="left" w:pos="662"/>
        </w:tabs>
        <w:spacing w:before="34" w:after="0" w:line="240" w:lineRule="auto"/>
        <w:ind w:firstLine="740"/>
      </w:pPr>
      <w:r>
        <w:t>заполнять бланки (указывать имя, фамилию, пол, возраст, гражданство,</w:t>
      </w:r>
    </w:p>
    <w:p w:rsidR="00001CF9" w:rsidRDefault="00267ED6">
      <w:pPr>
        <w:pStyle w:val="210"/>
        <w:spacing w:before="23" w:line="240" w:lineRule="auto"/>
        <w:rPr>
          <w:rFonts w:ascii="Arial Unicode MS" w:hAnsi="Arial Unicode MS" w:cs="Arial Unicode MS"/>
        </w:rPr>
      </w:pPr>
      <w:r>
        <w:t>адрес);</w:t>
      </w:r>
    </w:p>
    <w:p w:rsidR="00001CF9" w:rsidRDefault="00267ED6">
      <w:pPr>
        <w:pStyle w:val="a4"/>
        <w:numPr>
          <w:ilvl w:val="0"/>
          <w:numId w:val="3"/>
        </w:numPr>
        <w:tabs>
          <w:tab w:val="left" w:pos="1416"/>
        </w:tabs>
        <w:spacing w:before="0" w:after="0"/>
        <w:ind w:right="20" w:firstLine="740"/>
      </w:pPr>
      <w:r>
        <w:t>писать личное письмо по образцу/</w:t>
      </w:r>
      <w:r>
        <w:rPr>
          <w:rStyle w:val="a7"/>
        </w:rPr>
        <w:t xml:space="preserve"> без опоры на образец</w:t>
      </w:r>
      <w:r>
        <w:t xml:space="preserve"> (расспрашивать адресат о его жизни, делах, сообщать то же о себе, выражать благодарность, просьбу), используя материал одной или нескольких тем, усвоенных в устной речи и при чте</w:t>
      </w:r>
      <w:r>
        <w:softHyphen/>
        <w:t>нии, употребляя необходимые формулы речевого этикета (объем личного письма 80</w:t>
      </w:r>
      <w:r>
        <w:softHyphen/>
      </w:r>
      <w:r w:rsidR="00DF7179">
        <w:t>-</w:t>
      </w:r>
      <w:r>
        <w:t>90 слов, включая адрес).</w:t>
      </w:r>
    </w:p>
    <w:p w:rsidR="00001CF9" w:rsidRDefault="00267ED6">
      <w:pPr>
        <w:pStyle w:val="a4"/>
        <w:spacing w:before="480" w:after="0"/>
        <w:ind w:right="20" w:firstLine="740"/>
        <w:rPr>
          <w:rFonts w:ascii="Arial Unicode MS" w:hAnsi="Arial Unicode MS" w:cs="Arial Unicode MS"/>
        </w:rPr>
      </w:pPr>
      <w:r>
        <w:t>Успешное овладение английским языком на допороговом уровне (соответст</w:t>
      </w:r>
      <w:r>
        <w:softHyphen/>
        <w:t xml:space="preserve">вующем международному стандарту) предполагает развитие </w:t>
      </w:r>
      <w:r>
        <w:rPr>
          <w:u w:val="single"/>
        </w:rPr>
        <w:t>учебных</w:t>
      </w:r>
      <w:r>
        <w:t xml:space="preserve"> и </w:t>
      </w:r>
      <w:r>
        <w:rPr>
          <w:u w:val="single"/>
        </w:rPr>
        <w:t>компенсатор</w:t>
      </w:r>
      <w:r>
        <w:rPr>
          <w:u w:val="single"/>
        </w:rPr>
        <w:softHyphen/>
        <w:t>ных</w:t>
      </w:r>
      <w:r>
        <w:t xml:space="preserve"> умений при обучении говорению, письму аудированию и чтению.</w:t>
      </w:r>
    </w:p>
    <w:p w:rsidR="00001CF9" w:rsidRDefault="00267ED6">
      <w:pPr>
        <w:pStyle w:val="a4"/>
        <w:spacing w:before="0" w:after="0" w:line="278" w:lineRule="exact"/>
        <w:ind w:right="20" w:firstLine="740"/>
        <w:rPr>
          <w:rFonts w:ascii="Arial Unicode MS" w:hAnsi="Arial Unicode MS" w:cs="Arial Unicode MS"/>
        </w:rPr>
      </w:pPr>
      <w:r>
        <w:t xml:space="preserve">На средней ступени обучения у учащиеся развиваются такие </w:t>
      </w:r>
      <w:r>
        <w:rPr>
          <w:u w:val="single"/>
        </w:rPr>
        <w:t>специальные учебные умения</w:t>
      </w:r>
      <w:r>
        <w:t xml:space="preserve"> как:</w:t>
      </w:r>
    </w:p>
    <w:p w:rsidR="00001CF9" w:rsidRDefault="00267ED6">
      <w:pPr>
        <w:pStyle w:val="a4"/>
        <w:numPr>
          <w:ilvl w:val="0"/>
          <w:numId w:val="3"/>
        </w:numPr>
        <w:tabs>
          <w:tab w:val="left" w:pos="1406"/>
        </w:tabs>
        <w:spacing w:before="0" w:after="0"/>
        <w:ind w:right="680" w:firstLine="740"/>
      </w:pPr>
      <w:r>
        <w:t>участвовать в проектной деятельности, в том числе межпредметного ха</w:t>
      </w:r>
      <w:r>
        <w:softHyphen/>
        <w:t>рактера, требующей использования иноязычных источников информации.</w:t>
      </w:r>
    </w:p>
    <w:p w:rsidR="00001CF9" w:rsidRDefault="00267ED6">
      <w:pPr>
        <w:pStyle w:val="a4"/>
        <w:spacing w:before="0" w:after="0"/>
        <w:ind w:right="680" w:firstLine="740"/>
        <w:rPr>
          <w:rFonts w:ascii="Arial Unicode MS" w:hAnsi="Arial Unicode MS" w:cs="Arial Unicode MS"/>
        </w:rPr>
      </w:pPr>
      <w:r>
        <w:t xml:space="preserve">В основной школе также целенаправленно осуществляется развитие </w:t>
      </w:r>
      <w:r>
        <w:rPr>
          <w:u w:val="single"/>
        </w:rPr>
        <w:t>компен</w:t>
      </w:r>
      <w:r>
        <w:rPr>
          <w:u w:val="single"/>
        </w:rPr>
        <w:softHyphen/>
        <w:t>саторных умений</w:t>
      </w:r>
      <w:r>
        <w:t xml:space="preserve"> - умений выходить из затруднительных положений при дефиците языковых средств, а именно: развитие умения использовать при говорении переспрос, перифраз, синонимичные средства, мимику, жесты, а при чтении и аудировании - языковую догадку, тематическое прогнозирование содержания, опус</w:t>
      </w:r>
      <w:r>
        <w:softHyphen/>
        <w:t>кать/игнорировать информацию, не мешающую понять основное значение текста.</w:t>
      </w:r>
    </w:p>
    <w:p w:rsidR="00001CF9" w:rsidRDefault="00267ED6">
      <w:pPr>
        <w:pStyle w:val="31"/>
        <w:spacing w:before="240" w:after="0" w:line="274" w:lineRule="exact"/>
        <w:ind w:left="2940"/>
        <w:rPr>
          <w:rFonts w:ascii="Arial Unicode MS" w:hAnsi="Arial Unicode MS" w:cs="Arial Unicode MS"/>
        </w:rPr>
      </w:pPr>
      <w:bookmarkStart w:id="27" w:name="bookmark27"/>
      <w:r>
        <w:t>Социокультурные знания и умения</w:t>
      </w:r>
      <w:bookmarkEnd w:id="27"/>
    </w:p>
    <w:p w:rsidR="00001CF9" w:rsidRDefault="00267ED6">
      <w:pPr>
        <w:pStyle w:val="a4"/>
        <w:spacing w:before="0" w:after="0"/>
        <w:ind w:right="680" w:firstLine="740"/>
        <w:rPr>
          <w:rFonts w:ascii="Arial Unicode MS" w:hAnsi="Arial Unicode MS" w:cs="Arial Unicode MS"/>
        </w:rPr>
      </w:pPr>
      <w:r>
        <w:t>Школьники учатся осуществлять межличностное и межкультурное общение, применяя знания о национально-культурных особенностях своей страны и стра</w:t>
      </w:r>
      <w:r>
        <w:softHyphen/>
        <w:t>ны/стран изучаемого языка, полученные на уроках иностранного языка и в процессе изучения других предметов (знания межпредметного характера).</w:t>
      </w:r>
    </w:p>
    <w:p w:rsidR="00001CF9" w:rsidRDefault="00267ED6">
      <w:pPr>
        <w:pStyle w:val="210"/>
        <w:spacing w:before="0" w:line="274" w:lineRule="exact"/>
        <w:ind w:left="740"/>
        <w:rPr>
          <w:rFonts w:ascii="Arial Unicode MS" w:hAnsi="Arial Unicode MS" w:cs="Arial Unicode MS"/>
        </w:rPr>
      </w:pPr>
      <w:r>
        <w:t>Они овладевают знаниями о:</w:t>
      </w:r>
    </w:p>
    <w:p w:rsidR="00001CF9" w:rsidRDefault="00267ED6">
      <w:pPr>
        <w:pStyle w:val="a4"/>
        <w:numPr>
          <w:ilvl w:val="0"/>
          <w:numId w:val="3"/>
        </w:numPr>
        <w:tabs>
          <w:tab w:val="left" w:pos="1474"/>
        </w:tabs>
        <w:spacing w:before="0" w:after="0" w:line="278" w:lineRule="exact"/>
        <w:ind w:right="680" w:firstLine="740"/>
      </w:pPr>
      <w:r>
        <w:t>социокультурном портрете стран ( говорящих на изучаемом языке) и культурном наследии стран изучаемого языка.;</w:t>
      </w:r>
    </w:p>
    <w:p w:rsidR="00001CF9" w:rsidRDefault="00267ED6">
      <w:pPr>
        <w:pStyle w:val="a4"/>
        <w:numPr>
          <w:ilvl w:val="0"/>
          <w:numId w:val="3"/>
        </w:numPr>
        <w:tabs>
          <w:tab w:val="left" w:pos="1411"/>
        </w:tabs>
        <w:spacing w:before="0" w:after="0" w:line="278" w:lineRule="exact"/>
        <w:ind w:right="680" w:firstLine="740"/>
      </w:pPr>
      <w:r>
        <w:t>речевых различиях в ситуациях формального и неформального общения в рамках изучаемых предметов речи.</w:t>
      </w:r>
    </w:p>
    <w:p w:rsidR="00001CF9" w:rsidRDefault="00267ED6">
      <w:pPr>
        <w:pStyle w:val="210"/>
        <w:spacing w:before="0" w:line="278" w:lineRule="exact"/>
        <w:ind w:left="740"/>
        <w:rPr>
          <w:rFonts w:ascii="Arial Unicode MS" w:hAnsi="Arial Unicode MS" w:cs="Arial Unicode MS"/>
        </w:rPr>
      </w:pPr>
      <w:r>
        <w:t>Предусматривается также овладение умениями:</w:t>
      </w:r>
    </w:p>
    <w:p w:rsidR="00001CF9" w:rsidRDefault="00267ED6">
      <w:pPr>
        <w:pStyle w:val="210"/>
        <w:numPr>
          <w:ilvl w:val="0"/>
          <w:numId w:val="3"/>
        </w:numPr>
        <w:tabs>
          <w:tab w:val="left" w:pos="1412"/>
        </w:tabs>
        <w:spacing w:before="0" w:line="278" w:lineRule="exact"/>
        <w:ind w:left="740"/>
      </w:pPr>
      <w:r>
        <w:t>представлять родную страну и культуру на иностранном языке;</w:t>
      </w:r>
    </w:p>
    <w:p w:rsidR="00001CF9" w:rsidRDefault="00267ED6">
      <w:pPr>
        <w:pStyle w:val="a4"/>
        <w:numPr>
          <w:ilvl w:val="0"/>
          <w:numId w:val="3"/>
        </w:numPr>
        <w:tabs>
          <w:tab w:val="left" w:pos="1416"/>
        </w:tabs>
        <w:spacing w:before="0" w:after="0" w:line="278" w:lineRule="exact"/>
        <w:ind w:right="680" w:firstLine="740"/>
      </w:pPr>
      <w:r>
        <w:lastRenderedPageBreak/>
        <w:t>оказывать помощь зарубежным гостям в ситуациях повседневного обще</w:t>
      </w:r>
      <w:r>
        <w:softHyphen/>
        <w:t>ния.</w:t>
      </w:r>
    </w:p>
    <w:p w:rsidR="00DF7179" w:rsidRDefault="00DF7179">
      <w:pPr>
        <w:pStyle w:val="31"/>
        <w:spacing w:before="784" w:after="0" w:line="274" w:lineRule="exact"/>
        <w:ind w:left="3900"/>
      </w:pPr>
      <w:bookmarkStart w:id="28" w:name="bookmark28"/>
    </w:p>
    <w:p w:rsidR="00001CF9" w:rsidRDefault="00267ED6">
      <w:pPr>
        <w:pStyle w:val="31"/>
        <w:spacing w:before="784" w:after="0" w:line="274" w:lineRule="exact"/>
        <w:ind w:left="3900"/>
        <w:rPr>
          <w:rFonts w:ascii="Arial Unicode MS" w:hAnsi="Arial Unicode MS" w:cs="Arial Unicode MS"/>
        </w:rPr>
      </w:pPr>
      <w:r>
        <w:t>Графика и орфография</w:t>
      </w:r>
      <w:bookmarkEnd w:id="28"/>
    </w:p>
    <w:p w:rsidR="00001CF9" w:rsidRDefault="00267ED6">
      <w:pPr>
        <w:pStyle w:val="a4"/>
        <w:spacing w:before="0" w:after="0"/>
        <w:ind w:right="40" w:firstLine="740"/>
        <w:rPr>
          <w:rFonts w:ascii="Arial Unicode MS" w:hAnsi="Arial Unicode MS" w:cs="Arial Unicode MS"/>
        </w:rPr>
      </w:pPr>
      <w:r>
        <w:t>Знание правил чтения и написания новых слов, отобранных для данного этапа обуче</w:t>
      </w:r>
      <w:r>
        <w:softHyphen/>
        <w:t>ния и навыки их применения в рамках изучаемого лексико-грамматического материала.</w:t>
      </w:r>
    </w:p>
    <w:p w:rsidR="00001CF9" w:rsidRDefault="00267ED6">
      <w:pPr>
        <w:pStyle w:val="31"/>
        <w:spacing w:before="0" w:after="0" w:line="274" w:lineRule="exact"/>
        <w:ind w:left="740"/>
        <w:rPr>
          <w:rFonts w:ascii="Arial Unicode MS" w:hAnsi="Arial Unicode MS" w:cs="Arial Unicode MS"/>
        </w:rPr>
      </w:pPr>
      <w:bookmarkStart w:id="29" w:name="bookmark29"/>
      <w:r>
        <w:t>Фонетическая сторона речи</w:t>
      </w:r>
      <w:bookmarkEnd w:id="29"/>
    </w:p>
    <w:p w:rsidR="00001CF9" w:rsidRDefault="00267ED6">
      <w:pPr>
        <w:pStyle w:val="a4"/>
        <w:spacing w:before="0" w:after="0"/>
        <w:ind w:right="40" w:firstLine="740"/>
        <w:rPr>
          <w:rFonts w:ascii="Arial Unicode MS" w:hAnsi="Arial Unicode MS" w:cs="Arial Unicode MS"/>
        </w:rPr>
      </w:pPr>
      <w:r>
        <w:t>Навыки</w:t>
      </w:r>
      <w:r w:rsidR="00DF7179">
        <w:t xml:space="preserve"> ч</w:t>
      </w:r>
      <w:r>
        <w:t>ленение предложений на смы</w:t>
      </w:r>
      <w:r>
        <w:softHyphen/>
        <w:t>словые группы. Дальнейшее совершенствование слухо-произносительных навыков, в том числе при</w:t>
      </w:r>
      <w:r>
        <w:softHyphen/>
        <w:t>менительно к новому языковому материалу.</w:t>
      </w:r>
    </w:p>
    <w:p w:rsidR="00001CF9" w:rsidRDefault="00267ED6">
      <w:pPr>
        <w:pStyle w:val="31"/>
        <w:spacing w:before="240" w:after="0" w:line="274" w:lineRule="exact"/>
        <w:ind w:left="740"/>
        <w:rPr>
          <w:rFonts w:ascii="Arial Unicode MS" w:hAnsi="Arial Unicode MS" w:cs="Arial Unicode MS"/>
        </w:rPr>
      </w:pPr>
      <w:bookmarkStart w:id="30" w:name="bookmark30"/>
      <w:r>
        <w:t>Лексическая сторона речи</w:t>
      </w:r>
      <w:bookmarkEnd w:id="30"/>
    </w:p>
    <w:p w:rsidR="00001CF9" w:rsidRDefault="00267ED6">
      <w:pPr>
        <w:pStyle w:val="a4"/>
        <w:spacing w:before="0" w:after="0"/>
        <w:ind w:right="40" w:firstLine="740"/>
        <w:rPr>
          <w:rFonts w:ascii="Arial Unicode MS" w:hAnsi="Arial Unicode MS" w:cs="Arial Unicode MS"/>
        </w:rPr>
      </w:pPr>
      <w:r>
        <w:t>Расширение объема продуктивного и рецептивного лексического минимума за счет лексических средств обслуживающих новые темы, проблемы и ситуации общения. К 900 лексическим единицам, усвоенным школьниками ранее, добавляются около 300 новых лек</w:t>
      </w:r>
      <w:r>
        <w:softHyphen/>
        <w:t>сических единиц, в том числе наиболее распространенные устойчивые словосочетания, оце</w:t>
      </w:r>
      <w:r>
        <w:softHyphen/>
        <w:t>ночная лексика, реплики-клише речевого этикета, отражающие культуру стран изучаемого языка.</w:t>
      </w:r>
    </w:p>
    <w:p w:rsidR="00001CF9" w:rsidRDefault="00267ED6">
      <w:pPr>
        <w:pStyle w:val="a4"/>
        <w:spacing w:before="0" w:after="0"/>
        <w:ind w:firstLine="740"/>
        <w:rPr>
          <w:rFonts w:ascii="Arial Unicode MS" w:hAnsi="Arial Unicode MS" w:cs="Arial Unicode MS"/>
        </w:rPr>
      </w:pPr>
      <w:r>
        <w:t>Расширение потенциального словаря за счет интернациональной лексики и овладения</w:t>
      </w:r>
    </w:p>
    <w:p w:rsidR="00001CF9" w:rsidRDefault="00267ED6">
      <w:pPr>
        <w:pStyle w:val="210"/>
        <w:spacing w:before="34" w:line="240" w:lineRule="auto"/>
        <w:rPr>
          <w:rFonts w:ascii="Arial Unicode MS" w:hAnsi="Arial Unicode MS" w:cs="Arial Unicode MS"/>
        </w:rPr>
      </w:pPr>
      <w:r>
        <w:t>новыми словообразовательными средствами:</w:t>
      </w:r>
    </w:p>
    <w:p w:rsidR="00001CF9" w:rsidRDefault="00267ED6">
      <w:pPr>
        <w:pStyle w:val="210"/>
        <w:numPr>
          <w:ilvl w:val="0"/>
          <w:numId w:val="4"/>
        </w:numPr>
        <w:tabs>
          <w:tab w:val="left" w:pos="701"/>
        </w:tabs>
        <w:spacing w:before="23" w:line="240" w:lineRule="auto"/>
      </w:pPr>
      <w:r>
        <w:t>аффиксами</w:t>
      </w:r>
    </w:p>
    <w:p w:rsidR="00001CF9" w:rsidRPr="00820514" w:rsidRDefault="00267ED6">
      <w:pPr>
        <w:pStyle w:val="210"/>
        <w:numPr>
          <w:ilvl w:val="0"/>
          <w:numId w:val="5"/>
        </w:numPr>
        <w:tabs>
          <w:tab w:val="left" w:pos="1080"/>
        </w:tabs>
        <w:spacing w:before="0" w:line="278" w:lineRule="exact"/>
        <w:ind w:right="300"/>
        <w:rPr>
          <w:lang w:val="en-US"/>
        </w:rPr>
      </w:pPr>
      <w:r>
        <w:t>прилагательных</w:t>
      </w:r>
      <w:r w:rsidRPr="00820514">
        <w:rPr>
          <w:lang w:val="en-US"/>
        </w:rPr>
        <w:t xml:space="preserve"> </w:t>
      </w:r>
      <w:r>
        <w:rPr>
          <w:lang w:val="en-US" w:eastAsia="en-US"/>
        </w:rPr>
        <w:t xml:space="preserve">-im/in (impolite/informal), -able/ible </w:t>
      </w:r>
      <w:r w:rsidRPr="00820514">
        <w:rPr>
          <w:lang w:val="en-US"/>
        </w:rPr>
        <w:t xml:space="preserve">( </w:t>
      </w:r>
      <w:r>
        <w:rPr>
          <w:lang w:val="en-US" w:eastAsia="en-US"/>
        </w:rPr>
        <w:t xml:space="preserve">sociable/possible), </w:t>
      </w:r>
      <w:r w:rsidRPr="00820514">
        <w:rPr>
          <w:lang w:val="en-US"/>
        </w:rPr>
        <w:t xml:space="preserve">- </w:t>
      </w:r>
      <w:r>
        <w:rPr>
          <w:lang w:val="en-US" w:eastAsia="en-US"/>
        </w:rPr>
        <w:t>less (homeless), -ive (creative), inter- (international);</w:t>
      </w:r>
    </w:p>
    <w:p w:rsidR="00DF7179" w:rsidRDefault="00267ED6" w:rsidP="00DF7179">
      <w:pPr>
        <w:pStyle w:val="210"/>
        <w:numPr>
          <w:ilvl w:val="1"/>
          <w:numId w:val="5"/>
        </w:numPr>
        <w:tabs>
          <w:tab w:val="left" w:pos="322"/>
        </w:tabs>
        <w:spacing w:before="0" w:line="278" w:lineRule="exact"/>
        <w:ind w:right="300"/>
      </w:pPr>
      <w:r>
        <w:t xml:space="preserve">словосложением: прилагательное + прилагательное ( </w:t>
      </w:r>
      <w:r>
        <w:rPr>
          <w:lang w:val="en-US" w:eastAsia="en-US"/>
        </w:rPr>
        <w:t>well</w:t>
      </w:r>
      <w:r w:rsidRPr="00820514">
        <w:rPr>
          <w:lang w:eastAsia="en-US"/>
        </w:rPr>
        <w:t>-</w:t>
      </w:r>
      <w:r>
        <w:rPr>
          <w:lang w:val="en-US" w:eastAsia="en-US"/>
        </w:rPr>
        <w:t>known</w:t>
      </w:r>
      <w:r w:rsidRPr="00820514">
        <w:rPr>
          <w:lang w:eastAsia="en-US"/>
        </w:rPr>
        <w:t xml:space="preserve">) </w:t>
      </w:r>
      <w:r>
        <w:t>, прилагательное + су</w:t>
      </w:r>
      <w:r>
        <w:softHyphen/>
        <w:t xml:space="preserve">ществительное ( </w:t>
      </w:r>
      <w:r>
        <w:rPr>
          <w:lang w:val="en-US" w:eastAsia="en-US"/>
        </w:rPr>
        <w:t>blackboard</w:t>
      </w:r>
      <w:bookmarkStart w:id="31" w:name="bookmark31"/>
      <w:r w:rsidR="00DF7179">
        <w:rPr>
          <w:lang w:eastAsia="en-US"/>
        </w:rPr>
        <w:t>).</w:t>
      </w:r>
    </w:p>
    <w:p w:rsidR="00DF7179" w:rsidRDefault="00DF7179" w:rsidP="00DF7179">
      <w:pPr>
        <w:pStyle w:val="210"/>
        <w:tabs>
          <w:tab w:val="left" w:pos="322"/>
        </w:tabs>
        <w:spacing w:before="0" w:line="278" w:lineRule="exact"/>
        <w:ind w:right="300"/>
        <w:rPr>
          <w:lang w:eastAsia="en-US"/>
        </w:rPr>
      </w:pPr>
    </w:p>
    <w:p w:rsidR="00001CF9" w:rsidRPr="00DF7179" w:rsidRDefault="00267ED6" w:rsidP="00DF7179">
      <w:pPr>
        <w:pStyle w:val="210"/>
        <w:tabs>
          <w:tab w:val="left" w:pos="322"/>
        </w:tabs>
        <w:spacing w:before="0" w:line="278" w:lineRule="exact"/>
        <w:ind w:right="300"/>
        <w:jc w:val="center"/>
        <w:rPr>
          <w:b/>
        </w:rPr>
      </w:pPr>
      <w:r w:rsidRPr="00DF7179">
        <w:rPr>
          <w:b/>
        </w:rPr>
        <w:t>Грамматическая сторона речи</w:t>
      </w:r>
      <w:bookmarkEnd w:id="31"/>
    </w:p>
    <w:p w:rsidR="00001CF9" w:rsidRDefault="00267ED6">
      <w:pPr>
        <w:pStyle w:val="a4"/>
        <w:spacing w:before="229" w:after="0"/>
        <w:ind w:right="20" w:firstLine="700"/>
        <w:rPr>
          <w:rFonts w:ascii="Arial Unicode MS" w:hAnsi="Arial Unicode MS" w:cs="Arial Unicode MS"/>
        </w:rPr>
      </w:pPr>
      <w:r>
        <w:t>Расширение объема значений грамматических явлений, изученных во 2-7 или 5-7 классах, и овладение новыми грамматическими явлениями.</w:t>
      </w:r>
    </w:p>
    <w:p w:rsidR="00001CF9" w:rsidRDefault="00267ED6">
      <w:pPr>
        <w:pStyle w:val="a4"/>
        <w:spacing w:before="0" w:after="0"/>
        <w:ind w:right="20" w:firstLine="700"/>
        <w:rPr>
          <w:rFonts w:ascii="Arial Unicode MS" w:hAnsi="Arial Unicode MS" w:cs="Arial Unicode MS"/>
        </w:rPr>
      </w:pPr>
      <w:r>
        <w:t xml:space="preserve">Знание признаков и навыки распознавания и употребления в речи всех типов простых предложений, изученных ранее, а также предложений с конструкциями </w:t>
      </w:r>
      <w:r>
        <w:rPr>
          <w:lang w:val="en-US" w:eastAsia="en-US"/>
        </w:rPr>
        <w:t>either</w:t>
      </w:r>
      <w:r w:rsidRPr="00820514">
        <w:rPr>
          <w:lang w:eastAsia="en-US"/>
        </w:rPr>
        <w:t>.</w:t>
      </w:r>
      <w:r>
        <w:t xml:space="preserve">.. </w:t>
      </w:r>
      <w:r>
        <w:rPr>
          <w:lang w:val="en-US" w:eastAsia="en-US"/>
        </w:rPr>
        <w:t>or</w:t>
      </w:r>
      <w:r w:rsidRPr="00820514">
        <w:rPr>
          <w:lang w:eastAsia="en-US"/>
        </w:rPr>
        <w:t xml:space="preserve">, </w:t>
      </w:r>
      <w:r>
        <w:rPr>
          <w:lang w:val="en-US" w:eastAsia="en-US"/>
        </w:rPr>
        <w:t>neither</w:t>
      </w:r>
      <w:r w:rsidRPr="00820514">
        <w:rPr>
          <w:lang w:eastAsia="en-US"/>
        </w:rPr>
        <w:t xml:space="preserve"> </w:t>
      </w:r>
      <w:r>
        <w:t xml:space="preserve">... </w:t>
      </w:r>
      <w:r>
        <w:rPr>
          <w:lang w:val="en-US" w:eastAsia="en-US"/>
        </w:rPr>
        <w:t>nor</w:t>
      </w:r>
      <w:r w:rsidRPr="00820514">
        <w:rPr>
          <w:lang w:eastAsia="en-US"/>
        </w:rPr>
        <w:t xml:space="preserve">; </w:t>
      </w:r>
      <w:r>
        <w:t xml:space="preserve">условных предложений реального и нереального характера </w:t>
      </w:r>
      <w:r w:rsidRPr="00820514">
        <w:rPr>
          <w:lang w:eastAsia="en-US"/>
        </w:rPr>
        <w:t>(</w:t>
      </w:r>
      <w:r>
        <w:rPr>
          <w:lang w:val="en-US" w:eastAsia="en-US"/>
        </w:rPr>
        <w:t>Condi</w:t>
      </w:r>
      <w:r w:rsidRPr="00820514">
        <w:rPr>
          <w:lang w:eastAsia="en-US"/>
        </w:rPr>
        <w:softHyphen/>
      </w:r>
      <w:r>
        <w:rPr>
          <w:lang w:val="en-US" w:eastAsia="en-US"/>
        </w:rPr>
        <w:t>tional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I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and</w:t>
      </w:r>
      <w:r w:rsidRPr="00820514">
        <w:rPr>
          <w:lang w:eastAsia="en-US"/>
        </w:rPr>
        <w:t xml:space="preserve"> </w:t>
      </w:r>
      <w:r>
        <w:t>II), а также, сложноподчиненных предложений с придаточными: времени с сою</w:t>
      </w:r>
      <w:r>
        <w:softHyphen/>
        <w:t xml:space="preserve">зами </w:t>
      </w:r>
      <w:r>
        <w:rPr>
          <w:lang w:val="en-US" w:eastAsia="en-US"/>
        </w:rPr>
        <w:t>for</w:t>
      </w:r>
      <w:r w:rsidRPr="00820514">
        <w:rPr>
          <w:lang w:eastAsia="en-US"/>
        </w:rPr>
        <w:t xml:space="preserve">, </w:t>
      </w:r>
      <w:r>
        <w:rPr>
          <w:lang w:val="en-US" w:eastAsia="en-US"/>
        </w:rPr>
        <w:t>since</w:t>
      </w:r>
      <w:r w:rsidRPr="00820514">
        <w:rPr>
          <w:lang w:eastAsia="en-US"/>
        </w:rPr>
        <w:t xml:space="preserve">, </w:t>
      </w:r>
      <w:r>
        <w:rPr>
          <w:lang w:val="en-US" w:eastAsia="en-US"/>
        </w:rPr>
        <w:t>during</w:t>
      </w:r>
      <w:r w:rsidRPr="00820514">
        <w:rPr>
          <w:lang w:eastAsia="en-US"/>
        </w:rPr>
        <w:t xml:space="preserve">; </w:t>
      </w:r>
      <w:r>
        <w:t xml:space="preserve">цели с союзом </w:t>
      </w:r>
      <w:r>
        <w:rPr>
          <w:lang w:val="en-US" w:eastAsia="en-US"/>
        </w:rPr>
        <w:t>so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that</w:t>
      </w:r>
      <w:r w:rsidRPr="00820514">
        <w:rPr>
          <w:lang w:eastAsia="en-US"/>
        </w:rPr>
        <w:t xml:space="preserve">; </w:t>
      </w:r>
      <w:r>
        <w:t xml:space="preserve">условия с союзом </w:t>
      </w:r>
      <w:r>
        <w:rPr>
          <w:lang w:val="en-US" w:eastAsia="en-US"/>
        </w:rPr>
        <w:t>unless</w:t>
      </w:r>
      <w:r w:rsidR="00DF7179">
        <w:rPr>
          <w:lang w:eastAsia="en-US"/>
        </w:rPr>
        <w:t>.</w:t>
      </w:r>
    </w:p>
    <w:p w:rsidR="00001CF9" w:rsidRPr="00820514" w:rsidRDefault="00267ED6">
      <w:pPr>
        <w:pStyle w:val="121"/>
        <w:ind w:right="20"/>
        <w:rPr>
          <w:rFonts w:ascii="Arial Unicode MS" w:hAnsi="Arial Unicode MS" w:cs="Arial Unicode MS"/>
          <w:lang w:val="en-US"/>
        </w:rPr>
      </w:pPr>
      <w:r>
        <w:t>Понимание</w:t>
      </w:r>
      <w:r w:rsidRPr="00DF7179">
        <w:rPr>
          <w:lang w:val="en-US"/>
        </w:rPr>
        <w:t xml:space="preserve"> </w:t>
      </w:r>
      <w:r>
        <w:t>при</w:t>
      </w:r>
      <w:r w:rsidRPr="00DF7179">
        <w:rPr>
          <w:lang w:val="en-US"/>
        </w:rPr>
        <w:t xml:space="preserve"> </w:t>
      </w:r>
      <w:r>
        <w:t>чтении</w:t>
      </w:r>
      <w:r w:rsidRPr="00DF7179">
        <w:rPr>
          <w:lang w:val="en-US"/>
        </w:rPr>
        <w:t xml:space="preserve"> </w:t>
      </w:r>
      <w:r>
        <w:t>сложноподчиненных</w:t>
      </w:r>
      <w:r w:rsidRPr="00DF7179">
        <w:rPr>
          <w:lang w:val="en-US"/>
        </w:rPr>
        <w:t xml:space="preserve"> </w:t>
      </w:r>
      <w:r>
        <w:t>предложений</w:t>
      </w:r>
      <w:r w:rsidRPr="00DF7179">
        <w:rPr>
          <w:lang w:val="en-US"/>
        </w:rPr>
        <w:t xml:space="preserve"> </w:t>
      </w:r>
      <w:r>
        <w:t>с</w:t>
      </w:r>
      <w:r w:rsidRPr="00DF7179">
        <w:rPr>
          <w:lang w:val="en-US"/>
        </w:rPr>
        <w:t xml:space="preserve"> </w:t>
      </w:r>
      <w:r>
        <w:t>союзами</w:t>
      </w:r>
      <w:r w:rsidRPr="00DF7179">
        <w:rPr>
          <w:lang w:val="en-US"/>
        </w:rPr>
        <w:t xml:space="preserve"> </w:t>
      </w:r>
      <w:r>
        <w:rPr>
          <w:lang w:val="en-US" w:eastAsia="en-US"/>
        </w:rPr>
        <w:t>whoever</w:t>
      </w:r>
      <w:r w:rsidRPr="00DF7179">
        <w:rPr>
          <w:lang w:val="en-US" w:eastAsia="en-US"/>
        </w:rPr>
        <w:t xml:space="preserve">,  </w:t>
      </w:r>
      <w:r>
        <w:rPr>
          <w:lang w:val="en-US" w:eastAsia="en-US"/>
        </w:rPr>
        <w:t>whenever</w:t>
      </w:r>
      <w:r w:rsidRPr="00DF7179">
        <w:rPr>
          <w:lang w:val="en-US" w:eastAsia="en-US"/>
        </w:rPr>
        <w:t xml:space="preserve">; </w:t>
      </w:r>
      <w:r>
        <w:t>условных</w:t>
      </w:r>
      <w:r w:rsidRPr="00DF7179">
        <w:rPr>
          <w:lang w:val="en-US"/>
        </w:rPr>
        <w:t xml:space="preserve"> </w:t>
      </w:r>
      <w:r>
        <w:t>предложений</w:t>
      </w:r>
      <w:r w:rsidRPr="00DF7179">
        <w:rPr>
          <w:lang w:val="en-US"/>
        </w:rPr>
        <w:t xml:space="preserve"> </w:t>
      </w:r>
      <w:r>
        <w:t>нереального</w:t>
      </w:r>
      <w:r w:rsidRPr="00DF7179">
        <w:rPr>
          <w:lang w:val="en-US"/>
        </w:rPr>
        <w:t xml:space="preserve"> </w:t>
      </w:r>
      <w:r>
        <w:t>характера</w:t>
      </w:r>
      <w:r w:rsidRPr="00DF7179">
        <w:rPr>
          <w:lang w:val="en-US"/>
        </w:rPr>
        <w:t xml:space="preserve"> </w:t>
      </w:r>
      <w:r>
        <w:rPr>
          <w:lang w:val="en-US" w:eastAsia="en-US"/>
        </w:rPr>
        <w:t>Conditional</w:t>
      </w:r>
      <w:r w:rsidRPr="00DF7179">
        <w:rPr>
          <w:lang w:val="en-US" w:eastAsia="en-US"/>
        </w:rPr>
        <w:t xml:space="preserve"> </w:t>
      </w:r>
      <w:r>
        <w:rPr>
          <w:lang w:val="en-US" w:eastAsia="en-US"/>
        </w:rPr>
        <w:t>III</w:t>
      </w:r>
      <w:r w:rsidRPr="00DF7179">
        <w:rPr>
          <w:lang w:val="en-US" w:eastAsia="en-US"/>
        </w:rPr>
        <w:t xml:space="preserve"> (</w:t>
      </w:r>
      <w:r>
        <w:rPr>
          <w:lang w:val="en-US" w:eastAsia="en-US"/>
        </w:rPr>
        <w:t>If</w:t>
      </w:r>
      <w:r w:rsidRPr="00DF7179">
        <w:rPr>
          <w:lang w:val="en-US" w:eastAsia="en-US"/>
        </w:rPr>
        <w:t xml:space="preserve"> </w:t>
      </w:r>
      <w:r>
        <w:rPr>
          <w:lang w:val="en-US" w:eastAsia="en-US"/>
        </w:rPr>
        <w:t>Pete</w:t>
      </w:r>
      <w:r w:rsidRPr="00DF7179">
        <w:rPr>
          <w:lang w:val="en-US" w:eastAsia="en-US"/>
        </w:rPr>
        <w:t xml:space="preserve"> </w:t>
      </w:r>
      <w:r>
        <w:rPr>
          <w:lang w:val="en-US" w:eastAsia="en-US"/>
        </w:rPr>
        <w:t>had</w:t>
      </w:r>
      <w:r w:rsidRPr="00DF7179">
        <w:rPr>
          <w:lang w:val="en-US" w:eastAsia="en-US"/>
        </w:rPr>
        <w:t xml:space="preserve"> </w:t>
      </w:r>
      <w:r>
        <w:rPr>
          <w:lang w:val="en-US" w:eastAsia="en-US"/>
        </w:rPr>
        <w:t>reviewed</w:t>
      </w:r>
      <w:r w:rsidRPr="00DF7179">
        <w:rPr>
          <w:lang w:val="en-US" w:eastAsia="en-US"/>
        </w:rPr>
        <w:t xml:space="preserve"> </w:t>
      </w:r>
      <w:r>
        <w:rPr>
          <w:lang w:val="en-US" w:eastAsia="en-US"/>
        </w:rPr>
        <w:t>grammar</w:t>
      </w:r>
      <w:r w:rsidRPr="00DF7179">
        <w:rPr>
          <w:lang w:val="en-US" w:eastAsia="en-US"/>
        </w:rPr>
        <w:t xml:space="preserve">, </w:t>
      </w:r>
      <w:r>
        <w:rPr>
          <w:lang w:val="en-US" w:eastAsia="en-US"/>
        </w:rPr>
        <w:t>he</w:t>
      </w:r>
      <w:r w:rsidRPr="00DF7179">
        <w:rPr>
          <w:lang w:val="en-US" w:eastAsia="en-US"/>
        </w:rPr>
        <w:t xml:space="preserve"> </w:t>
      </w:r>
      <w:r>
        <w:rPr>
          <w:lang w:val="en-US" w:eastAsia="en-US"/>
        </w:rPr>
        <w:t>would</w:t>
      </w:r>
      <w:r w:rsidRPr="00DF7179">
        <w:rPr>
          <w:lang w:val="en-US" w:eastAsia="en-US"/>
        </w:rPr>
        <w:t xml:space="preserve"> </w:t>
      </w:r>
      <w:r>
        <w:rPr>
          <w:lang w:val="en-US" w:eastAsia="en-US"/>
        </w:rPr>
        <w:t>have</w:t>
      </w:r>
      <w:r w:rsidRPr="00DF7179">
        <w:rPr>
          <w:lang w:val="en-US" w:eastAsia="en-US"/>
        </w:rPr>
        <w:t xml:space="preserve"> </w:t>
      </w:r>
      <w:r>
        <w:rPr>
          <w:lang w:val="en-US" w:eastAsia="en-US"/>
        </w:rPr>
        <w:t>written</w:t>
      </w:r>
      <w:r w:rsidRPr="00DF7179">
        <w:rPr>
          <w:lang w:val="en-US" w:eastAsia="en-US"/>
        </w:rPr>
        <w:t xml:space="preserve"> </w:t>
      </w:r>
      <w:r>
        <w:rPr>
          <w:lang w:val="en-US" w:eastAsia="en-US"/>
        </w:rPr>
        <w:t>the</w:t>
      </w:r>
      <w:r w:rsidRPr="00DF7179">
        <w:rPr>
          <w:lang w:val="en-US" w:eastAsia="en-US"/>
        </w:rPr>
        <w:t xml:space="preserve"> </w:t>
      </w:r>
      <w:r>
        <w:rPr>
          <w:lang w:val="en-US" w:eastAsia="en-US"/>
        </w:rPr>
        <w:t>test</w:t>
      </w:r>
      <w:r w:rsidRPr="00DF7179">
        <w:rPr>
          <w:lang w:val="en-US" w:eastAsia="en-US"/>
        </w:rPr>
        <w:t xml:space="preserve"> </w:t>
      </w:r>
      <w:r>
        <w:rPr>
          <w:lang w:val="en-US" w:eastAsia="en-US"/>
        </w:rPr>
        <w:t>better</w:t>
      </w:r>
      <w:r w:rsidRPr="00DF7179">
        <w:rPr>
          <w:lang w:val="en-US" w:eastAsia="en-US"/>
        </w:rPr>
        <w:t xml:space="preserve">.), </w:t>
      </w:r>
      <w:r>
        <w:t>конструкций</w:t>
      </w:r>
      <w:r w:rsidRPr="00820514">
        <w:rPr>
          <w:lang w:val="en-US"/>
        </w:rPr>
        <w:t xml:space="preserve"> </w:t>
      </w:r>
      <w:r>
        <w:rPr>
          <w:lang w:val="en-US" w:eastAsia="en-US"/>
        </w:rPr>
        <w:t>be/get used to something; be/get used to doing something.</w:t>
      </w:r>
    </w:p>
    <w:p w:rsidR="00001CF9" w:rsidRDefault="00267ED6">
      <w:pPr>
        <w:pStyle w:val="121"/>
        <w:ind w:right="20"/>
        <w:rPr>
          <w:rFonts w:ascii="Arial Unicode MS" w:hAnsi="Arial Unicode MS" w:cs="Arial Unicode MS"/>
        </w:rPr>
      </w:pPr>
      <w:r>
        <w:t xml:space="preserve">Знание признаков и навыки распознавания и употребления в речи глаголов в новых для данного этапа видо-временных формах действительного </w:t>
      </w:r>
      <w:r w:rsidR="00DF7179">
        <w:rPr>
          <w:lang w:eastAsia="en-US"/>
        </w:rPr>
        <w:t>(</w:t>
      </w:r>
      <w:r>
        <w:rPr>
          <w:lang w:val="en-US" w:eastAsia="en-US"/>
        </w:rPr>
        <w:t>Present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Perfect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Continuous</w:t>
      </w:r>
      <w:r w:rsidRPr="00820514">
        <w:rPr>
          <w:lang w:eastAsia="en-US"/>
        </w:rPr>
        <w:t xml:space="preserve">, </w:t>
      </w:r>
      <w:r>
        <w:rPr>
          <w:lang w:val="en-US" w:eastAsia="en-US"/>
        </w:rPr>
        <w:t>Future</w:t>
      </w:r>
      <w:r w:rsidRPr="00820514">
        <w:rPr>
          <w:lang w:eastAsia="en-US"/>
        </w:rPr>
        <w:t>-</w:t>
      </w:r>
      <w:r>
        <w:rPr>
          <w:lang w:val="en-US" w:eastAsia="en-US"/>
        </w:rPr>
        <w:t>in</w:t>
      </w:r>
      <w:r w:rsidRPr="00820514">
        <w:rPr>
          <w:lang w:eastAsia="en-US"/>
        </w:rPr>
        <w:t>-</w:t>
      </w:r>
      <w:r>
        <w:rPr>
          <w:lang w:val="en-US" w:eastAsia="en-US"/>
        </w:rPr>
        <w:t>the</w:t>
      </w:r>
      <w:r w:rsidRPr="00820514">
        <w:rPr>
          <w:lang w:eastAsia="en-US"/>
        </w:rPr>
        <w:t>-</w:t>
      </w:r>
      <w:r>
        <w:rPr>
          <w:lang w:val="en-US" w:eastAsia="en-US"/>
        </w:rPr>
        <w:t>Past</w:t>
      </w:r>
      <w:r w:rsidRPr="00820514">
        <w:rPr>
          <w:lang w:eastAsia="en-US"/>
        </w:rPr>
        <w:t xml:space="preserve">) </w:t>
      </w:r>
      <w:r>
        <w:t xml:space="preserve">и страдательного </w:t>
      </w:r>
      <w:r w:rsidRPr="00820514">
        <w:rPr>
          <w:lang w:eastAsia="en-US"/>
        </w:rPr>
        <w:t>(</w:t>
      </w:r>
      <w:r>
        <w:rPr>
          <w:lang w:val="en-US" w:eastAsia="en-US"/>
        </w:rPr>
        <w:t>Future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Sim</w:t>
      </w:r>
      <w:r w:rsidRPr="00820514">
        <w:rPr>
          <w:lang w:eastAsia="en-US"/>
        </w:rPr>
        <w:softHyphen/>
      </w:r>
      <w:r>
        <w:rPr>
          <w:lang w:val="en-US" w:eastAsia="en-US"/>
        </w:rPr>
        <w:t>ple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in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Passive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Voice</w:t>
      </w:r>
      <w:r w:rsidRPr="00820514">
        <w:rPr>
          <w:lang w:eastAsia="en-US"/>
        </w:rPr>
        <w:t xml:space="preserve">) </w:t>
      </w:r>
      <w:r>
        <w:t xml:space="preserve">залогов; модальных глаголов </w:t>
      </w:r>
      <w:r w:rsidRPr="00820514">
        <w:rPr>
          <w:lang w:eastAsia="en-US"/>
        </w:rPr>
        <w:t>(</w:t>
      </w:r>
      <w:r>
        <w:rPr>
          <w:lang w:val="en-US" w:eastAsia="en-US"/>
        </w:rPr>
        <w:t>might</w:t>
      </w:r>
      <w:r w:rsidRPr="00820514">
        <w:rPr>
          <w:lang w:eastAsia="en-US"/>
        </w:rPr>
        <w:t xml:space="preserve">, </w:t>
      </w:r>
      <w:r>
        <w:rPr>
          <w:lang w:val="en-US" w:eastAsia="en-US"/>
        </w:rPr>
        <w:t>would</w:t>
      </w:r>
      <w:r w:rsidRPr="00820514">
        <w:rPr>
          <w:lang w:eastAsia="en-US"/>
        </w:rPr>
        <w:t xml:space="preserve">, </w:t>
      </w:r>
      <w:r>
        <w:rPr>
          <w:lang w:val="en-US" w:eastAsia="en-US"/>
        </w:rPr>
        <w:t>should</w:t>
      </w:r>
      <w:r w:rsidRPr="00820514">
        <w:rPr>
          <w:lang w:eastAsia="en-US"/>
        </w:rPr>
        <w:t xml:space="preserve">); </w:t>
      </w:r>
      <w:r>
        <w:t xml:space="preserve">косвенной речи в утвердительных и вопросительных </w:t>
      </w:r>
      <w:r>
        <w:lastRenderedPageBreak/>
        <w:t>предложениях в настоящем и прошед</w:t>
      </w:r>
      <w:r>
        <w:softHyphen/>
        <w:t>шем времени; формирование навыков cогласования времен в рамках сложного предложения в плане настоящего и прошлого.</w:t>
      </w:r>
    </w:p>
    <w:p w:rsidR="00001CF9" w:rsidRDefault="00267ED6">
      <w:pPr>
        <w:pStyle w:val="a4"/>
        <w:spacing w:before="0" w:after="0"/>
        <w:ind w:right="20" w:firstLine="700"/>
        <w:rPr>
          <w:rFonts w:ascii="Arial Unicode MS" w:hAnsi="Arial Unicode MS" w:cs="Arial Unicode MS"/>
        </w:rPr>
      </w:pPr>
      <w:r>
        <w:t xml:space="preserve">Навыки распознавания и понимания при чтении глагольных форм в </w:t>
      </w:r>
      <w:r>
        <w:rPr>
          <w:lang w:val="en-US" w:eastAsia="en-US"/>
        </w:rPr>
        <w:t>Past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Perfect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Passive</w:t>
      </w:r>
      <w:r w:rsidRPr="00820514">
        <w:rPr>
          <w:lang w:eastAsia="en-US"/>
        </w:rPr>
        <w:t xml:space="preserve">; </w:t>
      </w:r>
      <w:r>
        <w:t xml:space="preserve">неличных форм причастия </w:t>
      </w:r>
      <w:r w:rsidR="00EE65CF">
        <w:t>настоящего и прошедшего времени</w:t>
      </w:r>
      <w:r>
        <w:t>.</w:t>
      </w:r>
    </w:p>
    <w:p w:rsidR="00001CF9" w:rsidRDefault="00267ED6">
      <w:pPr>
        <w:pStyle w:val="a4"/>
        <w:spacing w:before="0" w:after="0"/>
        <w:ind w:right="20" w:firstLine="700"/>
        <w:rPr>
          <w:rFonts w:ascii="Arial Unicode MS" w:hAnsi="Arial Unicode MS" w:cs="Arial Unicode MS"/>
        </w:rPr>
      </w:pPr>
      <w:r>
        <w:t xml:space="preserve">Знание признаков и навыки распознавания и употребления в речи </w:t>
      </w:r>
      <w:r w:rsidR="00EE65CF">
        <w:t>нулевого артикля</w:t>
      </w:r>
      <w:r>
        <w:t xml:space="preserve"> (в том числе и с географическими названиями); устойчивых словоформ в функции наречия типа </w:t>
      </w:r>
      <w:r>
        <w:rPr>
          <w:lang w:val="en-US" w:eastAsia="en-US"/>
        </w:rPr>
        <w:t>sometimes</w:t>
      </w:r>
      <w:r w:rsidRPr="00820514">
        <w:rPr>
          <w:lang w:eastAsia="en-US"/>
        </w:rPr>
        <w:t xml:space="preserve">, </w:t>
      </w:r>
      <w:r>
        <w:rPr>
          <w:lang w:val="en-US" w:eastAsia="en-US"/>
        </w:rPr>
        <w:t>at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last</w:t>
      </w:r>
      <w:r w:rsidRPr="00820514">
        <w:rPr>
          <w:lang w:eastAsia="en-US"/>
        </w:rPr>
        <w:t xml:space="preserve">, </w:t>
      </w:r>
      <w:r>
        <w:rPr>
          <w:lang w:val="en-US" w:eastAsia="en-US"/>
        </w:rPr>
        <w:t>at</w:t>
      </w:r>
      <w:r w:rsidRPr="00820514">
        <w:rPr>
          <w:lang w:eastAsia="en-US"/>
        </w:rPr>
        <w:t xml:space="preserve"> </w:t>
      </w:r>
      <w:r>
        <w:rPr>
          <w:lang w:val="en-US" w:eastAsia="en-US"/>
        </w:rPr>
        <w:t>least</w:t>
      </w:r>
      <w:r w:rsidRPr="00820514">
        <w:rPr>
          <w:lang w:eastAsia="en-US"/>
        </w:rPr>
        <w:t xml:space="preserve">, </w:t>
      </w:r>
      <w:r>
        <w:rPr>
          <w:lang w:val="en-US" w:eastAsia="en-US"/>
        </w:rPr>
        <w:t>etc</w:t>
      </w:r>
      <w:r w:rsidRPr="00820514">
        <w:rPr>
          <w:lang w:eastAsia="en-US"/>
        </w:rPr>
        <w:t xml:space="preserve">., </w:t>
      </w:r>
      <w:r>
        <w:t>числительных для обозначения дат и больших чисел.</w:t>
      </w:r>
    </w:p>
    <w:p w:rsidR="00001CF9" w:rsidRDefault="00267ED6">
      <w:pPr>
        <w:pStyle w:val="a4"/>
        <w:spacing w:before="0" w:after="0"/>
        <w:ind w:right="20" w:firstLine="700"/>
        <w:rPr>
          <w:rFonts w:ascii="Arial Unicode MS" w:hAnsi="Arial Unicode MS" w:cs="Arial Unicode MS"/>
        </w:rPr>
      </w:pPr>
      <w:r>
        <w:t xml:space="preserve">Навыки распознавания по формальным признаками и понимания значений слов и словосочетаний с формами на </w:t>
      </w:r>
      <w:r w:rsidRPr="00820514">
        <w:rPr>
          <w:lang w:eastAsia="en-US"/>
        </w:rPr>
        <w:t>-</w:t>
      </w:r>
      <w:r>
        <w:rPr>
          <w:lang w:val="en-US" w:eastAsia="en-US"/>
        </w:rPr>
        <w:t>ing</w:t>
      </w:r>
      <w:r w:rsidRPr="00820514">
        <w:rPr>
          <w:lang w:eastAsia="en-US"/>
        </w:rPr>
        <w:t xml:space="preserve"> </w:t>
      </w:r>
      <w:r>
        <w:t>без различения их функций (герундий, причастие на</w:t>
      </w:r>
      <w:r>
        <w:softHyphen/>
        <w:t>стоящего времени, отглагольное существительное).</w:t>
      </w:r>
    </w:p>
    <w:p w:rsidR="00001CF9" w:rsidRDefault="00267ED6">
      <w:pPr>
        <w:pStyle w:val="131"/>
        <w:spacing w:after="0"/>
        <w:ind w:left="2740" w:right="2220"/>
        <w:rPr>
          <w:rFonts w:ascii="Arial Unicode MS" w:hAnsi="Arial Unicode MS" w:cs="Arial Unicode MS"/>
        </w:rPr>
      </w:pPr>
      <w:r>
        <w:t>ТРЕБОВАНИЯ К УРОВНЮ ПОДГОТОВКИ ВЫПУСКНИКОВ</w:t>
      </w:r>
    </w:p>
    <w:p w:rsidR="00001CF9" w:rsidRDefault="00267ED6">
      <w:pPr>
        <w:pStyle w:val="81"/>
        <w:spacing w:before="218" w:after="0" w:line="240" w:lineRule="auto"/>
        <w:ind w:left="720"/>
        <w:rPr>
          <w:rFonts w:ascii="Arial Unicode MS" w:hAnsi="Arial Unicode MS" w:cs="Arial Unicode MS"/>
        </w:rPr>
      </w:pPr>
      <w:r>
        <w:t>В результате изучения английского языка ученик должен</w:t>
      </w:r>
    </w:p>
    <w:p w:rsidR="00001CF9" w:rsidRDefault="00267ED6">
      <w:pPr>
        <w:pStyle w:val="101"/>
        <w:spacing w:before="324" w:line="240" w:lineRule="auto"/>
        <w:ind w:left="720"/>
        <w:rPr>
          <w:rFonts w:ascii="Arial Unicode MS" w:hAnsi="Arial Unicode MS" w:cs="Arial Unicode MS"/>
        </w:rPr>
      </w:pPr>
      <w:r>
        <w:t>Знать/понимать:</w:t>
      </w:r>
    </w:p>
    <w:p w:rsidR="00001CF9" w:rsidRDefault="00267ED6">
      <w:pPr>
        <w:pStyle w:val="a4"/>
        <w:numPr>
          <w:ilvl w:val="0"/>
          <w:numId w:val="5"/>
        </w:numPr>
        <w:tabs>
          <w:tab w:val="left" w:pos="1416"/>
        </w:tabs>
        <w:spacing w:before="102" w:after="0" w:line="283" w:lineRule="exact"/>
        <w:ind w:right="20" w:firstLine="700"/>
      </w:pPr>
      <w:r>
        <w:t>основные значения изученных лексических единиц (слов, словосочета</w:t>
      </w:r>
      <w:r>
        <w:softHyphen/>
        <w:t>ний); основные способы словообразования (аффиксация, словосложение, конверсия);</w:t>
      </w:r>
    </w:p>
    <w:p w:rsidR="00001CF9" w:rsidRDefault="00267ED6">
      <w:pPr>
        <w:pStyle w:val="a4"/>
        <w:numPr>
          <w:ilvl w:val="0"/>
          <w:numId w:val="5"/>
        </w:numPr>
        <w:tabs>
          <w:tab w:val="left" w:pos="1416"/>
        </w:tabs>
        <w:spacing w:before="8" w:after="0"/>
        <w:ind w:right="20" w:firstLine="700"/>
      </w:pPr>
      <w:r>
        <w:t>особенности структуры простых и сложных предложений изучаемого иностранного языка; интонацию различных коммуникативных типов предложений;</w:t>
      </w:r>
    </w:p>
    <w:p w:rsidR="00001CF9" w:rsidRDefault="00267ED6">
      <w:pPr>
        <w:pStyle w:val="a4"/>
        <w:numPr>
          <w:ilvl w:val="0"/>
          <w:numId w:val="5"/>
        </w:numPr>
        <w:tabs>
          <w:tab w:val="left" w:pos="1416"/>
        </w:tabs>
        <w:spacing w:before="0" w:after="0"/>
        <w:ind w:right="20" w:firstLine="700"/>
      </w:pPr>
      <w:r>
        <w:t>признаки изученных грамматических явлений (видо-временных форм глаголов, модальных глаголов и их эквивалентов, артиклей, существительных, степе</w:t>
      </w:r>
      <w:r>
        <w:softHyphen/>
        <w:t>ней сравнения прилагательных и наречий, местоимений, числительных, предлогов);</w:t>
      </w:r>
    </w:p>
    <w:p w:rsidR="00001CF9" w:rsidRDefault="00267ED6">
      <w:pPr>
        <w:pStyle w:val="a4"/>
        <w:numPr>
          <w:ilvl w:val="0"/>
          <w:numId w:val="5"/>
        </w:numPr>
        <w:tabs>
          <w:tab w:val="left" w:pos="1416"/>
        </w:tabs>
        <w:spacing w:before="0" w:after="0"/>
        <w:ind w:right="20" w:firstLine="700"/>
      </w:pPr>
      <w:r>
        <w:t>основные нормы речевого этикета (реплики-клише, наиболее распро</w:t>
      </w:r>
      <w:r>
        <w:softHyphen/>
        <w:t>страненная оценочная лексика), принятые в стране изучаемого языка;</w:t>
      </w:r>
    </w:p>
    <w:p w:rsidR="00001CF9" w:rsidRDefault="00267ED6">
      <w:pPr>
        <w:pStyle w:val="a4"/>
        <w:numPr>
          <w:ilvl w:val="0"/>
          <w:numId w:val="5"/>
        </w:numPr>
        <w:tabs>
          <w:tab w:val="left" w:pos="1416"/>
        </w:tabs>
        <w:spacing w:before="0" w:after="0"/>
        <w:ind w:right="20" w:firstLine="700"/>
      </w:pPr>
      <w:r>
        <w:t>роль владения иностранными языками в современном мире, особенности образа жизни, быта, культуры стран изучаемого языка (всемирно известные досто</w:t>
      </w:r>
      <w:r>
        <w:softHyphen/>
        <w:t>примечательности, выдающиеся люди и их вклад в мировую культуру), сходство и различия в традициях своей страны и стран изучаемого языка;</w:t>
      </w:r>
    </w:p>
    <w:p w:rsidR="00001CF9" w:rsidRDefault="00267ED6">
      <w:pPr>
        <w:pStyle w:val="31"/>
        <w:spacing w:before="225" w:after="0" w:line="240" w:lineRule="auto"/>
        <w:ind w:left="720"/>
        <w:rPr>
          <w:rFonts w:ascii="Arial Unicode MS" w:hAnsi="Arial Unicode MS" w:cs="Arial Unicode MS"/>
        </w:rPr>
      </w:pPr>
      <w:bookmarkStart w:id="32" w:name="bookmark32"/>
      <w:r>
        <w:t>Уметь:</w:t>
      </w:r>
      <w:bookmarkEnd w:id="32"/>
    </w:p>
    <w:p w:rsidR="00001CF9" w:rsidRDefault="00267ED6">
      <w:pPr>
        <w:pStyle w:val="361"/>
        <w:spacing w:before="329" w:after="0" w:line="240" w:lineRule="auto"/>
        <w:ind w:left="720"/>
        <w:rPr>
          <w:rFonts w:ascii="Arial Unicode MS" w:hAnsi="Arial Unicode MS" w:cs="Arial Unicode MS"/>
        </w:rPr>
      </w:pPr>
      <w:bookmarkStart w:id="33" w:name="bookmark33"/>
      <w:r>
        <w:t>говорение</w:t>
      </w:r>
      <w:bookmarkEnd w:id="33"/>
    </w:p>
    <w:p w:rsidR="00001CF9" w:rsidRDefault="00267ED6">
      <w:pPr>
        <w:pStyle w:val="a4"/>
        <w:numPr>
          <w:ilvl w:val="0"/>
          <w:numId w:val="5"/>
        </w:numPr>
        <w:tabs>
          <w:tab w:val="left" w:pos="1426"/>
        </w:tabs>
        <w:spacing w:before="109" w:after="0"/>
        <w:ind w:right="20" w:firstLine="700"/>
      </w:pPr>
      <w:r>
        <w:t>начинать, вести/поддерживать и заканчивать беседу в стандартных си</w:t>
      </w:r>
      <w:r>
        <w:softHyphen/>
        <w:t>туациях общения, соблюдая нормы речевого этикета, при необходимости переспра</w:t>
      </w:r>
      <w:r>
        <w:softHyphen/>
        <w:t>шивая, уточняя;</w:t>
      </w:r>
    </w:p>
    <w:p w:rsidR="00001CF9" w:rsidRDefault="00267ED6">
      <w:pPr>
        <w:pStyle w:val="a4"/>
        <w:numPr>
          <w:ilvl w:val="0"/>
          <w:numId w:val="5"/>
        </w:numPr>
        <w:tabs>
          <w:tab w:val="left" w:pos="1411"/>
        </w:tabs>
        <w:spacing w:before="0" w:after="0"/>
        <w:ind w:right="20" w:firstLine="700"/>
      </w:pPr>
      <w:r>
        <w:t>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001CF9" w:rsidRDefault="00267ED6">
      <w:pPr>
        <w:pStyle w:val="a4"/>
        <w:numPr>
          <w:ilvl w:val="0"/>
          <w:numId w:val="5"/>
        </w:numPr>
        <w:tabs>
          <w:tab w:val="left" w:pos="1416"/>
        </w:tabs>
        <w:spacing w:before="0" w:after="0"/>
        <w:ind w:right="20" w:firstLine="700"/>
      </w:pPr>
      <w:r>
        <w:t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</w:t>
      </w:r>
      <w:r>
        <w:softHyphen/>
        <w:t>чаемого языка;</w:t>
      </w:r>
    </w:p>
    <w:p w:rsidR="00001CF9" w:rsidRDefault="00267ED6">
      <w:pPr>
        <w:pStyle w:val="a4"/>
        <w:numPr>
          <w:ilvl w:val="0"/>
          <w:numId w:val="5"/>
        </w:numPr>
        <w:tabs>
          <w:tab w:val="left" w:pos="1416"/>
        </w:tabs>
        <w:spacing w:before="0" w:after="0"/>
        <w:ind w:right="20" w:firstLine="700"/>
      </w:pPr>
      <w:r>
        <w:t>делать краткие сообщения, описывать события/явления (в рамках прой</w:t>
      </w:r>
      <w:r>
        <w:softHyphen/>
        <w:t>денных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</w:t>
      </w:r>
      <w:r>
        <w:softHyphen/>
        <w:t>кую характеристику персонажей;</w:t>
      </w:r>
    </w:p>
    <w:p w:rsidR="00001CF9" w:rsidRDefault="00267ED6">
      <w:pPr>
        <w:pStyle w:val="a4"/>
        <w:numPr>
          <w:ilvl w:val="0"/>
          <w:numId w:val="5"/>
        </w:numPr>
        <w:tabs>
          <w:tab w:val="left" w:pos="1416"/>
        </w:tabs>
        <w:spacing w:before="4" w:after="0" w:line="269" w:lineRule="exact"/>
        <w:ind w:right="20" w:firstLine="700"/>
      </w:pPr>
      <w:r>
        <w:t>использовать перифраз, синонимичные средства в процессе устного об</w:t>
      </w:r>
      <w:r>
        <w:softHyphen/>
        <w:t>щения;</w:t>
      </w:r>
    </w:p>
    <w:p w:rsidR="00001CF9" w:rsidRDefault="00267ED6">
      <w:pPr>
        <w:pStyle w:val="361"/>
        <w:spacing w:before="210" w:after="0" w:line="240" w:lineRule="auto"/>
        <w:ind w:left="720"/>
        <w:rPr>
          <w:rFonts w:ascii="Arial Unicode MS" w:hAnsi="Arial Unicode MS" w:cs="Arial Unicode MS"/>
        </w:rPr>
      </w:pPr>
      <w:bookmarkStart w:id="34" w:name="bookmark34"/>
      <w:r>
        <w:t>аудирование</w:t>
      </w:r>
      <w:bookmarkEnd w:id="34"/>
    </w:p>
    <w:p w:rsidR="00001CF9" w:rsidRDefault="00267ED6">
      <w:pPr>
        <w:pStyle w:val="a4"/>
        <w:numPr>
          <w:ilvl w:val="0"/>
          <w:numId w:val="5"/>
        </w:numPr>
        <w:tabs>
          <w:tab w:val="left" w:pos="1416"/>
        </w:tabs>
        <w:spacing w:before="47" w:after="0" w:line="278" w:lineRule="exact"/>
        <w:ind w:right="20" w:firstLine="700"/>
      </w:pPr>
      <w:r>
        <w:lastRenderedPageBreak/>
        <w:t>понимать основное содержание кратких, несложных аутентичных праг</w:t>
      </w:r>
      <w:r>
        <w:softHyphen/>
        <w:t>матических текстов (прогноз погоды, программы теле/радио передач, объявления на вокзале/в аэропорту) и выделять для себя значимую информацию;</w:t>
      </w:r>
    </w:p>
    <w:p w:rsidR="00001CF9" w:rsidRDefault="00267ED6">
      <w:pPr>
        <w:pStyle w:val="a4"/>
        <w:numPr>
          <w:ilvl w:val="0"/>
          <w:numId w:val="5"/>
        </w:numPr>
        <w:tabs>
          <w:tab w:val="left" w:pos="1421"/>
        </w:tabs>
        <w:spacing w:before="4" w:after="0"/>
        <w:ind w:right="20" w:firstLine="700"/>
      </w:pPr>
      <w:r>
        <w:t>понимать основное содержание несложных аутентичных текстов, отно</w:t>
      </w:r>
      <w:r>
        <w:softHyphen/>
        <w:t>сящихся к разным коммуникативным типам речи (сообщение/рассказ), уметь опреде</w:t>
      </w:r>
      <w:r>
        <w:softHyphen/>
        <w:t>лить тему текста, выделить главные факты в тексте, опуская второстепенные;</w:t>
      </w:r>
    </w:p>
    <w:p w:rsidR="00001CF9" w:rsidRDefault="00267ED6">
      <w:pPr>
        <w:pStyle w:val="210"/>
        <w:numPr>
          <w:ilvl w:val="0"/>
          <w:numId w:val="5"/>
        </w:numPr>
        <w:tabs>
          <w:tab w:val="left" w:pos="1426"/>
        </w:tabs>
        <w:spacing w:before="34" w:line="240" w:lineRule="auto"/>
        <w:ind w:left="720"/>
      </w:pPr>
      <w:r>
        <w:t>использовать переспрос, просьбу повторить;</w:t>
      </w:r>
    </w:p>
    <w:p w:rsidR="00001CF9" w:rsidRDefault="00267ED6">
      <w:pPr>
        <w:pStyle w:val="81"/>
        <w:spacing w:before="0" w:after="0" w:line="240" w:lineRule="auto"/>
        <w:ind w:left="720"/>
        <w:rPr>
          <w:rFonts w:ascii="Arial Unicode MS" w:hAnsi="Arial Unicode MS" w:cs="Arial Unicode MS"/>
        </w:rPr>
      </w:pPr>
      <w:r>
        <w:t>чтение</w:t>
      </w:r>
    </w:p>
    <w:p w:rsidR="00001CF9" w:rsidRDefault="00267ED6">
      <w:pPr>
        <w:pStyle w:val="a4"/>
        <w:numPr>
          <w:ilvl w:val="0"/>
          <w:numId w:val="5"/>
        </w:numPr>
        <w:tabs>
          <w:tab w:val="left" w:pos="1416"/>
        </w:tabs>
        <w:spacing w:before="47" w:after="0" w:line="278" w:lineRule="exact"/>
      </w:pPr>
      <w:r>
        <w:t>ориентироваться в иноязычном тексте: прогнозировать его содержание по заголовку;</w:t>
      </w:r>
    </w:p>
    <w:p w:rsidR="00001CF9" w:rsidRDefault="00267ED6">
      <w:pPr>
        <w:pStyle w:val="a4"/>
        <w:numPr>
          <w:ilvl w:val="0"/>
          <w:numId w:val="5"/>
        </w:numPr>
        <w:tabs>
          <w:tab w:val="left" w:pos="1411"/>
        </w:tabs>
        <w:spacing w:before="4" w:after="0"/>
      </w:pPr>
      <w:r>
        <w:t>читать аутентичные тексты разных жанров преимущественно с понима</w:t>
      </w:r>
      <w:r>
        <w:softHyphen/>
        <w:t>нием основного содержания (определять тему, выделять основную мысль, выделять главные факты, опуская второстепенные, устанавливать логическую последователь</w:t>
      </w:r>
      <w:r>
        <w:softHyphen/>
        <w:t>ность основных фактов текста);</w:t>
      </w:r>
    </w:p>
    <w:p w:rsidR="00001CF9" w:rsidRDefault="00267ED6">
      <w:pPr>
        <w:pStyle w:val="a4"/>
        <w:numPr>
          <w:ilvl w:val="0"/>
          <w:numId w:val="5"/>
        </w:numPr>
        <w:tabs>
          <w:tab w:val="left" w:pos="1411"/>
        </w:tabs>
        <w:spacing w:before="0" w:after="0"/>
      </w:pPr>
      <w:r>
        <w:t>читать несложные аутентичные тексты разных жанров с полным и точ</w:t>
      </w:r>
      <w:r>
        <w:softHyphen/>
        <w:t>ным пониманием, используя различные приемы смысловой переработки текста (язы</w:t>
      </w:r>
      <w:r>
        <w:softHyphen/>
        <w:t>ковую догадку, анализ, выборочный перевод), оценивать полученную информацию, выражать свое мнение;</w:t>
      </w:r>
    </w:p>
    <w:p w:rsidR="00001CF9" w:rsidRDefault="00267ED6">
      <w:pPr>
        <w:pStyle w:val="a4"/>
        <w:numPr>
          <w:ilvl w:val="0"/>
          <w:numId w:val="5"/>
        </w:numPr>
        <w:tabs>
          <w:tab w:val="left" w:pos="1411"/>
        </w:tabs>
        <w:spacing w:before="0" w:after="0"/>
      </w:pPr>
      <w:r>
        <w:t>читать текст с выборочным пониманием нужной или интересующей ин</w:t>
      </w:r>
      <w:r>
        <w:softHyphen/>
        <w:t>формации;</w:t>
      </w:r>
    </w:p>
    <w:p w:rsidR="00001CF9" w:rsidRDefault="00267ED6">
      <w:pPr>
        <w:pStyle w:val="81"/>
        <w:spacing w:before="165" w:after="0" w:line="293" w:lineRule="exact"/>
        <w:ind w:left="720"/>
        <w:rPr>
          <w:rFonts w:ascii="Arial Unicode MS" w:hAnsi="Arial Unicode MS" w:cs="Arial Unicode MS"/>
        </w:rPr>
      </w:pPr>
      <w:r>
        <w:t>письменная речь</w:t>
      </w:r>
    </w:p>
    <w:p w:rsidR="00001CF9" w:rsidRDefault="00267ED6">
      <w:pPr>
        <w:pStyle w:val="210"/>
        <w:numPr>
          <w:ilvl w:val="0"/>
          <w:numId w:val="5"/>
        </w:numPr>
        <w:tabs>
          <w:tab w:val="left" w:pos="1416"/>
        </w:tabs>
        <w:spacing w:before="0" w:line="293" w:lineRule="exact"/>
        <w:ind w:left="720"/>
      </w:pPr>
      <w:r>
        <w:t>заполнять анкеты и формуляры;</w:t>
      </w:r>
    </w:p>
    <w:p w:rsidR="00001CF9" w:rsidRDefault="00267ED6">
      <w:pPr>
        <w:pStyle w:val="a4"/>
        <w:numPr>
          <w:ilvl w:val="0"/>
          <w:numId w:val="5"/>
        </w:numPr>
        <w:tabs>
          <w:tab w:val="left" w:pos="1416"/>
        </w:tabs>
        <w:spacing w:before="0" w:after="0" w:line="293" w:lineRule="exact"/>
      </w:pPr>
      <w:r>
        <w:t>писать поздравления, личные письма с опорой на образец: расспраши</w:t>
      </w:r>
      <w:r>
        <w:softHyphen/>
        <w:t>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</w:t>
      </w:r>
      <w:r>
        <w:softHyphen/>
        <w:t>ка.</w:t>
      </w:r>
    </w:p>
    <w:p w:rsidR="00001CF9" w:rsidRDefault="00267ED6">
      <w:pPr>
        <w:pStyle w:val="371"/>
        <w:spacing w:before="196"/>
        <w:rPr>
          <w:rFonts w:ascii="Arial Unicode MS" w:hAnsi="Arial Unicode MS" w:cs="Arial Unicode MS"/>
        </w:rPr>
      </w:pPr>
      <w:bookmarkStart w:id="35" w:name="bookmark35"/>
      <w:r>
        <w:t>Использовать приобретенные знания и умения в практической деятельно</w:t>
      </w:r>
      <w:r>
        <w:softHyphen/>
        <w:t>сти и повседневной жизни для:</w:t>
      </w:r>
      <w:bookmarkEnd w:id="35"/>
    </w:p>
    <w:p w:rsidR="00001CF9" w:rsidRDefault="00267ED6">
      <w:pPr>
        <w:pStyle w:val="a4"/>
        <w:numPr>
          <w:ilvl w:val="0"/>
          <w:numId w:val="5"/>
        </w:numPr>
        <w:tabs>
          <w:tab w:val="left" w:pos="1416"/>
        </w:tabs>
        <w:spacing w:before="0" w:after="0"/>
      </w:pPr>
      <w:r>
        <w:t>социальной адаптации; достижения взаимопонимания в процессе устно</w:t>
      </w:r>
      <w:r>
        <w:softHyphen/>
        <w:t>го и письменного общения с носителями иностранного языка, установления межлич</w:t>
      </w:r>
      <w:r>
        <w:softHyphen/>
        <w:t>ностных и межкультурных контактов в доступных пределах;</w:t>
      </w:r>
    </w:p>
    <w:p w:rsidR="00001CF9" w:rsidRDefault="00267ED6">
      <w:pPr>
        <w:pStyle w:val="a4"/>
        <w:numPr>
          <w:ilvl w:val="0"/>
          <w:numId w:val="5"/>
        </w:numPr>
        <w:tabs>
          <w:tab w:val="left" w:pos="1416"/>
        </w:tabs>
        <w:spacing w:before="0" w:after="0"/>
      </w:pPr>
      <w:r>
        <w:t>создания целостной картины полиязычного, поликультурного мира, осознания места и роли родного и изучаемого иностранного языка в этом мире;</w:t>
      </w:r>
    </w:p>
    <w:p w:rsidR="00001CF9" w:rsidRDefault="00267ED6">
      <w:pPr>
        <w:pStyle w:val="a4"/>
        <w:numPr>
          <w:ilvl w:val="0"/>
          <w:numId w:val="5"/>
        </w:numPr>
        <w:tabs>
          <w:tab w:val="left" w:pos="1426"/>
        </w:tabs>
        <w:spacing w:before="0" w:after="0"/>
      </w:pPr>
      <w:r>
        <w:t>приобщения к ценностям мировой культуры как через иноязычные ис</w:t>
      </w:r>
      <w:r>
        <w:softHyphen/>
        <w:t>точники информации, в том числе мультимедийные, так и через участие в школьных обменах, туристических поездках, молодежных форумах;</w:t>
      </w:r>
    </w:p>
    <w:p w:rsidR="00820514" w:rsidRDefault="00267ED6">
      <w:pPr>
        <w:pStyle w:val="a4"/>
        <w:numPr>
          <w:ilvl w:val="0"/>
          <w:numId w:val="5"/>
        </w:numPr>
        <w:tabs>
          <w:tab w:val="left" w:pos="1416"/>
        </w:tabs>
        <w:spacing w:before="4" w:after="0" w:line="269" w:lineRule="exact"/>
      </w:pPr>
      <w:r>
        <w:t>ознакомления представителей других стран с культурой своего народа; осознания себя гражданином своей страны и мира.</w:t>
      </w:r>
    </w:p>
    <w:sectPr w:rsidR="00820514">
      <w:footerReference w:type="default" r:id="rId8"/>
      <w:type w:val="continuous"/>
      <w:pgSz w:w="11905" w:h="16837"/>
      <w:pgMar w:top="1664" w:right="1133" w:bottom="1340" w:left="1109" w:header="1661" w:footer="13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FD0" w:rsidRDefault="006B2FD0">
      <w:r>
        <w:separator/>
      </w:r>
    </w:p>
  </w:endnote>
  <w:endnote w:type="continuationSeparator" w:id="0">
    <w:p w:rsidR="006B2FD0" w:rsidRDefault="006B2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179" w:rsidRDefault="00DF7179">
    <w:pPr>
      <w:pStyle w:val="10"/>
      <w:framePr w:h="192" w:wrap="none" w:vAnchor="text" w:hAnchor="margin" w:x="9533" w:y="381"/>
      <w:rPr>
        <w:rFonts w:ascii="Arial Unicode MS" w:hAnsi="Arial Unicode MS" w:cs="Arial Unicode MS"/>
        <w:noProof w:val="0"/>
      </w:rPr>
    </w:pPr>
    <w:r>
      <w:rPr>
        <w:rFonts w:ascii="Arial Unicode MS" w:hAnsi="Arial Unicode MS" w:cs="Arial Unicode MS"/>
        <w:noProof w:val="0"/>
      </w:rPr>
      <w:fldChar w:fldCharType="begin"/>
    </w:r>
    <w:r>
      <w:rPr>
        <w:rFonts w:ascii="Arial Unicode MS" w:hAnsi="Arial Unicode MS" w:cs="Arial Unicode MS"/>
        <w:noProof w:val="0"/>
      </w:rPr>
      <w:instrText xml:space="preserve"> PAGE \* MERGEFORMAT </w:instrText>
    </w:r>
    <w:r>
      <w:rPr>
        <w:rFonts w:ascii="Arial Unicode MS" w:hAnsi="Arial Unicode MS" w:cs="Arial Unicode MS"/>
        <w:noProof w:val="0"/>
      </w:rPr>
      <w:fldChar w:fldCharType="separate"/>
    </w:r>
    <w:r w:rsidR="00256CE4" w:rsidRPr="00256CE4">
      <w:rPr>
        <w:rStyle w:val="2"/>
      </w:rPr>
      <w:t>16</w:t>
    </w:r>
    <w:r>
      <w:rPr>
        <w:rFonts w:ascii="Arial Unicode MS" w:hAnsi="Arial Unicode MS" w:cs="Arial Unicode MS"/>
        <w:noProof w:val="0"/>
      </w:rPr>
      <w:fldChar w:fldCharType="end"/>
    </w:r>
  </w:p>
  <w:p w:rsidR="00DF7179" w:rsidRDefault="00DF7179">
    <w:pPr>
      <w:rPr>
        <w:color w:val="auto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186" w:rsidRDefault="001B0186">
    <w:pPr>
      <w:pStyle w:val="10"/>
      <w:framePr w:h="192" w:wrap="none" w:vAnchor="text" w:hAnchor="margin" w:x="9533" w:y="381"/>
      <w:rPr>
        <w:rFonts w:ascii="Arial Unicode MS" w:hAnsi="Arial Unicode MS" w:cs="Arial Unicode MS"/>
        <w:noProof w:val="0"/>
      </w:rPr>
    </w:pPr>
    <w:r>
      <w:rPr>
        <w:rFonts w:ascii="Arial Unicode MS" w:hAnsi="Arial Unicode MS" w:cs="Arial Unicode MS"/>
        <w:noProof w:val="0"/>
      </w:rPr>
      <w:fldChar w:fldCharType="begin"/>
    </w:r>
    <w:r>
      <w:rPr>
        <w:rFonts w:ascii="Arial Unicode MS" w:hAnsi="Arial Unicode MS" w:cs="Arial Unicode MS"/>
        <w:noProof w:val="0"/>
      </w:rPr>
      <w:instrText xml:space="preserve"> PAGE \* MERGEFORMAT </w:instrText>
    </w:r>
    <w:r>
      <w:rPr>
        <w:rFonts w:ascii="Arial Unicode MS" w:hAnsi="Arial Unicode MS" w:cs="Arial Unicode MS"/>
        <w:noProof w:val="0"/>
      </w:rPr>
      <w:fldChar w:fldCharType="separate"/>
    </w:r>
    <w:r w:rsidR="00256CE4" w:rsidRPr="00256CE4">
      <w:rPr>
        <w:rStyle w:val="2"/>
      </w:rPr>
      <w:t>22</w:t>
    </w:r>
    <w:r>
      <w:rPr>
        <w:rFonts w:ascii="Arial Unicode MS" w:hAnsi="Arial Unicode MS" w:cs="Arial Unicode MS"/>
        <w:noProof w:val="0"/>
      </w:rPr>
      <w:fldChar w:fldCharType="end"/>
    </w:r>
  </w:p>
  <w:p w:rsidR="001B0186" w:rsidRDefault="001B0186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FD0" w:rsidRDefault="006B2FD0">
      <w:r>
        <w:separator/>
      </w:r>
    </w:p>
  </w:footnote>
  <w:footnote w:type="continuationSeparator" w:id="0">
    <w:p w:rsidR="006B2FD0" w:rsidRDefault="006B2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0"/>
    <w:lvl w:ilvl="0" w:tplc="000F4241">
      <w:start w:val="1"/>
      <w:numFmt w:val="bullet"/>
      <w:lvlText w:val="-"/>
      <w:lvlJc w:val="left"/>
      <w:rPr>
        <w:sz w:val="24"/>
        <w:szCs w:val="24"/>
      </w:rPr>
    </w:lvl>
    <w:lvl w:ilvl="1" w:tplc="000F4242">
      <w:start w:val="1"/>
      <w:numFmt w:val="bullet"/>
      <w:lvlText w:val="-"/>
      <w:lvlJc w:val="left"/>
      <w:rPr>
        <w:sz w:val="24"/>
        <w:szCs w:val="24"/>
      </w:rPr>
    </w:lvl>
    <w:lvl w:ilvl="2" w:tplc="000F4243">
      <w:start w:val="1"/>
      <w:numFmt w:val="bullet"/>
      <w:lvlText w:val="-"/>
      <w:lvlJc w:val="left"/>
      <w:rPr>
        <w:sz w:val="24"/>
        <w:szCs w:val="24"/>
      </w:rPr>
    </w:lvl>
    <w:lvl w:ilvl="3" w:tplc="000F4244">
      <w:start w:val="1"/>
      <w:numFmt w:val="bullet"/>
      <w:lvlText w:val="-"/>
      <w:lvlJc w:val="left"/>
      <w:rPr>
        <w:sz w:val="24"/>
        <w:szCs w:val="24"/>
      </w:rPr>
    </w:lvl>
    <w:lvl w:ilvl="4" w:tplc="000F4245">
      <w:start w:val="1"/>
      <w:numFmt w:val="bullet"/>
      <w:lvlText w:val="-"/>
      <w:lvlJc w:val="left"/>
      <w:rPr>
        <w:sz w:val="24"/>
        <w:szCs w:val="24"/>
      </w:rPr>
    </w:lvl>
    <w:lvl w:ilvl="5" w:tplc="000F4246">
      <w:start w:val="1"/>
      <w:numFmt w:val="bullet"/>
      <w:lvlText w:val="-"/>
      <w:lvlJc w:val="left"/>
      <w:rPr>
        <w:sz w:val="24"/>
        <w:szCs w:val="24"/>
      </w:rPr>
    </w:lvl>
    <w:lvl w:ilvl="6" w:tplc="000F4247">
      <w:start w:val="1"/>
      <w:numFmt w:val="bullet"/>
      <w:lvlText w:val="-"/>
      <w:lvlJc w:val="left"/>
      <w:rPr>
        <w:sz w:val="24"/>
        <w:szCs w:val="24"/>
      </w:rPr>
    </w:lvl>
    <w:lvl w:ilvl="7" w:tplc="000F4248">
      <w:start w:val="1"/>
      <w:numFmt w:val="bullet"/>
      <w:lvlText w:val="-"/>
      <w:lvlJc w:val="left"/>
      <w:rPr>
        <w:sz w:val="24"/>
        <w:szCs w:val="24"/>
      </w:rPr>
    </w:lvl>
    <w:lvl w:ilvl="8" w:tplc="000F4249">
      <w:start w:val="1"/>
      <w:numFmt w:val="bullet"/>
      <w:lvlText w:val="-"/>
      <w:lvlJc w:val="left"/>
      <w:rPr>
        <w:sz w:val="24"/>
        <w:szCs w:val="24"/>
      </w:rPr>
    </w:lvl>
  </w:abstractNum>
  <w:abstractNum w:abstractNumId="1">
    <w:nsid w:val="00000003"/>
    <w:multiLevelType w:val="hybridMultilevel"/>
    <w:tmpl w:val="A8A0AAB4"/>
    <w:lvl w:ilvl="0" w:tplc="522E2C0A">
      <w:start w:val="1"/>
      <w:numFmt w:val="bullet"/>
      <w:lvlText w:val="•"/>
      <w:lvlJc w:val="left"/>
      <w:rPr>
        <w:sz w:val="24"/>
        <w:szCs w:val="24"/>
      </w:rPr>
    </w:lvl>
    <w:lvl w:ilvl="1" w:tplc="C26A0C74">
      <w:start w:val="5"/>
      <w:numFmt w:val="decimal"/>
      <w:lvlText w:val="%2."/>
      <w:lvlJc w:val="left"/>
      <w:rPr>
        <w:sz w:val="24"/>
        <w:szCs w:val="24"/>
      </w:rPr>
    </w:lvl>
    <w:lvl w:ilvl="2" w:tplc="2D8A7302">
      <w:start w:val="1"/>
      <w:numFmt w:val="decimal"/>
      <w:lvlText w:val="%3."/>
      <w:lvlJc w:val="left"/>
      <w:rPr>
        <w:sz w:val="24"/>
        <w:szCs w:val="24"/>
      </w:rPr>
    </w:lvl>
    <w:lvl w:ilvl="3" w:tplc="763445B2">
      <w:numFmt w:val="none"/>
      <w:lvlText w:val=""/>
      <w:lvlJc w:val="left"/>
      <w:pPr>
        <w:tabs>
          <w:tab w:val="num" w:pos="360"/>
        </w:tabs>
      </w:pPr>
    </w:lvl>
    <w:lvl w:ilvl="4" w:tplc="4254E626">
      <w:numFmt w:val="none"/>
      <w:lvlText w:val=""/>
      <w:lvlJc w:val="left"/>
      <w:pPr>
        <w:tabs>
          <w:tab w:val="num" w:pos="360"/>
        </w:tabs>
      </w:pPr>
    </w:lvl>
    <w:lvl w:ilvl="5" w:tplc="E2CE925C">
      <w:numFmt w:val="none"/>
      <w:lvlText w:val=""/>
      <w:lvlJc w:val="left"/>
      <w:pPr>
        <w:tabs>
          <w:tab w:val="num" w:pos="360"/>
        </w:tabs>
      </w:pPr>
    </w:lvl>
    <w:lvl w:ilvl="6" w:tplc="37C02192">
      <w:numFmt w:val="none"/>
      <w:lvlText w:val=""/>
      <w:lvlJc w:val="left"/>
      <w:pPr>
        <w:tabs>
          <w:tab w:val="num" w:pos="360"/>
        </w:tabs>
      </w:pPr>
    </w:lvl>
    <w:lvl w:ilvl="7" w:tplc="35B6CFA6">
      <w:numFmt w:val="none"/>
      <w:lvlText w:val=""/>
      <w:lvlJc w:val="left"/>
      <w:pPr>
        <w:tabs>
          <w:tab w:val="num" w:pos="360"/>
        </w:tabs>
      </w:pPr>
    </w:lvl>
    <w:lvl w:ilvl="8" w:tplc="8A545A5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000005"/>
    <w:multiLevelType w:val="hybridMultilevel"/>
    <w:tmpl w:val="BE6A57DE"/>
    <w:lvl w:ilvl="0" w:tplc="7076EB76">
      <w:start w:val="1"/>
      <w:numFmt w:val="bullet"/>
      <w:lvlText w:val="♦"/>
      <w:lvlJc w:val="left"/>
      <w:rPr>
        <w:sz w:val="24"/>
        <w:szCs w:val="24"/>
      </w:rPr>
    </w:lvl>
    <w:lvl w:ilvl="1" w:tplc="C16E3C1A">
      <w:start w:val="2"/>
      <w:numFmt w:val="decimal"/>
      <w:lvlText w:val="%2."/>
      <w:lvlJc w:val="left"/>
      <w:rPr>
        <w:sz w:val="24"/>
        <w:szCs w:val="24"/>
      </w:rPr>
    </w:lvl>
    <w:lvl w:ilvl="2" w:tplc="198687D2">
      <w:numFmt w:val="none"/>
      <w:lvlText w:val=""/>
      <w:lvlJc w:val="left"/>
      <w:pPr>
        <w:tabs>
          <w:tab w:val="num" w:pos="360"/>
        </w:tabs>
      </w:pPr>
    </w:lvl>
    <w:lvl w:ilvl="3" w:tplc="FE0CD5CA">
      <w:numFmt w:val="none"/>
      <w:lvlText w:val=""/>
      <w:lvlJc w:val="left"/>
      <w:pPr>
        <w:tabs>
          <w:tab w:val="num" w:pos="360"/>
        </w:tabs>
      </w:pPr>
    </w:lvl>
    <w:lvl w:ilvl="4" w:tplc="5074F4E2">
      <w:numFmt w:val="none"/>
      <w:lvlText w:val=""/>
      <w:lvlJc w:val="left"/>
      <w:pPr>
        <w:tabs>
          <w:tab w:val="num" w:pos="360"/>
        </w:tabs>
      </w:pPr>
    </w:lvl>
    <w:lvl w:ilvl="5" w:tplc="0234C91C">
      <w:numFmt w:val="none"/>
      <w:lvlText w:val=""/>
      <w:lvlJc w:val="left"/>
      <w:pPr>
        <w:tabs>
          <w:tab w:val="num" w:pos="360"/>
        </w:tabs>
      </w:pPr>
    </w:lvl>
    <w:lvl w:ilvl="6" w:tplc="E39C606A">
      <w:numFmt w:val="none"/>
      <w:lvlText w:val=""/>
      <w:lvlJc w:val="left"/>
      <w:pPr>
        <w:tabs>
          <w:tab w:val="num" w:pos="360"/>
        </w:tabs>
      </w:pPr>
    </w:lvl>
    <w:lvl w:ilvl="7" w:tplc="33E0678A">
      <w:numFmt w:val="none"/>
      <w:lvlText w:val=""/>
      <w:lvlJc w:val="left"/>
      <w:pPr>
        <w:tabs>
          <w:tab w:val="num" w:pos="360"/>
        </w:tabs>
      </w:pPr>
    </w:lvl>
    <w:lvl w:ilvl="8" w:tplc="A7584B9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0000007"/>
    <w:multiLevelType w:val="hybridMultilevel"/>
    <w:tmpl w:val="2AC4F9F6"/>
    <w:lvl w:ilvl="0" w:tplc="E0469994">
      <w:start w:val="1"/>
      <w:numFmt w:val="decimal"/>
      <w:lvlText w:val="%1)"/>
      <w:lvlJc w:val="left"/>
      <w:rPr>
        <w:sz w:val="24"/>
        <w:szCs w:val="24"/>
      </w:rPr>
    </w:lvl>
    <w:lvl w:ilvl="1" w:tplc="3CDC302E">
      <w:numFmt w:val="none"/>
      <w:lvlText w:val=""/>
      <w:lvlJc w:val="left"/>
      <w:pPr>
        <w:tabs>
          <w:tab w:val="num" w:pos="360"/>
        </w:tabs>
      </w:pPr>
    </w:lvl>
    <w:lvl w:ilvl="2" w:tplc="C8BEA376">
      <w:numFmt w:val="none"/>
      <w:lvlText w:val=""/>
      <w:lvlJc w:val="left"/>
      <w:pPr>
        <w:tabs>
          <w:tab w:val="num" w:pos="360"/>
        </w:tabs>
      </w:pPr>
    </w:lvl>
    <w:lvl w:ilvl="3" w:tplc="89BA064A">
      <w:numFmt w:val="none"/>
      <w:lvlText w:val=""/>
      <w:lvlJc w:val="left"/>
      <w:pPr>
        <w:tabs>
          <w:tab w:val="num" w:pos="360"/>
        </w:tabs>
      </w:pPr>
    </w:lvl>
    <w:lvl w:ilvl="4" w:tplc="97A286DC">
      <w:numFmt w:val="none"/>
      <w:lvlText w:val=""/>
      <w:lvlJc w:val="left"/>
      <w:pPr>
        <w:tabs>
          <w:tab w:val="num" w:pos="360"/>
        </w:tabs>
      </w:pPr>
    </w:lvl>
    <w:lvl w:ilvl="5" w:tplc="4244B92A">
      <w:numFmt w:val="none"/>
      <w:lvlText w:val=""/>
      <w:lvlJc w:val="left"/>
      <w:pPr>
        <w:tabs>
          <w:tab w:val="num" w:pos="360"/>
        </w:tabs>
      </w:pPr>
    </w:lvl>
    <w:lvl w:ilvl="6" w:tplc="FB5A58FE">
      <w:numFmt w:val="none"/>
      <w:lvlText w:val=""/>
      <w:lvlJc w:val="left"/>
      <w:pPr>
        <w:tabs>
          <w:tab w:val="num" w:pos="360"/>
        </w:tabs>
      </w:pPr>
    </w:lvl>
    <w:lvl w:ilvl="7" w:tplc="7B1EAFA6">
      <w:numFmt w:val="none"/>
      <w:lvlText w:val=""/>
      <w:lvlJc w:val="left"/>
      <w:pPr>
        <w:tabs>
          <w:tab w:val="num" w:pos="360"/>
        </w:tabs>
      </w:pPr>
    </w:lvl>
    <w:lvl w:ilvl="8" w:tplc="F9C2267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0000009"/>
    <w:multiLevelType w:val="hybridMultilevel"/>
    <w:tmpl w:val="2A381A94"/>
    <w:lvl w:ilvl="0" w:tplc="E5D47BBE">
      <w:start w:val="1"/>
      <w:numFmt w:val="bullet"/>
      <w:lvlText w:val="•"/>
      <w:lvlJc w:val="left"/>
      <w:rPr>
        <w:sz w:val="24"/>
        <w:szCs w:val="24"/>
      </w:rPr>
    </w:lvl>
    <w:lvl w:ilvl="1" w:tplc="C6B233D2">
      <w:start w:val="2"/>
      <w:numFmt w:val="decimal"/>
      <w:lvlText w:val="%2)"/>
      <w:lvlJc w:val="left"/>
      <w:rPr>
        <w:sz w:val="24"/>
        <w:szCs w:val="24"/>
      </w:rPr>
    </w:lvl>
    <w:lvl w:ilvl="2" w:tplc="56EE7214">
      <w:numFmt w:val="none"/>
      <w:lvlText w:val=""/>
      <w:lvlJc w:val="left"/>
      <w:pPr>
        <w:tabs>
          <w:tab w:val="num" w:pos="360"/>
        </w:tabs>
      </w:pPr>
    </w:lvl>
    <w:lvl w:ilvl="3" w:tplc="020A8CC0">
      <w:numFmt w:val="none"/>
      <w:lvlText w:val=""/>
      <w:lvlJc w:val="left"/>
      <w:pPr>
        <w:tabs>
          <w:tab w:val="num" w:pos="360"/>
        </w:tabs>
      </w:pPr>
    </w:lvl>
    <w:lvl w:ilvl="4" w:tplc="08E48562">
      <w:numFmt w:val="none"/>
      <w:lvlText w:val=""/>
      <w:lvlJc w:val="left"/>
      <w:pPr>
        <w:tabs>
          <w:tab w:val="num" w:pos="360"/>
        </w:tabs>
      </w:pPr>
    </w:lvl>
    <w:lvl w:ilvl="5" w:tplc="8180AF2E">
      <w:numFmt w:val="none"/>
      <w:lvlText w:val=""/>
      <w:lvlJc w:val="left"/>
      <w:pPr>
        <w:tabs>
          <w:tab w:val="num" w:pos="360"/>
        </w:tabs>
      </w:pPr>
    </w:lvl>
    <w:lvl w:ilvl="6" w:tplc="14E4CA08">
      <w:numFmt w:val="none"/>
      <w:lvlText w:val=""/>
      <w:lvlJc w:val="left"/>
      <w:pPr>
        <w:tabs>
          <w:tab w:val="num" w:pos="360"/>
        </w:tabs>
      </w:pPr>
    </w:lvl>
    <w:lvl w:ilvl="7" w:tplc="475C08F2">
      <w:numFmt w:val="none"/>
      <w:lvlText w:val=""/>
      <w:lvlJc w:val="left"/>
      <w:pPr>
        <w:tabs>
          <w:tab w:val="num" w:pos="360"/>
        </w:tabs>
      </w:pPr>
    </w:lvl>
    <w:lvl w:ilvl="8" w:tplc="A84CE15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6504AAF"/>
    <w:multiLevelType w:val="hybridMultilevel"/>
    <w:tmpl w:val="1EB43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FF0F7D"/>
    <w:multiLevelType w:val="hybridMultilevel"/>
    <w:tmpl w:val="E0080F6A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C700819"/>
    <w:multiLevelType w:val="hybridMultilevel"/>
    <w:tmpl w:val="4FA858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2A663C"/>
    <w:multiLevelType w:val="hybridMultilevel"/>
    <w:tmpl w:val="C3F2A8B2"/>
    <w:lvl w:ilvl="0" w:tplc="0419000F">
      <w:start w:val="1"/>
      <w:numFmt w:val="decimal"/>
      <w:lvlText w:val="%1."/>
      <w:lvlJc w:val="left"/>
      <w:pPr>
        <w:ind w:left="1520" w:hanging="360"/>
      </w:pPr>
    </w:lvl>
    <w:lvl w:ilvl="1" w:tplc="04190019" w:tentative="1">
      <w:start w:val="1"/>
      <w:numFmt w:val="lowerLetter"/>
      <w:lvlText w:val="%2."/>
      <w:lvlJc w:val="left"/>
      <w:pPr>
        <w:ind w:left="2240" w:hanging="360"/>
      </w:pPr>
    </w:lvl>
    <w:lvl w:ilvl="2" w:tplc="0419001B" w:tentative="1">
      <w:start w:val="1"/>
      <w:numFmt w:val="lowerRoman"/>
      <w:lvlText w:val="%3."/>
      <w:lvlJc w:val="right"/>
      <w:pPr>
        <w:ind w:left="2960" w:hanging="180"/>
      </w:pPr>
    </w:lvl>
    <w:lvl w:ilvl="3" w:tplc="0419000F" w:tentative="1">
      <w:start w:val="1"/>
      <w:numFmt w:val="decimal"/>
      <w:lvlText w:val="%4."/>
      <w:lvlJc w:val="left"/>
      <w:pPr>
        <w:ind w:left="3680" w:hanging="360"/>
      </w:pPr>
    </w:lvl>
    <w:lvl w:ilvl="4" w:tplc="04190019" w:tentative="1">
      <w:start w:val="1"/>
      <w:numFmt w:val="lowerLetter"/>
      <w:lvlText w:val="%5."/>
      <w:lvlJc w:val="left"/>
      <w:pPr>
        <w:ind w:left="4400" w:hanging="360"/>
      </w:pPr>
    </w:lvl>
    <w:lvl w:ilvl="5" w:tplc="0419001B" w:tentative="1">
      <w:start w:val="1"/>
      <w:numFmt w:val="lowerRoman"/>
      <w:lvlText w:val="%6."/>
      <w:lvlJc w:val="right"/>
      <w:pPr>
        <w:ind w:left="5120" w:hanging="180"/>
      </w:pPr>
    </w:lvl>
    <w:lvl w:ilvl="6" w:tplc="0419000F" w:tentative="1">
      <w:start w:val="1"/>
      <w:numFmt w:val="decimal"/>
      <w:lvlText w:val="%7."/>
      <w:lvlJc w:val="left"/>
      <w:pPr>
        <w:ind w:left="5840" w:hanging="360"/>
      </w:pPr>
    </w:lvl>
    <w:lvl w:ilvl="7" w:tplc="04190019" w:tentative="1">
      <w:start w:val="1"/>
      <w:numFmt w:val="lowerLetter"/>
      <w:lvlText w:val="%8."/>
      <w:lvlJc w:val="left"/>
      <w:pPr>
        <w:ind w:left="6560" w:hanging="360"/>
      </w:pPr>
    </w:lvl>
    <w:lvl w:ilvl="8" w:tplc="041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9">
    <w:nsid w:val="6E7A0E0C"/>
    <w:multiLevelType w:val="hybridMultilevel"/>
    <w:tmpl w:val="4B7A13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514"/>
    <w:rsid w:val="00001CF9"/>
    <w:rsid w:val="001B0186"/>
    <w:rsid w:val="00256CE4"/>
    <w:rsid w:val="00267ED6"/>
    <w:rsid w:val="006B2FD0"/>
    <w:rsid w:val="0073182C"/>
    <w:rsid w:val="00820514"/>
    <w:rsid w:val="009C6041"/>
    <w:rsid w:val="00DF7179"/>
    <w:rsid w:val="00EE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BE533C-2E48-4720-A48E-71C3489F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basedOn w:val="a0"/>
    <w:link w:val="11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12">
    <w:name w:val="Заголовок №12"/>
    <w:basedOn w:val="1"/>
    <w:uiPriority w:val="99"/>
    <w:rPr>
      <w:rFonts w:ascii="Times New Roman" w:hAnsi="Times New Roman" w:cs="Times New Roman"/>
      <w:b/>
      <w:bCs/>
      <w:sz w:val="28"/>
      <w:szCs w:val="28"/>
      <w:u w:val="single"/>
    </w:rPr>
  </w:style>
  <w:style w:type="character" w:customStyle="1" w:styleId="a3">
    <w:name w:val="Колонтитул"/>
    <w:basedOn w:val="a0"/>
    <w:link w:val="10"/>
    <w:uiPriority w:val="99"/>
    <w:rPr>
      <w:rFonts w:ascii="Times New Roman" w:hAnsi="Times New Roman" w:cs="Times New Roman"/>
      <w:noProof/>
      <w:sz w:val="20"/>
      <w:szCs w:val="20"/>
    </w:rPr>
  </w:style>
  <w:style w:type="character" w:customStyle="1" w:styleId="2">
    <w:name w:val="Колонтитул2"/>
    <w:basedOn w:val="a3"/>
    <w:uiPriority w:val="99"/>
    <w:rPr>
      <w:rFonts w:ascii="Times New Roman" w:hAnsi="Times New Roman" w:cs="Times New Roman"/>
      <w:noProof/>
      <w:sz w:val="20"/>
      <w:szCs w:val="20"/>
    </w:rPr>
  </w:style>
  <w:style w:type="character" w:customStyle="1" w:styleId="20">
    <w:name w:val="Заголовок №2"/>
    <w:basedOn w:val="a0"/>
    <w:link w:val="21"/>
    <w:uiPriority w:val="99"/>
    <w:rPr>
      <w:rFonts w:ascii="Times New Roman" w:hAnsi="Times New Roman" w:cs="Times New Roman"/>
      <w:sz w:val="28"/>
      <w:szCs w:val="28"/>
    </w:rPr>
  </w:style>
  <w:style w:type="character" w:customStyle="1" w:styleId="22">
    <w:name w:val="Заголовок №22"/>
    <w:basedOn w:val="20"/>
    <w:uiPriority w:val="99"/>
    <w:rPr>
      <w:rFonts w:ascii="Times New Roman" w:hAnsi="Times New Roman" w:cs="Times New Roman"/>
      <w:sz w:val="28"/>
      <w:szCs w:val="28"/>
      <w:u w:val="single"/>
    </w:rPr>
  </w:style>
  <w:style w:type="character" w:customStyle="1" w:styleId="3">
    <w:name w:val="Заголовок №3"/>
    <w:basedOn w:val="a0"/>
    <w:link w:val="31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32">
    <w:name w:val="Заголовок №32"/>
    <w:basedOn w:val="3"/>
    <w:uiPriority w:val="99"/>
    <w:rPr>
      <w:rFonts w:ascii="Times New Roman" w:hAnsi="Times New Roman" w:cs="Times New Roman"/>
      <w:b/>
      <w:bCs/>
      <w:sz w:val="24"/>
      <w:szCs w:val="24"/>
      <w:u w:val="single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before="180" w:after="60" w:line="274" w:lineRule="exact"/>
      <w:ind w:firstLine="720"/>
      <w:jc w:val="both"/>
    </w:pPr>
    <w:rPr>
      <w:rFonts w:ascii="Times New Roman" w:hAnsi="Times New Roman" w:cs="Times New Roman"/>
      <w:color w:val="auto"/>
    </w:rPr>
  </w:style>
  <w:style w:type="character" w:customStyle="1" w:styleId="a5">
    <w:name w:val="Основной текст Знак"/>
    <w:basedOn w:val="a0"/>
    <w:link w:val="a4"/>
    <w:uiPriority w:val="99"/>
    <w:semiHidden/>
    <w:rPr>
      <w:rFonts w:cs="Arial Unicode MS"/>
      <w:color w:val="000000"/>
    </w:rPr>
  </w:style>
  <w:style w:type="character" w:customStyle="1" w:styleId="23">
    <w:name w:val="Основной текст (2)"/>
    <w:basedOn w:val="a0"/>
    <w:link w:val="210"/>
    <w:uiPriority w:val="99"/>
    <w:rPr>
      <w:rFonts w:ascii="Times New Roman" w:hAnsi="Times New Roman" w:cs="Times New Roman"/>
      <w:sz w:val="24"/>
      <w:szCs w:val="24"/>
    </w:rPr>
  </w:style>
  <w:style w:type="character" w:customStyle="1" w:styleId="30">
    <w:name w:val="Основной текст (3)"/>
    <w:basedOn w:val="a0"/>
    <w:link w:val="310"/>
    <w:uiPriority w:val="99"/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+ Полужирный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4">
    <w:name w:val="Основной текст (4)"/>
    <w:basedOn w:val="a0"/>
    <w:link w:val="41"/>
    <w:uiPriority w:val="99"/>
    <w:rPr>
      <w:rFonts w:ascii="Times New Roman" w:hAnsi="Times New Roman" w:cs="Times New Roman"/>
      <w:sz w:val="24"/>
      <w:szCs w:val="24"/>
    </w:rPr>
  </w:style>
  <w:style w:type="character" w:customStyle="1" w:styleId="40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5">
    <w:name w:val="Основной текст (5)"/>
    <w:basedOn w:val="a0"/>
    <w:link w:val="51"/>
    <w:uiPriority w:val="99"/>
    <w:rPr>
      <w:rFonts w:ascii="Times New Roman" w:hAnsi="Times New Roman" w:cs="Times New Roman"/>
      <w:sz w:val="24"/>
      <w:szCs w:val="24"/>
    </w:rPr>
  </w:style>
  <w:style w:type="character" w:customStyle="1" w:styleId="50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24">
    <w:name w:val="Основной текст (2) + Полужирный"/>
    <w:basedOn w:val="23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510">
    <w:name w:val="Основной текст (5) + Полужирный1"/>
    <w:basedOn w:val="5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33">
    <w:name w:val="Основной текст (3) + Полужирный"/>
    <w:basedOn w:val="3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320">
    <w:name w:val="Заголовок №3 (2)"/>
    <w:basedOn w:val="a0"/>
    <w:link w:val="321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330">
    <w:name w:val="Заголовок №3 (3)"/>
    <w:basedOn w:val="a0"/>
    <w:link w:val="331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34">
    <w:name w:val="Заголовок №3 (4)"/>
    <w:basedOn w:val="a0"/>
    <w:link w:val="341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13">
    <w:name w:val="Основной текст + Полужирный1"/>
    <w:aliases w:val="Курсив"/>
    <w:uiPriority w:val="9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240">
    <w:name w:val="Основной текст (2) + Полужирный4"/>
    <w:basedOn w:val="23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230">
    <w:name w:val="Основной текст (2) + Полужирный3"/>
    <w:aliases w:val="Курсив2"/>
    <w:basedOn w:val="23"/>
    <w:uiPriority w:val="9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35">
    <w:name w:val="Заголовок №3 (5)"/>
    <w:basedOn w:val="a0"/>
    <w:link w:val="351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6">
    <w:name w:val="Основной текст (6)"/>
    <w:basedOn w:val="a0"/>
    <w:link w:val="61"/>
    <w:uiPriority w:val="99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7">
    <w:name w:val="Основной текст (7)"/>
    <w:basedOn w:val="a0"/>
    <w:link w:val="71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8">
    <w:name w:val="Основной текст (8)"/>
    <w:basedOn w:val="a0"/>
    <w:link w:val="81"/>
    <w:uiPriority w:val="9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9">
    <w:name w:val="Основной текст (9) + Не курсив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90">
    <w:name w:val="Основной текст (9)"/>
    <w:basedOn w:val="a0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a7">
    <w:name w:val="Основной текст + Курсив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80">
    <w:name w:val="Основной текст (8) + Не полужирный"/>
    <w:aliases w:val="Не курсив"/>
    <w:basedOn w:val="8"/>
    <w:uiPriority w:val="9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220">
    <w:name w:val="Основной текст (2) + Полужирный2"/>
    <w:basedOn w:val="23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211">
    <w:name w:val="Основной текст (2) + Полужирный1"/>
    <w:aliases w:val="Курсив1"/>
    <w:basedOn w:val="23"/>
    <w:uiPriority w:val="9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100">
    <w:name w:val="Основной текст (10)"/>
    <w:basedOn w:val="a0"/>
    <w:link w:val="101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102">
    <w:name w:val="Основной текст (10) + Не полужирный"/>
    <w:basedOn w:val="10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110">
    <w:name w:val="Основной текст (11)"/>
    <w:basedOn w:val="a0"/>
    <w:link w:val="111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112">
    <w:name w:val="Основной текст (11) + Не курсив"/>
    <w:basedOn w:val="110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1110">
    <w:name w:val="Основной текст (11) + Не курсив1"/>
    <w:basedOn w:val="110"/>
    <w:uiPriority w:val="99"/>
    <w:rPr>
      <w:rFonts w:ascii="Times New Roman" w:hAnsi="Times New Roman" w:cs="Times New Roman"/>
      <w:i/>
      <w:iCs/>
      <w:noProof/>
      <w:sz w:val="24"/>
      <w:szCs w:val="24"/>
    </w:rPr>
  </w:style>
  <w:style w:type="character" w:customStyle="1" w:styleId="120">
    <w:name w:val="Основной текст (12)"/>
    <w:basedOn w:val="a0"/>
    <w:link w:val="121"/>
    <w:uiPriority w:val="99"/>
    <w:rPr>
      <w:rFonts w:ascii="Times New Roman" w:hAnsi="Times New Roman" w:cs="Times New Roman"/>
      <w:sz w:val="24"/>
      <w:szCs w:val="24"/>
    </w:rPr>
  </w:style>
  <w:style w:type="character" w:customStyle="1" w:styleId="130">
    <w:name w:val="Основной текст (13)"/>
    <w:basedOn w:val="a0"/>
    <w:link w:val="131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36">
    <w:name w:val="Заголовок №3 (6)"/>
    <w:basedOn w:val="a0"/>
    <w:link w:val="361"/>
    <w:uiPriority w:val="9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37">
    <w:name w:val="Заголовок №3 (7)"/>
    <w:basedOn w:val="a0"/>
    <w:link w:val="371"/>
    <w:uiPriority w:val="99"/>
    <w:rPr>
      <w:rFonts w:ascii="Times New Roman" w:hAnsi="Times New Roman" w:cs="Times New Roman"/>
      <w:b/>
      <w:bCs/>
      <w:sz w:val="24"/>
      <w:szCs w:val="24"/>
    </w:rPr>
  </w:style>
  <w:style w:type="paragraph" w:customStyle="1" w:styleId="11">
    <w:name w:val="Заголовок №11"/>
    <w:basedOn w:val="a"/>
    <w:link w:val="1"/>
    <w:uiPriority w:val="99"/>
    <w:pPr>
      <w:shd w:val="clear" w:color="auto" w:fill="FFFFFF"/>
      <w:spacing w:line="442" w:lineRule="exact"/>
      <w:jc w:val="center"/>
      <w:outlineLvl w:val="0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10">
    <w:name w:val="Колонтитул1"/>
    <w:basedOn w:val="a"/>
    <w:link w:val="a3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1">
    <w:name w:val="Заголовок №21"/>
    <w:basedOn w:val="a"/>
    <w:link w:val="20"/>
    <w:uiPriority w:val="99"/>
    <w:pPr>
      <w:shd w:val="clear" w:color="auto" w:fill="FFFFFF"/>
      <w:spacing w:after="180" w:line="240" w:lineRule="atLeast"/>
      <w:outlineLvl w:val="1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31">
    <w:name w:val="Заголовок №31"/>
    <w:basedOn w:val="a"/>
    <w:link w:val="3"/>
    <w:uiPriority w:val="99"/>
    <w:pPr>
      <w:shd w:val="clear" w:color="auto" w:fill="FFFFFF"/>
      <w:spacing w:before="180" w:after="180" w:line="240" w:lineRule="atLeast"/>
      <w:outlineLvl w:val="2"/>
    </w:pPr>
    <w:rPr>
      <w:rFonts w:ascii="Times New Roman" w:hAnsi="Times New Roman" w:cs="Times New Roman"/>
      <w:b/>
      <w:bCs/>
      <w:color w:val="auto"/>
    </w:rPr>
  </w:style>
  <w:style w:type="paragraph" w:customStyle="1" w:styleId="210">
    <w:name w:val="Основной текст (2)1"/>
    <w:basedOn w:val="a"/>
    <w:link w:val="23"/>
    <w:uiPriority w:val="99"/>
    <w:pPr>
      <w:shd w:val="clear" w:color="auto" w:fill="FFFFFF"/>
      <w:spacing w:before="60" w:line="394" w:lineRule="exact"/>
    </w:pPr>
    <w:rPr>
      <w:rFonts w:ascii="Times New Roman" w:hAnsi="Times New Roman" w:cs="Times New Roman"/>
      <w:color w:val="auto"/>
    </w:rPr>
  </w:style>
  <w:style w:type="paragraph" w:customStyle="1" w:styleId="310">
    <w:name w:val="Основной текст (3)1"/>
    <w:basedOn w:val="a"/>
    <w:link w:val="30"/>
    <w:uiPriority w:val="99"/>
    <w:pPr>
      <w:shd w:val="clear" w:color="auto" w:fill="FFFFFF"/>
      <w:spacing w:before="180" w:line="274" w:lineRule="exact"/>
      <w:ind w:firstLine="360"/>
      <w:jc w:val="both"/>
    </w:pPr>
    <w:rPr>
      <w:rFonts w:ascii="Times New Roman" w:hAnsi="Times New Roman" w:cs="Times New Roman"/>
      <w:color w:val="auto"/>
    </w:rPr>
  </w:style>
  <w:style w:type="paragraph" w:customStyle="1" w:styleId="41">
    <w:name w:val="Основной текст (4)1"/>
    <w:basedOn w:val="a"/>
    <w:link w:val="4"/>
    <w:uiPriority w:val="99"/>
    <w:pPr>
      <w:shd w:val="clear" w:color="auto" w:fill="FFFFFF"/>
      <w:spacing w:before="60" w:line="278" w:lineRule="exact"/>
      <w:ind w:firstLine="580"/>
    </w:pPr>
    <w:rPr>
      <w:rFonts w:ascii="Times New Roman" w:hAnsi="Times New Roman" w:cs="Times New Roman"/>
      <w:color w:val="auto"/>
    </w:rPr>
  </w:style>
  <w:style w:type="paragraph" w:customStyle="1" w:styleId="51">
    <w:name w:val="Основной текст (5)1"/>
    <w:basedOn w:val="a"/>
    <w:link w:val="5"/>
    <w:uiPriority w:val="99"/>
    <w:pPr>
      <w:shd w:val="clear" w:color="auto" w:fill="FFFFFF"/>
      <w:spacing w:line="278" w:lineRule="exact"/>
      <w:jc w:val="both"/>
    </w:pPr>
    <w:rPr>
      <w:rFonts w:ascii="Times New Roman" w:hAnsi="Times New Roman" w:cs="Times New Roman"/>
      <w:color w:val="auto"/>
    </w:rPr>
  </w:style>
  <w:style w:type="paragraph" w:customStyle="1" w:styleId="321">
    <w:name w:val="Заголовок №3 (2)1"/>
    <w:basedOn w:val="a"/>
    <w:link w:val="320"/>
    <w:uiPriority w:val="99"/>
    <w:pPr>
      <w:shd w:val="clear" w:color="auto" w:fill="FFFFFF"/>
      <w:spacing w:before="480" w:after="240" w:line="274" w:lineRule="exact"/>
      <w:ind w:hanging="720"/>
      <w:outlineLvl w:val="2"/>
    </w:pPr>
    <w:rPr>
      <w:rFonts w:ascii="Times New Roman" w:hAnsi="Times New Roman" w:cs="Times New Roman"/>
      <w:b/>
      <w:bCs/>
      <w:color w:val="auto"/>
    </w:rPr>
  </w:style>
  <w:style w:type="paragraph" w:customStyle="1" w:styleId="331">
    <w:name w:val="Заголовок №3 (3)1"/>
    <w:basedOn w:val="a"/>
    <w:link w:val="330"/>
    <w:uiPriority w:val="99"/>
    <w:pPr>
      <w:shd w:val="clear" w:color="auto" w:fill="FFFFFF"/>
      <w:spacing w:before="240" w:after="240" w:line="274" w:lineRule="exact"/>
      <w:ind w:firstLine="380"/>
      <w:outlineLvl w:val="2"/>
    </w:pPr>
    <w:rPr>
      <w:rFonts w:ascii="Times New Roman" w:hAnsi="Times New Roman" w:cs="Times New Roman"/>
      <w:b/>
      <w:bCs/>
      <w:color w:val="auto"/>
    </w:rPr>
  </w:style>
  <w:style w:type="paragraph" w:customStyle="1" w:styleId="341">
    <w:name w:val="Заголовок №3 (4)1"/>
    <w:basedOn w:val="a"/>
    <w:link w:val="34"/>
    <w:uiPriority w:val="99"/>
    <w:pPr>
      <w:shd w:val="clear" w:color="auto" w:fill="FFFFFF"/>
      <w:spacing w:before="240" w:line="274" w:lineRule="exact"/>
      <w:jc w:val="center"/>
      <w:outlineLvl w:val="2"/>
    </w:pPr>
    <w:rPr>
      <w:rFonts w:ascii="Times New Roman" w:hAnsi="Times New Roman" w:cs="Times New Roman"/>
      <w:b/>
      <w:bCs/>
      <w:color w:val="auto"/>
    </w:rPr>
  </w:style>
  <w:style w:type="paragraph" w:customStyle="1" w:styleId="351">
    <w:name w:val="Заголовок №3 (5)1"/>
    <w:basedOn w:val="a"/>
    <w:link w:val="35"/>
    <w:uiPriority w:val="99"/>
    <w:pPr>
      <w:shd w:val="clear" w:color="auto" w:fill="FFFFFF"/>
      <w:spacing w:before="780" w:line="552" w:lineRule="exact"/>
      <w:ind w:hanging="1940"/>
      <w:outlineLvl w:val="2"/>
    </w:pPr>
    <w:rPr>
      <w:rFonts w:ascii="Times New Roman" w:hAnsi="Times New Roman" w:cs="Times New Roman"/>
      <w:b/>
      <w:bCs/>
      <w:color w:val="auto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line="283" w:lineRule="exact"/>
      <w:ind w:firstLine="1080"/>
      <w:jc w:val="both"/>
    </w:pPr>
    <w:rPr>
      <w:rFonts w:ascii="Times New Roman" w:hAnsi="Times New Roman" w:cs="Times New Roman"/>
      <w:color w:val="auto"/>
      <w:lang w:val="en-US" w:eastAsia="en-US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60" w:after="360" w:line="240" w:lineRule="atLeast"/>
    </w:pPr>
    <w:rPr>
      <w:rFonts w:ascii="Times New Roman" w:hAnsi="Times New Roman" w:cs="Times New Roman"/>
      <w:i/>
      <w:iCs/>
      <w:color w:val="auto"/>
    </w:rPr>
  </w:style>
  <w:style w:type="paragraph" w:customStyle="1" w:styleId="81">
    <w:name w:val="Основной текст (8)1"/>
    <w:basedOn w:val="a"/>
    <w:link w:val="8"/>
    <w:uiPriority w:val="99"/>
    <w:pPr>
      <w:shd w:val="clear" w:color="auto" w:fill="FFFFFF"/>
      <w:spacing w:before="360" w:after="600" w:line="240" w:lineRule="atLeast"/>
    </w:pPr>
    <w:rPr>
      <w:rFonts w:ascii="Times New Roman" w:hAnsi="Times New Roman" w:cs="Times New Roman"/>
      <w:b/>
      <w:bCs/>
      <w:i/>
      <w:iCs/>
      <w:color w:val="auto"/>
    </w:rPr>
  </w:style>
  <w:style w:type="paragraph" w:customStyle="1" w:styleId="101">
    <w:name w:val="Основной текст (10)1"/>
    <w:basedOn w:val="a"/>
    <w:link w:val="100"/>
    <w:uiPriority w:val="99"/>
    <w:pPr>
      <w:shd w:val="clear" w:color="auto" w:fill="FFFFFF"/>
      <w:spacing w:before="480" w:line="293" w:lineRule="exact"/>
    </w:pPr>
    <w:rPr>
      <w:rFonts w:ascii="Times New Roman" w:hAnsi="Times New Roman" w:cs="Times New Roman"/>
      <w:b/>
      <w:bCs/>
      <w:color w:val="auto"/>
    </w:rPr>
  </w:style>
  <w:style w:type="paragraph" w:customStyle="1" w:styleId="111">
    <w:name w:val="Основной текст (11)1"/>
    <w:basedOn w:val="a"/>
    <w:link w:val="110"/>
    <w:uiPriority w:val="99"/>
    <w:pPr>
      <w:shd w:val="clear" w:color="auto" w:fill="FFFFFF"/>
      <w:spacing w:line="278" w:lineRule="exact"/>
      <w:ind w:firstLine="740"/>
      <w:jc w:val="both"/>
    </w:pPr>
    <w:rPr>
      <w:rFonts w:ascii="Times New Roman" w:hAnsi="Times New Roman" w:cs="Times New Roman"/>
      <w:i/>
      <w:iCs/>
      <w:color w:val="auto"/>
    </w:rPr>
  </w:style>
  <w:style w:type="paragraph" w:customStyle="1" w:styleId="121">
    <w:name w:val="Основной текст (12)1"/>
    <w:basedOn w:val="a"/>
    <w:link w:val="120"/>
    <w:uiPriority w:val="99"/>
    <w:pPr>
      <w:shd w:val="clear" w:color="auto" w:fill="FFFFFF"/>
      <w:spacing w:line="274" w:lineRule="exact"/>
      <w:ind w:firstLine="1400"/>
      <w:jc w:val="both"/>
    </w:pPr>
    <w:rPr>
      <w:rFonts w:ascii="Times New Roman" w:hAnsi="Times New Roman" w:cs="Times New Roman"/>
      <w:color w:val="auto"/>
    </w:rPr>
  </w:style>
  <w:style w:type="paragraph" w:customStyle="1" w:styleId="131">
    <w:name w:val="Основной текст (13)1"/>
    <w:basedOn w:val="a"/>
    <w:link w:val="130"/>
    <w:uiPriority w:val="99"/>
    <w:pPr>
      <w:shd w:val="clear" w:color="auto" w:fill="FFFFFF"/>
      <w:spacing w:after="180" w:line="278" w:lineRule="exact"/>
      <w:ind w:firstLine="1080"/>
    </w:pPr>
    <w:rPr>
      <w:rFonts w:ascii="Times New Roman" w:hAnsi="Times New Roman" w:cs="Times New Roman"/>
      <w:i/>
      <w:iCs/>
      <w:color w:val="auto"/>
    </w:rPr>
  </w:style>
  <w:style w:type="paragraph" w:customStyle="1" w:styleId="361">
    <w:name w:val="Заголовок №3 (6)1"/>
    <w:basedOn w:val="a"/>
    <w:link w:val="36"/>
    <w:uiPriority w:val="99"/>
    <w:pPr>
      <w:shd w:val="clear" w:color="auto" w:fill="FFFFFF"/>
      <w:spacing w:before="360" w:after="180" w:line="240" w:lineRule="atLeast"/>
      <w:outlineLvl w:val="2"/>
    </w:pPr>
    <w:rPr>
      <w:rFonts w:ascii="Times New Roman" w:hAnsi="Times New Roman" w:cs="Times New Roman"/>
      <w:b/>
      <w:bCs/>
      <w:i/>
      <w:iCs/>
      <w:color w:val="auto"/>
    </w:rPr>
  </w:style>
  <w:style w:type="paragraph" w:customStyle="1" w:styleId="371">
    <w:name w:val="Заголовок №3 (7)1"/>
    <w:basedOn w:val="a"/>
    <w:link w:val="37"/>
    <w:uiPriority w:val="99"/>
    <w:pPr>
      <w:shd w:val="clear" w:color="auto" w:fill="FFFFFF"/>
      <w:spacing w:before="180" w:line="274" w:lineRule="exact"/>
      <w:ind w:firstLine="720"/>
      <w:jc w:val="both"/>
      <w:outlineLvl w:val="2"/>
    </w:pPr>
    <w:rPr>
      <w:rFonts w:ascii="Times New Roman" w:hAnsi="Times New Roman" w:cs="Times New Roman"/>
      <w:b/>
      <w:bCs/>
      <w:color w:val="auto"/>
    </w:rPr>
  </w:style>
  <w:style w:type="paragraph" w:styleId="a8">
    <w:name w:val="No Spacing"/>
    <w:uiPriority w:val="1"/>
    <w:qFormat/>
    <w:rsid w:val="001B0186"/>
    <w:rPr>
      <w:rFonts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8296</Words>
  <Characters>47290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</dc:creator>
  <cp:lastModifiedBy>Admin</cp:lastModifiedBy>
  <cp:revision>2</cp:revision>
  <dcterms:created xsi:type="dcterms:W3CDTF">2018-10-13T03:52:00Z</dcterms:created>
  <dcterms:modified xsi:type="dcterms:W3CDTF">2018-10-13T03:52:00Z</dcterms:modified>
</cp:coreProperties>
</file>