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3A3" w:rsidRDefault="00711A6E" w:rsidP="002E3F57">
      <w:pPr>
        <w:spacing w:after="0"/>
        <w:ind w:firstLine="567"/>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711A6E" w:rsidRDefault="00711A6E" w:rsidP="002E3F57">
      <w:pPr>
        <w:spacing w:after="0"/>
        <w:ind w:firstLine="567"/>
        <w:jc w:val="center"/>
        <w:rPr>
          <w:rFonts w:ascii="Times New Roman" w:hAnsi="Times New Roman" w:cs="Times New Roman"/>
          <w:sz w:val="24"/>
          <w:szCs w:val="24"/>
        </w:rPr>
      </w:pPr>
      <w:r>
        <w:rPr>
          <w:rFonts w:ascii="Times New Roman" w:hAnsi="Times New Roman" w:cs="Times New Roman"/>
          <w:sz w:val="24"/>
          <w:szCs w:val="24"/>
        </w:rPr>
        <w:t xml:space="preserve">к учебному плану </w:t>
      </w:r>
    </w:p>
    <w:p w:rsidR="00711A6E" w:rsidRDefault="00711A6E" w:rsidP="002E3F57">
      <w:pPr>
        <w:spacing w:after="0"/>
        <w:ind w:firstLine="567"/>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бюджетного общеобразовательного учреждения «Вечерняя (сменная) общеобразовательная школа» с. Черниговка Черниговского района </w:t>
      </w:r>
    </w:p>
    <w:p w:rsidR="00711A6E" w:rsidRDefault="00300F87" w:rsidP="002E3F57">
      <w:pPr>
        <w:spacing w:after="0"/>
        <w:ind w:firstLine="567"/>
        <w:jc w:val="center"/>
        <w:rPr>
          <w:rFonts w:ascii="Times New Roman" w:hAnsi="Times New Roman" w:cs="Times New Roman"/>
          <w:sz w:val="24"/>
          <w:szCs w:val="24"/>
        </w:rPr>
      </w:pPr>
      <w:r>
        <w:rPr>
          <w:rFonts w:ascii="Times New Roman" w:hAnsi="Times New Roman" w:cs="Times New Roman"/>
          <w:sz w:val="24"/>
          <w:szCs w:val="24"/>
        </w:rPr>
        <w:t>на 2019-2020</w:t>
      </w:r>
      <w:bookmarkStart w:id="0" w:name="_GoBack"/>
      <w:bookmarkEnd w:id="0"/>
      <w:r w:rsidR="00711A6E">
        <w:rPr>
          <w:rFonts w:ascii="Times New Roman" w:hAnsi="Times New Roman" w:cs="Times New Roman"/>
          <w:sz w:val="24"/>
          <w:szCs w:val="24"/>
        </w:rPr>
        <w:t xml:space="preserve"> учебный год</w:t>
      </w:r>
    </w:p>
    <w:p w:rsidR="00711A6E" w:rsidRDefault="00711A6E" w:rsidP="002E3F57">
      <w:pPr>
        <w:spacing w:after="0"/>
        <w:ind w:firstLine="567"/>
        <w:jc w:val="both"/>
        <w:rPr>
          <w:rFonts w:ascii="Times New Roman" w:hAnsi="Times New Roman" w:cs="Times New Roman"/>
          <w:sz w:val="24"/>
          <w:szCs w:val="24"/>
        </w:rPr>
      </w:pPr>
    </w:p>
    <w:p w:rsidR="00711A6E" w:rsidRDefault="00711A6E" w:rsidP="002E3F57">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учебный план является нормативным документом, определяющим перечень учебных предметов, объем учебной нагрузки, формы промежуточной аттестации обучающихся, распределяет учебное время (аудиторную нагрузку), отводимое на освоение содержания образования по периодам обучения, по классам, по предметам.</w:t>
      </w:r>
    </w:p>
    <w:p w:rsidR="00711A6E" w:rsidRDefault="00711A6E" w:rsidP="002E3F57">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Учебный план муниципального бюджетного общеобразовательного учреждения «Вечерняя (сменная) общеобразовательная школа» с. Черниговка Черниговского района обеспечивает реализацию федерального компонента государственных образовательных стандартов.</w:t>
      </w:r>
    </w:p>
    <w:p w:rsidR="002E3F57" w:rsidRDefault="002E3F57" w:rsidP="002E3F57">
      <w:pPr>
        <w:spacing w:after="0"/>
        <w:ind w:firstLine="567"/>
        <w:jc w:val="center"/>
        <w:rPr>
          <w:rFonts w:ascii="Times New Roman" w:hAnsi="Times New Roman" w:cs="Times New Roman"/>
          <w:sz w:val="24"/>
          <w:szCs w:val="24"/>
        </w:rPr>
      </w:pPr>
    </w:p>
    <w:p w:rsidR="002E3F57" w:rsidRPr="008C4D93" w:rsidRDefault="002E3F57" w:rsidP="002E3F57">
      <w:pPr>
        <w:spacing w:after="0"/>
        <w:ind w:firstLine="567"/>
        <w:jc w:val="center"/>
        <w:rPr>
          <w:rFonts w:ascii="Times New Roman" w:hAnsi="Times New Roman" w:cs="Times New Roman"/>
          <w:b/>
          <w:sz w:val="24"/>
          <w:szCs w:val="24"/>
        </w:rPr>
      </w:pPr>
      <w:r w:rsidRPr="008C4D93">
        <w:rPr>
          <w:rFonts w:ascii="Times New Roman" w:hAnsi="Times New Roman" w:cs="Times New Roman"/>
          <w:b/>
          <w:sz w:val="24"/>
          <w:szCs w:val="24"/>
        </w:rPr>
        <w:t>Часть 1. Нормативно-правовая база учебного плана</w:t>
      </w:r>
    </w:p>
    <w:p w:rsidR="002E3F57" w:rsidRDefault="002E3F57" w:rsidP="002E3F57">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Учебный план муниципального бюджетного общеобразовательного учреждения «Вечерняя (сменная) общеобразовательная школа» с. Черниговка Черниговского района сформирован на основе следующих нормативно-правовых документов</w:t>
      </w:r>
    </w:p>
    <w:p w:rsidR="00A71C2B" w:rsidRDefault="00A71C2B" w:rsidP="00A71C2B">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Федеральный закон «Об образовании в Российской Федерации» от 29.12.2012 г. № 273-ФЗ</w:t>
      </w:r>
    </w:p>
    <w:p w:rsidR="0093310F" w:rsidRDefault="0093310F" w:rsidP="00A71C2B">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Приказ Минобразования России от 30.08.2013 года</w:t>
      </w:r>
      <w:r w:rsidR="00F153AB">
        <w:rPr>
          <w:rFonts w:ascii="Times New Roman" w:hAnsi="Times New Roman" w:cs="Times New Roman"/>
          <w:sz w:val="24"/>
          <w:szCs w:val="24"/>
        </w:rPr>
        <w:t xml:space="preserve"> № 1015</w:t>
      </w:r>
      <w:r>
        <w:rPr>
          <w:rFonts w:ascii="Times New Roman" w:hAnsi="Times New Roman" w:cs="Times New Roman"/>
          <w:sz w:val="24"/>
          <w:szCs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основного общего и среднего общего образования»</w:t>
      </w:r>
    </w:p>
    <w:p w:rsidR="00A71C2B" w:rsidRDefault="00A71C2B" w:rsidP="00A71C2B">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Приказ Минобразования России от 05.03.2004 года №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w:t>
      </w:r>
      <w:r w:rsidR="0093310F">
        <w:rPr>
          <w:rFonts w:ascii="Times New Roman" w:hAnsi="Times New Roman" w:cs="Times New Roman"/>
          <w:sz w:val="24"/>
          <w:szCs w:val="24"/>
        </w:rPr>
        <w:t xml:space="preserve"> (с изменениями и дополнениями)</w:t>
      </w:r>
    </w:p>
    <w:p w:rsidR="00A71C2B" w:rsidRDefault="00A71C2B" w:rsidP="00CB7FC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Приказ Минобразования России от 09.03.2004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w:t>
      </w:r>
      <w:r w:rsidR="0070427E">
        <w:rPr>
          <w:rFonts w:ascii="Times New Roman" w:hAnsi="Times New Roman" w:cs="Times New Roman"/>
          <w:sz w:val="24"/>
          <w:szCs w:val="24"/>
        </w:rPr>
        <w:t xml:space="preserve">программы общего </w:t>
      </w:r>
      <w:r w:rsidR="00CB7FC1">
        <w:rPr>
          <w:rFonts w:ascii="Times New Roman" w:hAnsi="Times New Roman" w:cs="Times New Roman"/>
          <w:sz w:val="24"/>
          <w:szCs w:val="24"/>
        </w:rPr>
        <w:t>образовани</w:t>
      </w:r>
      <w:r w:rsidR="0070427E">
        <w:rPr>
          <w:rFonts w:ascii="Times New Roman" w:hAnsi="Times New Roman" w:cs="Times New Roman"/>
          <w:sz w:val="24"/>
          <w:szCs w:val="24"/>
        </w:rPr>
        <w:t>я</w:t>
      </w:r>
      <w:r w:rsidRPr="00CB7FC1">
        <w:rPr>
          <w:rFonts w:ascii="Times New Roman" w:hAnsi="Times New Roman" w:cs="Times New Roman"/>
          <w:sz w:val="24"/>
          <w:szCs w:val="24"/>
        </w:rPr>
        <w:t>»</w:t>
      </w:r>
    </w:p>
    <w:p w:rsidR="00CB7FC1" w:rsidRPr="00CB7FC1" w:rsidRDefault="00CB7FC1" w:rsidP="00CB7FC1">
      <w:pPr>
        <w:pStyle w:val="a3"/>
        <w:numPr>
          <w:ilvl w:val="0"/>
          <w:numId w:val="1"/>
        </w:numPr>
        <w:shd w:val="clear" w:color="auto" w:fill="FFFFFF"/>
        <w:spacing w:after="0" w:line="288" w:lineRule="atLeast"/>
        <w:jc w:val="both"/>
        <w:textAlignment w:val="baseline"/>
        <w:rPr>
          <w:rFonts w:ascii="Times New Roman" w:eastAsia="Times New Roman" w:hAnsi="Times New Roman" w:cs="Times New Roman"/>
          <w:spacing w:val="1"/>
          <w:sz w:val="24"/>
          <w:szCs w:val="24"/>
          <w:lang w:eastAsia="ru-RU"/>
        </w:rPr>
      </w:pPr>
      <w:r w:rsidRPr="00CB7FC1">
        <w:rPr>
          <w:rFonts w:ascii="Times New Roman" w:hAnsi="Times New Roman" w:cs="Times New Roman"/>
          <w:sz w:val="24"/>
          <w:szCs w:val="24"/>
        </w:rPr>
        <w:t>Приказ Минобразования России от</w:t>
      </w:r>
      <w:r w:rsidRPr="00CB7FC1">
        <w:rPr>
          <w:rFonts w:ascii="Times New Roman" w:eastAsia="Times New Roman" w:hAnsi="Times New Roman" w:cs="Times New Roman"/>
          <w:color w:val="3C3C3C"/>
          <w:spacing w:val="1"/>
          <w:sz w:val="24"/>
          <w:szCs w:val="24"/>
          <w:lang w:eastAsia="ru-RU"/>
        </w:rPr>
        <w:t xml:space="preserve"> </w:t>
      </w:r>
      <w:r>
        <w:rPr>
          <w:rFonts w:ascii="Times New Roman" w:eastAsia="Times New Roman" w:hAnsi="Times New Roman" w:cs="Times New Roman"/>
          <w:color w:val="3C3C3C"/>
          <w:spacing w:val="1"/>
          <w:sz w:val="24"/>
          <w:szCs w:val="24"/>
          <w:lang w:eastAsia="ru-RU"/>
        </w:rPr>
        <w:t>20.08.2008</w:t>
      </w:r>
      <w:r w:rsidRPr="00CB7FC1">
        <w:rPr>
          <w:rFonts w:ascii="Times New Roman" w:eastAsia="Times New Roman" w:hAnsi="Times New Roman" w:cs="Times New Roman"/>
          <w:color w:val="3C3C3C"/>
          <w:spacing w:val="1"/>
          <w:sz w:val="24"/>
          <w:szCs w:val="24"/>
          <w:lang w:eastAsia="ru-RU"/>
        </w:rPr>
        <w:t xml:space="preserve"> года N </w:t>
      </w:r>
      <w:r>
        <w:rPr>
          <w:rFonts w:ascii="Times New Roman" w:eastAsia="Times New Roman" w:hAnsi="Times New Roman" w:cs="Times New Roman"/>
          <w:color w:val="3C3C3C"/>
          <w:spacing w:val="1"/>
          <w:sz w:val="24"/>
          <w:szCs w:val="24"/>
          <w:lang w:eastAsia="ru-RU"/>
        </w:rPr>
        <w:t xml:space="preserve">241 </w:t>
      </w:r>
      <w:r w:rsidRPr="00CB7FC1">
        <w:rPr>
          <w:rFonts w:ascii="Times New Roman" w:eastAsia="Times New Roman" w:hAnsi="Times New Roman" w:cs="Times New Roman"/>
          <w:spacing w:val="1"/>
          <w:sz w:val="24"/>
          <w:szCs w:val="24"/>
          <w:lang w:eastAsia="ru-RU"/>
        </w:rPr>
        <w:t>«О внесении изменений в </w:t>
      </w:r>
      <w:hyperlink r:id="rId5" w:history="1">
        <w:r w:rsidRPr="00CB7FC1">
          <w:rPr>
            <w:rFonts w:ascii="Times New Roman" w:eastAsia="Times New Roman" w:hAnsi="Times New Roman" w:cs="Times New Roman"/>
            <w:spacing w:val="1"/>
            <w:sz w:val="24"/>
            <w:szCs w:val="24"/>
            <w:lang w:eastAsia="ru-RU"/>
          </w:rPr>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hyperlink>
      <w:r w:rsidRPr="00CB7FC1">
        <w:rPr>
          <w:rFonts w:ascii="Times New Roman" w:eastAsia="Times New Roman" w:hAnsi="Times New Roman" w:cs="Times New Roman"/>
          <w:spacing w:val="1"/>
          <w:sz w:val="24"/>
          <w:szCs w:val="24"/>
          <w:lang w:eastAsia="ru-RU"/>
        </w:rPr>
        <w:t>, утвержденные </w:t>
      </w:r>
      <w:hyperlink r:id="rId6" w:history="1">
        <w:r w:rsidRPr="00CB7FC1">
          <w:rPr>
            <w:rFonts w:ascii="Times New Roman" w:eastAsia="Times New Roman" w:hAnsi="Times New Roman" w:cs="Times New Roman"/>
            <w:spacing w:val="1"/>
            <w:sz w:val="24"/>
            <w:szCs w:val="24"/>
            <w:lang w:eastAsia="ru-RU"/>
          </w:rPr>
          <w:t>приказом Министерства образования Российской Федерации от 9 марта 2004 года N 1312</w:t>
        </w:r>
      </w:hyperlink>
      <w:r w:rsidRPr="00CB7FC1">
        <w:rPr>
          <w:rFonts w:ascii="Times New Roman" w:hAnsi="Times New Roman" w:cs="Times New Roman"/>
        </w:rPr>
        <w:t>»</w:t>
      </w:r>
    </w:p>
    <w:p w:rsidR="00CB7FC1" w:rsidRPr="00CB7FC1" w:rsidRDefault="00CB7FC1" w:rsidP="00CB7FC1">
      <w:pPr>
        <w:pStyle w:val="a3"/>
        <w:numPr>
          <w:ilvl w:val="0"/>
          <w:numId w:val="1"/>
        </w:numPr>
        <w:shd w:val="clear" w:color="auto" w:fill="FFFFFF"/>
        <w:spacing w:after="0" w:line="288" w:lineRule="atLeast"/>
        <w:jc w:val="both"/>
        <w:textAlignment w:val="baseline"/>
        <w:rPr>
          <w:rFonts w:ascii="Times New Roman" w:eastAsia="Times New Roman" w:hAnsi="Times New Roman" w:cs="Times New Roman"/>
          <w:spacing w:val="1"/>
          <w:sz w:val="24"/>
          <w:szCs w:val="24"/>
          <w:lang w:eastAsia="ru-RU"/>
        </w:rPr>
      </w:pPr>
      <w:r w:rsidRPr="00CB7FC1">
        <w:rPr>
          <w:rFonts w:ascii="Times New Roman" w:hAnsi="Times New Roman" w:cs="Times New Roman"/>
          <w:sz w:val="24"/>
          <w:szCs w:val="24"/>
        </w:rPr>
        <w:t>Приказ Минобразования России от</w:t>
      </w:r>
      <w:r w:rsidRPr="00CB7FC1">
        <w:rPr>
          <w:rFonts w:ascii="Times New Roman" w:eastAsia="Times New Roman" w:hAnsi="Times New Roman" w:cs="Times New Roman"/>
          <w:color w:val="3C3C3C"/>
          <w:spacing w:val="1"/>
          <w:sz w:val="24"/>
          <w:szCs w:val="24"/>
          <w:lang w:eastAsia="ru-RU"/>
        </w:rPr>
        <w:t xml:space="preserve"> </w:t>
      </w:r>
      <w:r>
        <w:rPr>
          <w:rFonts w:ascii="Times New Roman" w:eastAsia="Times New Roman" w:hAnsi="Times New Roman" w:cs="Times New Roman"/>
          <w:color w:val="3C3C3C"/>
          <w:spacing w:val="1"/>
          <w:sz w:val="24"/>
          <w:szCs w:val="24"/>
          <w:lang w:eastAsia="ru-RU"/>
        </w:rPr>
        <w:t>30.08.2010</w:t>
      </w:r>
      <w:r w:rsidRPr="00CB7FC1">
        <w:rPr>
          <w:rFonts w:ascii="Times New Roman" w:eastAsia="Times New Roman" w:hAnsi="Times New Roman" w:cs="Times New Roman"/>
          <w:color w:val="3C3C3C"/>
          <w:spacing w:val="1"/>
          <w:sz w:val="24"/>
          <w:szCs w:val="24"/>
          <w:lang w:eastAsia="ru-RU"/>
        </w:rPr>
        <w:t xml:space="preserve"> года N </w:t>
      </w:r>
      <w:r>
        <w:rPr>
          <w:rFonts w:ascii="Times New Roman" w:eastAsia="Times New Roman" w:hAnsi="Times New Roman" w:cs="Times New Roman"/>
          <w:color w:val="3C3C3C"/>
          <w:spacing w:val="1"/>
          <w:sz w:val="24"/>
          <w:szCs w:val="24"/>
          <w:lang w:eastAsia="ru-RU"/>
        </w:rPr>
        <w:t xml:space="preserve">889 </w:t>
      </w:r>
      <w:r w:rsidRPr="00CB7FC1">
        <w:rPr>
          <w:rFonts w:ascii="Times New Roman" w:eastAsia="Times New Roman" w:hAnsi="Times New Roman" w:cs="Times New Roman"/>
          <w:spacing w:val="1"/>
          <w:sz w:val="24"/>
          <w:szCs w:val="24"/>
          <w:lang w:eastAsia="ru-RU"/>
        </w:rPr>
        <w:t>«О внесении изменений в </w:t>
      </w:r>
      <w:hyperlink r:id="rId7" w:history="1">
        <w:r w:rsidRPr="00CB7FC1">
          <w:rPr>
            <w:rFonts w:ascii="Times New Roman" w:eastAsia="Times New Roman" w:hAnsi="Times New Roman" w:cs="Times New Roman"/>
            <w:spacing w:val="1"/>
            <w:sz w:val="24"/>
            <w:szCs w:val="24"/>
            <w:lang w:eastAsia="ru-RU"/>
          </w:rPr>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hyperlink>
      <w:r w:rsidRPr="00CB7FC1">
        <w:rPr>
          <w:rFonts w:ascii="Times New Roman" w:eastAsia="Times New Roman" w:hAnsi="Times New Roman" w:cs="Times New Roman"/>
          <w:spacing w:val="1"/>
          <w:sz w:val="24"/>
          <w:szCs w:val="24"/>
          <w:lang w:eastAsia="ru-RU"/>
        </w:rPr>
        <w:t>, утвержденные </w:t>
      </w:r>
      <w:hyperlink r:id="rId8" w:history="1">
        <w:r w:rsidRPr="00CB7FC1">
          <w:rPr>
            <w:rFonts w:ascii="Times New Roman" w:eastAsia="Times New Roman" w:hAnsi="Times New Roman" w:cs="Times New Roman"/>
            <w:spacing w:val="1"/>
            <w:sz w:val="24"/>
            <w:szCs w:val="24"/>
            <w:lang w:eastAsia="ru-RU"/>
          </w:rPr>
          <w:t>приказом Министерства образования Российской Федерации от 9 марта 2004 года N 1312</w:t>
        </w:r>
      </w:hyperlink>
      <w:r w:rsidRPr="00CB7FC1">
        <w:rPr>
          <w:rFonts w:ascii="Times New Roman" w:hAnsi="Times New Roman" w:cs="Times New Roman"/>
        </w:rPr>
        <w:t>»</w:t>
      </w:r>
    </w:p>
    <w:p w:rsidR="00CB7FC1" w:rsidRPr="00CB7FC1" w:rsidRDefault="00CB7FC1" w:rsidP="00CB7FC1">
      <w:pPr>
        <w:pStyle w:val="a3"/>
        <w:numPr>
          <w:ilvl w:val="0"/>
          <w:numId w:val="1"/>
        </w:numPr>
        <w:shd w:val="clear" w:color="auto" w:fill="FFFFFF"/>
        <w:spacing w:after="0" w:line="288" w:lineRule="atLeast"/>
        <w:jc w:val="both"/>
        <w:textAlignment w:val="baseline"/>
        <w:rPr>
          <w:rFonts w:ascii="Times New Roman" w:eastAsia="Times New Roman" w:hAnsi="Times New Roman" w:cs="Times New Roman"/>
          <w:spacing w:val="1"/>
          <w:sz w:val="24"/>
          <w:szCs w:val="24"/>
          <w:lang w:eastAsia="ru-RU"/>
        </w:rPr>
      </w:pPr>
      <w:r w:rsidRPr="00CB7FC1">
        <w:rPr>
          <w:rFonts w:ascii="Times New Roman" w:hAnsi="Times New Roman" w:cs="Times New Roman"/>
          <w:sz w:val="24"/>
          <w:szCs w:val="24"/>
        </w:rPr>
        <w:t>Приказ Минобразования России от</w:t>
      </w:r>
      <w:r w:rsidRPr="00CB7FC1">
        <w:rPr>
          <w:rFonts w:ascii="Times New Roman" w:eastAsia="Times New Roman" w:hAnsi="Times New Roman" w:cs="Times New Roman"/>
          <w:color w:val="3C3C3C"/>
          <w:spacing w:val="1"/>
          <w:sz w:val="24"/>
          <w:szCs w:val="24"/>
          <w:lang w:eastAsia="ru-RU"/>
        </w:rPr>
        <w:t xml:space="preserve"> 3 июня 2011 года N 1994</w:t>
      </w:r>
      <w:r>
        <w:rPr>
          <w:rFonts w:ascii="Times New Roman" w:eastAsia="Times New Roman" w:hAnsi="Times New Roman" w:cs="Times New Roman"/>
          <w:color w:val="3C3C3C"/>
          <w:spacing w:val="1"/>
          <w:sz w:val="24"/>
          <w:szCs w:val="24"/>
          <w:lang w:eastAsia="ru-RU"/>
        </w:rPr>
        <w:t xml:space="preserve"> </w:t>
      </w:r>
      <w:r w:rsidRPr="00CB7FC1">
        <w:rPr>
          <w:rFonts w:ascii="Times New Roman" w:eastAsia="Times New Roman" w:hAnsi="Times New Roman" w:cs="Times New Roman"/>
          <w:spacing w:val="1"/>
          <w:sz w:val="24"/>
          <w:szCs w:val="24"/>
          <w:lang w:eastAsia="ru-RU"/>
        </w:rPr>
        <w:t>«О внесении изменений в </w:t>
      </w:r>
      <w:hyperlink r:id="rId9" w:history="1">
        <w:r w:rsidRPr="00CB7FC1">
          <w:rPr>
            <w:rFonts w:ascii="Times New Roman" w:eastAsia="Times New Roman" w:hAnsi="Times New Roman" w:cs="Times New Roman"/>
            <w:spacing w:val="1"/>
            <w:sz w:val="24"/>
            <w:szCs w:val="24"/>
            <w:lang w:eastAsia="ru-RU"/>
          </w:rPr>
          <w:t xml:space="preserve">федеральный базисный учебный план и примерные учебные планы для образовательных учреждений Российской Федерации, реализующих </w:t>
        </w:r>
        <w:r w:rsidRPr="00CB7FC1">
          <w:rPr>
            <w:rFonts w:ascii="Times New Roman" w:eastAsia="Times New Roman" w:hAnsi="Times New Roman" w:cs="Times New Roman"/>
            <w:spacing w:val="1"/>
            <w:sz w:val="24"/>
            <w:szCs w:val="24"/>
            <w:lang w:eastAsia="ru-RU"/>
          </w:rPr>
          <w:lastRenderedPageBreak/>
          <w:t>программы общего образования</w:t>
        </w:r>
      </w:hyperlink>
      <w:r w:rsidRPr="00CB7FC1">
        <w:rPr>
          <w:rFonts w:ascii="Times New Roman" w:eastAsia="Times New Roman" w:hAnsi="Times New Roman" w:cs="Times New Roman"/>
          <w:spacing w:val="1"/>
          <w:sz w:val="24"/>
          <w:szCs w:val="24"/>
          <w:lang w:eastAsia="ru-RU"/>
        </w:rPr>
        <w:t>, утвержденные </w:t>
      </w:r>
      <w:hyperlink r:id="rId10" w:history="1">
        <w:r w:rsidRPr="00CB7FC1">
          <w:rPr>
            <w:rFonts w:ascii="Times New Roman" w:eastAsia="Times New Roman" w:hAnsi="Times New Roman" w:cs="Times New Roman"/>
            <w:spacing w:val="1"/>
            <w:sz w:val="24"/>
            <w:szCs w:val="24"/>
            <w:lang w:eastAsia="ru-RU"/>
          </w:rPr>
          <w:t>приказом Министерства образования Российской Федерации от 9 марта 2004 года N 1312</w:t>
        </w:r>
      </w:hyperlink>
      <w:r w:rsidRPr="00CB7FC1">
        <w:rPr>
          <w:rFonts w:ascii="Times New Roman" w:hAnsi="Times New Roman" w:cs="Times New Roman"/>
        </w:rPr>
        <w:t>»</w:t>
      </w:r>
    </w:p>
    <w:p w:rsidR="00CB7FC1" w:rsidRDefault="0093310F" w:rsidP="00CB7FC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Приказ Минобразования России от09.02.1998 года № 322 «Об утверждении Базисного учебного плана общеобразовательных учреждений Российской Федерации»</w:t>
      </w:r>
    </w:p>
    <w:p w:rsidR="0093310F" w:rsidRDefault="0093310F" w:rsidP="00CB7FC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Письмо Министерства общего и профессионального образования Российской Федерации от 14.01.1999 года № 27/11-12</w:t>
      </w:r>
      <w:r w:rsidR="00E03955">
        <w:rPr>
          <w:rFonts w:ascii="Times New Roman" w:hAnsi="Times New Roman" w:cs="Times New Roman"/>
          <w:sz w:val="24"/>
          <w:szCs w:val="24"/>
        </w:rPr>
        <w:t xml:space="preserve"> «О примерном учебном плане вечернего (сменного) общеобразовательного учреждения (заочная форма обучения)»</w:t>
      </w:r>
    </w:p>
    <w:p w:rsidR="00E03955" w:rsidRDefault="00E03955" w:rsidP="00CB7FC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Письмо Минобразования России от 07.07.2005 года № 03-1263 «О примерных программах по учебным предметам федерального базисного учебного плана»</w:t>
      </w:r>
    </w:p>
    <w:p w:rsidR="00E03955" w:rsidRDefault="00E03955" w:rsidP="00CB7FC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Приказ Минобразования России от </w:t>
      </w:r>
      <w:r w:rsidR="00236178">
        <w:rPr>
          <w:rFonts w:ascii="Times New Roman" w:hAnsi="Times New Roman" w:cs="Times New Roman"/>
          <w:sz w:val="24"/>
          <w:szCs w:val="24"/>
        </w:rPr>
        <w:t>08.12.2014 № 1559</w:t>
      </w:r>
      <w:r w:rsidR="00DF33B7">
        <w:rPr>
          <w:rFonts w:ascii="Times New Roman" w:hAnsi="Times New Roman" w:cs="Times New Roman"/>
          <w:sz w:val="24"/>
          <w:szCs w:val="24"/>
        </w:rPr>
        <w:t xml:space="preserve"> </w:t>
      </w:r>
      <w:r>
        <w:rPr>
          <w:rFonts w:ascii="Times New Roman" w:hAnsi="Times New Roman" w:cs="Times New Roman"/>
          <w:sz w:val="24"/>
          <w:szCs w:val="24"/>
        </w:rPr>
        <w:t>«Об утверждении федерального перечня учебников, рекомендуемых</w:t>
      </w:r>
      <w:r w:rsidR="00AF6429">
        <w:rPr>
          <w:rFonts w:ascii="Times New Roman" w:hAnsi="Times New Roman" w:cs="Times New Roman"/>
          <w:sz w:val="24"/>
          <w:szCs w:val="24"/>
        </w:rPr>
        <w:t xml:space="preserve">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sz w:val="24"/>
          <w:szCs w:val="24"/>
        </w:rPr>
        <w:t>»</w:t>
      </w:r>
    </w:p>
    <w:p w:rsidR="00AF6429" w:rsidRDefault="00AF6429" w:rsidP="00CB7FC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Письмо Минобразования России от </w:t>
      </w:r>
      <w:r w:rsidR="00DF33B7">
        <w:rPr>
          <w:rFonts w:ascii="Times New Roman" w:hAnsi="Times New Roman" w:cs="Times New Roman"/>
          <w:sz w:val="24"/>
          <w:szCs w:val="24"/>
        </w:rPr>
        <w:t>12.08.2016</w:t>
      </w:r>
      <w:r>
        <w:rPr>
          <w:rFonts w:ascii="Times New Roman" w:hAnsi="Times New Roman" w:cs="Times New Roman"/>
          <w:sz w:val="24"/>
          <w:szCs w:val="24"/>
        </w:rPr>
        <w:t xml:space="preserve"> № 08-</w:t>
      </w:r>
      <w:r w:rsidR="00DF33B7">
        <w:rPr>
          <w:rFonts w:ascii="Times New Roman" w:hAnsi="Times New Roman" w:cs="Times New Roman"/>
          <w:sz w:val="24"/>
          <w:szCs w:val="24"/>
        </w:rPr>
        <w:t>1650</w:t>
      </w:r>
      <w:r>
        <w:rPr>
          <w:rFonts w:ascii="Times New Roman" w:hAnsi="Times New Roman" w:cs="Times New Roman"/>
          <w:sz w:val="24"/>
          <w:szCs w:val="24"/>
        </w:rPr>
        <w:t xml:space="preserve"> «О федеральном перечне учебников»</w:t>
      </w:r>
    </w:p>
    <w:p w:rsidR="00AF6429" w:rsidRDefault="00AF6429" w:rsidP="00CB7FC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СанПиН 2.4.2 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w:t>
      </w:r>
      <w:r w:rsidR="000739BB">
        <w:rPr>
          <w:rFonts w:ascii="Times New Roman" w:hAnsi="Times New Roman" w:cs="Times New Roman"/>
          <w:sz w:val="24"/>
          <w:szCs w:val="24"/>
        </w:rPr>
        <w:t xml:space="preserve"> 29.12.2010 года № 189</w:t>
      </w:r>
      <w:r w:rsidR="009319F8">
        <w:rPr>
          <w:rFonts w:ascii="Times New Roman" w:hAnsi="Times New Roman" w:cs="Times New Roman"/>
          <w:sz w:val="24"/>
          <w:szCs w:val="24"/>
        </w:rPr>
        <w:t xml:space="preserve"> (с изменениями)</w:t>
      </w:r>
      <w:r w:rsidR="00236178">
        <w:rPr>
          <w:rFonts w:ascii="Times New Roman" w:hAnsi="Times New Roman" w:cs="Times New Roman"/>
          <w:sz w:val="24"/>
          <w:szCs w:val="24"/>
        </w:rPr>
        <w:t>.</w:t>
      </w:r>
    </w:p>
    <w:p w:rsidR="000739BB" w:rsidRPr="000739BB" w:rsidRDefault="000739BB" w:rsidP="000739BB">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Положение о заочной форме обучения МБОУВ(С)ОШ.</w:t>
      </w:r>
    </w:p>
    <w:p w:rsidR="000739BB" w:rsidRDefault="000739BB" w:rsidP="00CB7FC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Устав МБОУВ(С)ОШ</w:t>
      </w:r>
    </w:p>
    <w:p w:rsidR="000739BB" w:rsidRDefault="000739BB" w:rsidP="008C4D93">
      <w:pPr>
        <w:spacing w:after="0"/>
        <w:ind w:firstLine="567"/>
        <w:jc w:val="center"/>
        <w:rPr>
          <w:rFonts w:ascii="Times New Roman" w:hAnsi="Times New Roman" w:cs="Times New Roman"/>
          <w:b/>
          <w:sz w:val="24"/>
          <w:szCs w:val="24"/>
        </w:rPr>
      </w:pPr>
    </w:p>
    <w:p w:rsidR="008C4D93" w:rsidRDefault="008C4D93" w:rsidP="008C4D93">
      <w:pPr>
        <w:spacing w:after="0"/>
        <w:ind w:firstLine="567"/>
        <w:jc w:val="center"/>
        <w:rPr>
          <w:rFonts w:ascii="Times New Roman" w:hAnsi="Times New Roman" w:cs="Times New Roman"/>
          <w:sz w:val="24"/>
          <w:szCs w:val="24"/>
        </w:rPr>
      </w:pPr>
      <w:r>
        <w:rPr>
          <w:rFonts w:ascii="Times New Roman" w:hAnsi="Times New Roman" w:cs="Times New Roman"/>
          <w:b/>
          <w:sz w:val="24"/>
          <w:szCs w:val="24"/>
        </w:rPr>
        <w:t>Часть 2. Общая характеристика учебного плана</w:t>
      </w:r>
    </w:p>
    <w:p w:rsidR="008C4D93" w:rsidRDefault="008C4D93"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Учебный план для заочной формы обучения составлен в соответствии с Приказами Минобразования России № 1312 от 09.03.2004 г.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 322 от 09.02.1998 г. «Об утверждении Базисного учебного плана</w:t>
      </w:r>
      <w:r w:rsidR="00357AE6">
        <w:rPr>
          <w:rFonts w:ascii="Times New Roman" w:hAnsi="Times New Roman" w:cs="Times New Roman"/>
          <w:sz w:val="24"/>
          <w:szCs w:val="24"/>
        </w:rPr>
        <w:t xml:space="preserve"> общеобразовательных учреждений Российской Федерации</w:t>
      </w:r>
      <w:r>
        <w:rPr>
          <w:rFonts w:ascii="Times New Roman" w:hAnsi="Times New Roman" w:cs="Times New Roman"/>
          <w:sz w:val="24"/>
          <w:szCs w:val="24"/>
        </w:rPr>
        <w:t>»</w:t>
      </w:r>
      <w:r w:rsidR="00357AE6">
        <w:rPr>
          <w:rFonts w:ascii="Times New Roman" w:hAnsi="Times New Roman" w:cs="Times New Roman"/>
          <w:sz w:val="24"/>
          <w:szCs w:val="24"/>
        </w:rPr>
        <w:t>, с использованием письма Министерства общего и профессионального образования Российской Федерации № 27/11-12 от 14.01.1999 г. «О примерном учебном плане вечернего (сменного) общеобразовательного учреждения (заочная форма обучения)»</w:t>
      </w:r>
    </w:p>
    <w:p w:rsidR="00357AE6" w:rsidRDefault="00357AE6"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Учебный план включает в себя</w:t>
      </w:r>
      <w:r w:rsidR="006E35EE">
        <w:rPr>
          <w:rFonts w:ascii="Times New Roman" w:hAnsi="Times New Roman" w:cs="Times New Roman"/>
          <w:sz w:val="24"/>
          <w:szCs w:val="24"/>
        </w:rPr>
        <w:t xml:space="preserve"> учебные дисциплины, позволяющие зало</w:t>
      </w:r>
      <w:r w:rsidR="00C855FE">
        <w:rPr>
          <w:rFonts w:ascii="Times New Roman" w:hAnsi="Times New Roman" w:cs="Times New Roman"/>
          <w:sz w:val="24"/>
          <w:szCs w:val="24"/>
        </w:rPr>
        <w:t xml:space="preserve">жить фундамент знаний, умений и </w:t>
      </w:r>
      <w:proofErr w:type="gramStart"/>
      <w:r w:rsidR="006E35EE">
        <w:rPr>
          <w:rFonts w:ascii="Times New Roman" w:hAnsi="Times New Roman" w:cs="Times New Roman"/>
          <w:sz w:val="24"/>
          <w:szCs w:val="24"/>
        </w:rPr>
        <w:t>навыков</w:t>
      </w:r>
      <w:proofErr w:type="gramEnd"/>
      <w:r w:rsidR="006E35EE">
        <w:rPr>
          <w:rFonts w:ascii="Times New Roman" w:hAnsi="Times New Roman" w:cs="Times New Roman"/>
          <w:sz w:val="24"/>
          <w:szCs w:val="24"/>
        </w:rPr>
        <w:t xml:space="preserve"> обучающихся по предметам, обеспечивающим уровень, соответствующий федеральному компоненту государственных образовательных стандартов, минимуму содержания образования, реализует </w:t>
      </w:r>
      <w:proofErr w:type="spellStart"/>
      <w:r w:rsidR="006E35EE">
        <w:rPr>
          <w:rFonts w:ascii="Times New Roman" w:hAnsi="Times New Roman" w:cs="Times New Roman"/>
          <w:sz w:val="24"/>
          <w:szCs w:val="24"/>
        </w:rPr>
        <w:t>компетентностный</w:t>
      </w:r>
      <w:proofErr w:type="spellEnd"/>
      <w:r w:rsidR="006E35EE">
        <w:rPr>
          <w:rFonts w:ascii="Times New Roman" w:hAnsi="Times New Roman" w:cs="Times New Roman"/>
          <w:sz w:val="24"/>
          <w:szCs w:val="24"/>
        </w:rPr>
        <w:t xml:space="preserve"> подход в обучении.</w:t>
      </w:r>
    </w:p>
    <w:p w:rsidR="006E35EE" w:rsidRDefault="006E35EE"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На каждом уровне обучения в учебном плане сохраняется в необходимом объеме содержание, являющееся обязательным для обеспечения базового стандарта образования.</w:t>
      </w:r>
    </w:p>
    <w:p w:rsidR="006E35EE" w:rsidRDefault="006E35EE"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Учебная нагрузка каждого обучающегося состоит из часов, отведенных на базовые предметы, индивидуальные и групповые занятия.</w:t>
      </w:r>
    </w:p>
    <w:p w:rsidR="00357AE6" w:rsidRDefault="00357AE6"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 численности 9-14 обучающихся открываются группы заочной формы обучения. Учебные занятия групп, обучающихся по заочной форме осуществляются в форме групповых консультаций по предметам учебного плана, равномерно распределенных в </w:t>
      </w:r>
      <w:r>
        <w:rPr>
          <w:rFonts w:ascii="Times New Roman" w:hAnsi="Times New Roman" w:cs="Times New Roman"/>
          <w:sz w:val="24"/>
          <w:szCs w:val="24"/>
        </w:rPr>
        <w:lastRenderedPageBreak/>
        <w:t>течение недели. При равномерном распределении учебных занятий в течение недели на каждый класс выделяется 14 академических часов. Основой организации учебной работы заочной формы является самостоятельная работа обучающихся, групповые консультации и зачеты.</w:t>
      </w:r>
    </w:p>
    <w:p w:rsidR="00357AE6" w:rsidRDefault="00083C6D"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численности класса менее 9 обучающихся освоение общеобразовательных программ осуществляется по индивидуальному плану, количество учебных часов в неделю устанавливается из расчета одного академического часа на каждого обучающегося на все виды работ.</w:t>
      </w:r>
    </w:p>
    <w:p w:rsidR="00083C6D" w:rsidRDefault="00083C6D"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Почасовая нагрузка пропорционально распределена между всеми предметами согласно Базисного учебного плана. Обучение осуществляется по рабочим программам</w:t>
      </w:r>
      <w:r w:rsidR="00F153AB">
        <w:rPr>
          <w:rFonts w:ascii="Times New Roman" w:hAnsi="Times New Roman" w:cs="Times New Roman"/>
          <w:sz w:val="24"/>
          <w:szCs w:val="24"/>
        </w:rPr>
        <w:t>, составленным на основе примерных программ, выверенных с федеральным компонентом государственных стандартов для общеобразовательных школ.</w:t>
      </w:r>
    </w:p>
    <w:p w:rsidR="00357AE6" w:rsidRDefault="00241C87"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Основной формой организации образовательного процесса являются – самостоятельная работа, консультации, зачеты.</w:t>
      </w:r>
    </w:p>
    <w:p w:rsidR="0074316E" w:rsidRDefault="00241C87"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Контроль знаний обучающихся проводится в форме зачетов, количество и периодичность которых определяется педагогическим советом образовательного учреждения. На прием одного зачета, проверку одной письменной работы отводится 1/3 академического часа. Формы проведения зачетов определяются учителем и могут быть устными, письменными или комбинированными.</w:t>
      </w:r>
      <w:r w:rsidR="00F16435">
        <w:rPr>
          <w:rFonts w:ascii="Times New Roman" w:hAnsi="Times New Roman" w:cs="Times New Roman"/>
          <w:sz w:val="24"/>
          <w:szCs w:val="24"/>
        </w:rPr>
        <w:t xml:space="preserve">   </w:t>
      </w:r>
    </w:p>
    <w:p w:rsidR="00615F85" w:rsidRDefault="0074316E" w:rsidP="00615F85">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Учитывая переход на Федеральный базисный учебный план</w:t>
      </w:r>
      <w:r w:rsidR="00F16435">
        <w:rPr>
          <w:rFonts w:ascii="Times New Roman" w:hAnsi="Times New Roman" w:cs="Times New Roman"/>
          <w:sz w:val="24"/>
          <w:szCs w:val="24"/>
        </w:rPr>
        <w:t xml:space="preserve"> </w:t>
      </w:r>
      <w:r>
        <w:rPr>
          <w:rFonts w:ascii="Times New Roman" w:hAnsi="Times New Roman" w:cs="Times New Roman"/>
          <w:sz w:val="24"/>
          <w:szCs w:val="24"/>
        </w:rPr>
        <w:t>и примерные учебные планы для образовательных учреждений Российской Федерации, реализующих программы общего образования, утвержденный приказом Министерства образования Российской Федерации</w:t>
      </w:r>
      <w:r w:rsidR="00F16435">
        <w:rPr>
          <w:rFonts w:ascii="Times New Roman" w:hAnsi="Times New Roman" w:cs="Times New Roman"/>
          <w:sz w:val="24"/>
          <w:szCs w:val="24"/>
        </w:rPr>
        <w:t xml:space="preserve"> </w:t>
      </w:r>
      <w:r w:rsidR="00C52BDD">
        <w:rPr>
          <w:rFonts w:ascii="Times New Roman" w:hAnsi="Times New Roman" w:cs="Times New Roman"/>
          <w:sz w:val="24"/>
          <w:szCs w:val="24"/>
        </w:rPr>
        <w:t>от 09.03.2004 № 1312, на всех уровнях общего образования, имеющихся в МБОУВ(С)ОШ, представлены все обязательные учебные предметы федерального компонента.</w:t>
      </w:r>
    </w:p>
    <w:p w:rsidR="00241C87" w:rsidRDefault="00615F85"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Примерный учебный план вечернего (сменного) общеобразовательного учреждения (заочная форма) рассчитан на 14 часов в неделю.</w:t>
      </w:r>
      <w:r w:rsidRPr="00615F85">
        <w:rPr>
          <w:rFonts w:ascii="Times New Roman" w:hAnsi="Times New Roman" w:cs="Times New Roman"/>
          <w:sz w:val="24"/>
          <w:szCs w:val="24"/>
        </w:rPr>
        <w:t xml:space="preserve"> </w:t>
      </w:r>
      <w:r>
        <w:rPr>
          <w:rFonts w:ascii="Times New Roman" w:hAnsi="Times New Roman" w:cs="Times New Roman"/>
          <w:sz w:val="24"/>
          <w:szCs w:val="24"/>
        </w:rPr>
        <w:t>Согласно письма Министерства общего и профессионального образования Российской Федерации от 14.01.1999 г № 27/11-12, общеобразовательные учреждения могут вносить коррективы в распределение часов на</w:t>
      </w:r>
      <w:r w:rsidR="00C855FE">
        <w:rPr>
          <w:rFonts w:ascii="Times New Roman" w:hAnsi="Times New Roman" w:cs="Times New Roman"/>
          <w:sz w:val="24"/>
          <w:szCs w:val="24"/>
        </w:rPr>
        <w:t xml:space="preserve"> отдельные предметы в пределах </w:t>
      </w:r>
      <w:r>
        <w:rPr>
          <w:rFonts w:ascii="Times New Roman" w:hAnsi="Times New Roman" w:cs="Times New Roman"/>
          <w:sz w:val="24"/>
          <w:szCs w:val="24"/>
        </w:rPr>
        <w:t>общего количества учебного времени, отводимого на группу. Вся нагрузка на группу равномерно распределяется между всеми обязательными предметами федерального компонента учебного плана.</w:t>
      </w:r>
    </w:p>
    <w:p w:rsidR="009319F8" w:rsidRDefault="009319F8"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Основное общее и среднее общее образование завершается обязательной государственного (итоговой) аттестацией выпускников в форме:</w:t>
      </w:r>
    </w:p>
    <w:p w:rsidR="009319F8" w:rsidRDefault="009319F8"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- 9 класс – основной государственного экзамена;</w:t>
      </w:r>
    </w:p>
    <w:p w:rsidR="009319F8" w:rsidRDefault="009319F8" w:rsidP="008C4D93">
      <w:pPr>
        <w:spacing w:after="0"/>
        <w:ind w:firstLine="567"/>
        <w:jc w:val="both"/>
        <w:rPr>
          <w:rFonts w:ascii="Times New Roman" w:hAnsi="Times New Roman" w:cs="Times New Roman"/>
          <w:sz w:val="24"/>
          <w:szCs w:val="24"/>
        </w:rPr>
      </w:pPr>
      <w:r>
        <w:rPr>
          <w:rFonts w:ascii="Times New Roman" w:hAnsi="Times New Roman" w:cs="Times New Roman"/>
          <w:sz w:val="24"/>
          <w:szCs w:val="24"/>
        </w:rPr>
        <w:t>- 12 класс – единого государственного экзамена.</w:t>
      </w:r>
    </w:p>
    <w:p w:rsidR="000D7F68" w:rsidRDefault="000D7F68" w:rsidP="008C4D93">
      <w:pPr>
        <w:spacing w:after="0"/>
        <w:ind w:firstLine="567"/>
        <w:jc w:val="both"/>
        <w:rPr>
          <w:rFonts w:ascii="Times New Roman" w:hAnsi="Times New Roman" w:cs="Times New Roman"/>
          <w:sz w:val="24"/>
          <w:szCs w:val="24"/>
        </w:rPr>
      </w:pPr>
    </w:p>
    <w:p w:rsidR="000D7F68" w:rsidRDefault="000D7F68" w:rsidP="000D7F68">
      <w:pPr>
        <w:spacing w:after="0"/>
        <w:ind w:firstLine="567"/>
        <w:jc w:val="center"/>
        <w:rPr>
          <w:rFonts w:ascii="Times New Roman" w:hAnsi="Times New Roman" w:cs="Times New Roman"/>
          <w:sz w:val="24"/>
          <w:szCs w:val="24"/>
        </w:rPr>
      </w:pPr>
      <w:r>
        <w:rPr>
          <w:rFonts w:ascii="Times New Roman" w:hAnsi="Times New Roman" w:cs="Times New Roman"/>
          <w:b/>
          <w:sz w:val="24"/>
          <w:szCs w:val="24"/>
        </w:rPr>
        <w:t>Часть 3. Сетки часов МБОУВ(С)ОШ</w:t>
      </w:r>
    </w:p>
    <w:p w:rsidR="000D7F68" w:rsidRDefault="000D7F68" w:rsidP="000D7F68">
      <w:pPr>
        <w:spacing w:after="0"/>
        <w:ind w:firstLine="567"/>
        <w:jc w:val="both"/>
        <w:rPr>
          <w:rFonts w:ascii="Times New Roman" w:hAnsi="Times New Roman" w:cs="Times New Roman"/>
          <w:sz w:val="24"/>
          <w:szCs w:val="24"/>
        </w:rPr>
      </w:pPr>
      <w:r>
        <w:rPr>
          <w:rFonts w:ascii="Times New Roman" w:hAnsi="Times New Roman" w:cs="Times New Roman"/>
          <w:sz w:val="24"/>
          <w:szCs w:val="24"/>
        </w:rPr>
        <w:t>На основе вышесказанного, календарного графика на учебный год, количественного состава обучающихся разрабатываются сетки часов учебного плана на конкретный учебный год.</w:t>
      </w:r>
    </w:p>
    <w:p w:rsidR="000D7F68" w:rsidRPr="000D7F68" w:rsidRDefault="000D7F68" w:rsidP="000D7F68">
      <w:pPr>
        <w:spacing w:after="0"/>
        <w:ind w:firstLine="567"/>
        <w:jc w:val="both"/>
        <w:rPr>
          <w:rFonts w:ascii="Times New Roman" w:hAnsi="Times New Roman" w:cs="Times New Roman"/>
          <w:sz w:val="24"/>
          <w:szCs w:val="24"/>
        </w:rPr>
      </w:pPr>
    </w:p>
    <w:p w:rsidR="009319F8" w:rsidRPr="008C4D93" w:rsidRDefault="009319F8" w:rsidP="008C4D93">
      <w:pPr>
        <w:spacing w:after="0"/>
        <w:ind w:firstLine="567"/>
        <w:jc w:val="both"/>
        <w:rPr>
          <w:rFonts w:ascii="Times New Roman" w:hAnsi="Times New Roman" w:cs="Times New Roman"/>
          <w:sz w:val="24"/>
          <w:szCs w:val="24"/>
        </w:rPr>
      </w:pPr>
    </w:p>
    <w:sectPr w:rsidR="009319F8" w:rsidRPr="008C4D93" w:rsidSect="00477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73CDB"/>
    <w:multiLevelType w:val="hybridMultilevel"/>
    <w:tmpl w:val="7636815C"/>
    <w:lvl w:ilvl="0" w:tplc="5EF2EB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6E"/>
    <w:rsid w:val="000739BB"/>
    <w:rsid w:val="00083C6D"/>
    <w:rsid w:val="000D7F68"/>
    <w:rsid w:val="00236178"/>
    <w:rsid w:val="00241C87"/>
    <w:rsid w:val="002E3F57"/>
    <w:rsid w:val="00300F87"/>
    <w:rsid w:val="00357AE6"/>
    <w:rsid w:val="004773A3"/>
    <w:rsid w:val="00500067"/>
    <w:rsid w:val="005450B6"/>
    <w:rsid w:val="005D08D4"/>
    <w:rsid w:val="00615F85"/>
    <w:rsid w:val="00666467"/>
    <w:rsid w:val="006E35EE"/>
    <w:rsid w:val="0070427E"/>
    <w:rsid w:val="00711A6E"/>
    <w:rsid w:val="0074316E"/>
    <w:rsid w:val="008C4D93"/>
    <w:rsid w:val="009319F8"/>
    <w:rsid w:val="0093310F"/>
    <w:rsid w:val="00A71C2B"/>
    <w:rsid w:val="00AF6429"/>
    <w:rsid w:val="00C52BDD"/>
    <w:rsid w:val="00C855FE"/>
    <w:rsid w:val="00CB7FC1"/>
    <w:rsid w:val="00DF33B7"/>
    <w:rsid w:val="00E03955"/>
    <w:rsid w:val="00E61428"/>
    <w:rsid w:val="00E8739D"/>
    <w:rsid w:val="00EB396A"/>
    <w:rsid w:val="00F153AB"/>
    <w:rsid w:val="00F1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79597-71F3-401B-8F44-1E9437E7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95864" TargetMode="External"/><Relationship Id="rId3" Type="http://schemas.openxmlformats.org/officeDocument/2006/relationships/settings" Target="settings.xml"/><Relationship Id="rId7" Type="http://schemas.openxmlformats.org/officeDocument/2006/relationships/hyperlink" Target="http://docs.cntd.ru/document/9018958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95864" TargetMode="External"/><Relationship Id="rId11" Type="http://schemas.openxmlformats.org/officeDocument/2006/relationships/fontTable" Target="fontTable.xml"/><Relationship Id="rId5" Type="http://schemas.openxmlformats.org/officeDocument/2006/relationships/hyperlink" Target="http://docs.cntd.ru/document/901895864" TargetMode="External"/><Relationship Id="rId10" Type="http://schemas.openxmlformats.org/officeDocument/2006/relationships/hyperlink" Target="http://docs.cntd.ru/document/901895864" TargetMode="External"/><Relationship Id="rId4" Type="http://schemas.openxmlformats.org/officeDocument/2006/relationships/webSettings" Target="webSettings.xml"/><Relationship Id="rId9" Type="http://schemas.openxmlformats.org/officeDocument/2006/relationships/hyperlink" Target="http://docs.cntd.ru/document/901895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dc:creator>
  <cp:keywords/>
  <dc:description/>
  <cp:lastModifiedBy>Admin</cp:lastModifiedBy>
  <cp:revision>2</cp:revision>
  <dcterms:created xsi:type="dcterms:W3CDTF">2020-02-01T04:34:00Z</dcterms:created>
  <dcterms:modified xsi:type="dcterms:W3CDTF">2020-02-01T04:34:00Z</dcterms:modified>
</cp:coreProperties>
</file>